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http://schemas.openxmlformats.org/drawingml/2006/wordprocessingDrawing" xmlns:o="urn:schemas-microsoft-com:office:office" xmlns:v="urn:schemas-microsoft-com:vml" xmlns:w="http://schemas.openxmlformats.org/wordprocessingml/2006/main" xmlns:r="http://schemas.openxmlformats.org/officeDocument/2006/relationships" xmlns:mc="http://schemas.openxmlformats.org/markup-compatibility/2006" xmlns:w10="urn:schemas-microsoft-com:office:word" xmlns:wps="http://schemas.microsoft.com/office/word/2010/wordprocessingShape" xmlns:w14="http://schemas.microsoft.com/office/word/2010/wordml" xmlns:wp14="http://schemas.microsoft.com/office/word/2010/wordprocessingDrawing">
      <w:r>
        <w:rPr>
          <w:noProof/>
        </w:rPr>
        <mc:AlternateContent>
          <mc:Choice Requires="wps">
            <w:drawing>
              <wp:anchor distT="0" distB="0" distL="114300" distR="114300" simplePos="0" relativeHeight="251659264" behindDoc="0" locked="0" layoutInCell="1" allowOverlap="1">
                <wp:simplePos x="0" y="0"/>
                <wp:positionH relativeFrom="leftMargin">
                  <wp:align>left</wp:align>
                </wp:positionH>
                <wp:positionV relativeFrom="page">
                  <wp:posOffset>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pPr>
                              <!--  bidi  -->
                              <w:spacing w:line="240" w:lineRule="auto"/>
                              <w:contextualSpacing/>
                              <w:jc w:val="left"/>
                            </w:pPr>
                            <w:r>
                              <w:rPr>
                                <w:noProof/>
                                <w:position w:val="-6"/>
                                <!-- rtl -->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Translated from Arabic to English - </w:t>
                              </w:r>
                              <w:r>
                                <w:rPr>
                                  <w:rFonts w:ascii="Roboto" w:hAnsi="Roboto"/>
                                  <w:color w:val="0F2B46"/>
                                  <w:sz w:val="18"/>
                                  <w:szCs w:val="18"/>
                                  <w:u w:val="single"/>
                                </w:rPr>
                                <w:t>www.onlinedoctranslator.com</w:t>
                              </w:r>
                            </w:hyperlink>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 id="ODT_ATTR_LBL_SHAPE" type="#_x0000_t202" style="position:absolute;left:0;text-align:left;margin-left:0;margin-top:0;width:611.45pt;height:17.3pt;z-index:251659264;visibility:visible;mso-wrap-style:square;mso-width-percent:1000;mso-height-percent:0;mso-wrap-distance-left:9pt;mso-wrap-distance-top:3.6pt;mso-wrap-distance-right:9pt;mso-wrap-distance-bottom:3.6pt;mso-position-horizontal:absolute;mso-position-horizontal-relative:page;mso-position-vertical:absolute;mso-position-vertical-relative:page;mso-width-percent:1000;mso-height-percent:0;mso-width-relative:page;mso-height-relative:margin;v-text-anchor:top" o:gfxdata="" fillcolor="#f2f2f2" stroked="f">
                <v:textbox inset=",0,,0">
                  <w:txbxContent>
                    <w:p>
                      <w:pPr>
                        <w:bidi/>
                        <w:spacing w:line="240" w:lineRule="auto"/>
                        <w:contextualSpacing/>
                        <w:jc w:val="left"/>
                      </w:pPr>
                      <w:r>
                        <w:rPr>
                          <w:noProof/>
                          <w:position w:val="-6"/>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Translated from Arabic to English - </w:t>
                        </w:r>
                        <w:r>
                          <w:rPr>
                            <w:rFonts w:ascii="Roboto" w:hAnsi="Roboto"/>
                            <w:color w:val="0F2B46"/>
                            <w:sz w:val="18"/>
                            <w:szCs w:val="18"/>
                            <w:u w:val="single"/>
                          </w:rPr>
                          <w:t>www.onlinedoctranslator.com</w:t>
                        </w:r>
                      </w:hyperlink>
                    </w:p>
                  </w:txbxContent>
                </v:textbox>
                <w10:wrap anchorx="page" anchory="page"/>
              </v:shape>
            </w:pict>
          </mc:Fallback>
        </mc:AlternateContent>
      </w:r>
    </w:p>
    <w:p w:rsidR="0056347E" w:rsidRPr="0056347E" w:rsidRDefault="0056347E" w:rsidP="0056347E">
      <w:pPr>
        <w:shd w:val="clear" w:color="auto" w:fill="FFFFFF"/>
        <w:suppressAutoHyphens/>
        <w:spacing w:after="0" w:line="1" w:lineRule="atLeast"/>
        <w:textDirection w:val="btLr"/>
        <w:textAlignment w:val="top"/>
        <w:outlineLvl w:val="0"/>
        <w:rPr>
          <w:rFonts w:ascii="Calibri" w:eastAsia="Simplified Arabic" w:hAnsi="Calibri" w:cs="Calibri"/>
          <w:position w:val="-1"/>
          <w:sz w:val="28"/>
          <w:szCs w:val="28"/>
        </w:rPr>
      </w:pPr>
    </w:p>
    <w:p w:rsidR="0056347E" w:rsidRPr="0056347E" w:rsidRDefault="0056347E" w:rsidP="0056347E">
      <w:pPr>
        <w:suppressAutoHyphens/>
        <w:spacing w:after="0" w:line="1" w:lineRule="atLeast"/>
        <w:textDirection w:val="btLr"/>
        <w:textAlignment w:val="top"/>
        <w:outlineLvl w:val="0"/>
        <w:rPr>
          <w:rFonts w:ascii="Calibri" w:eastAsia="Times New Roman" w:hAnsi="Calibri" w:cs="Calibri"/>
          <w:position w:val="-1"/>
          <w:sz w:val="28"/>
          <w:szCs w:val="28"/>
        </w:rPr>
      </w:pPr>
      <w:bookmarkStart w:id="0" w:name="_Hlk192539003"/>
      <w:bookmarkEnd w:id="0"/>
      <w:r w:rsidRPr="0056347E">
        <w:rPr>
          <w:rFonts w:ascii="Calibri" w:eastAsia="Times New Roman" w:hAnsi="Calibri" w:cs="Calibri"/>
          <w:noProof/>
          <w:position w:val="-1"/>
          <w:sz w:val="28"/>
          <w:szCs w:val="28"/>
        </w:rPr>
        <w:drawing>
          <wp:anchor distT="0" distB="0" distL="114300" distR="114300" simplePos="0" relativeHeight="251662336" behindDoc="0" locked="0" layoutInCell="1" hidden="0" allowOverlap="1" wp14:anchorId="7622FF85" wp14:editId="37B17A24">
            <wp:simplePos x="0" y="0"/>
            <wp:positionH relativeFrom="column">
              <wp:posOffset>4514850</wp:posOffset>
            </wp:positionH>
            <wp:positionV relativeFrom="paragraph">
              <wp:posOffset>96520</wp:posOffset>
            </wp:positionV>
            <wp:extent cx="1551940" cy="1551940"/>
            <wp:effectExtent l="57150" t="57150" r="48260" b="4826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551940" cy="1551940"/>
                    </a:xfrm>
                    <a:prstGeom prst="rect">
                      <a:avLst/>
                    </a:prstGeom>
                    <a:ln w="63500">
                      <a:solidFill>
                        <a:srgbClr val="333333"/>
                      </a:solidFill>
                      <a:prstDash val="solid"/>
                    </a:ln>
                  </pic:spPr>
                </pic:pic>
              </a:graphicData>
            </a:graphic>
          </wp:anchor>
        </w:drawing>
      </w:r>
    </w:p>
    <w:p w:rsidR="0056347E" w:rsidRPr="0056347E" w:rsidRDefault="0056347E" w:rsidP="0056347E">
      <w:pPr>
        <w:suppressAutoHyphens/>
        <w:spacing w:after="0" w:line="1" w:lineRule="atLeast"/>
        <w:textDirection w:val="btLr"/>
        <w:textAlignment w:val="top"/>
        <w:outlineLvl w:val="0"/>
        <w:rPr>
          <w:rFonts w:ascii="Calibri" w:eastAsia="Times New Roman" w:hAnsi="Calibri" w:cs="Calibri"/>
          <w:bCs/>
          <w:position w:val="-1"/>
          <w:sz w:val="28"/>
          <w:szCs w:val="28"/>
        </w:rPr>
      </w:pPr>
    </w:p>
    <w:p w:rsidR="0056347E" w:rsidRPr="0056347E" w:rsidRDefault="0056347E" w:rsidP="0056347E">
      <w:pPr>
        <w:pBdr>
          <w:top w:val="nil"/>
          <w:left w:val="nil"/>
          <w:bottom w:val="nil"/>
          <w:right w:val="nil"/>
          <w:between w:val="nil"/>
        </w:pBdr>
        <w:suppressAutoHyphens/>
        <w:spacing w:after="0" w:line="240" w:lineRule="auto"/>
        <w:jc w:val="center"/>
        <w:textDirection w:val="btLr"/>
        <w:textAlignment w:val="top"/>
        <w:outlineLvl w:val="0"/>
        <w:rPr>
          <w:rFonts w:ascii="Calibri" w:eastAsia="AGA Arabesque" w:hAnsi="Calibri" w:cs="Calibri"/>
          <w:bCs/>
          <w:color w:val="000000"/>
          <w:position w:val="-1"/>
          <w:sz w:val="28"/>
          <w:szCs w:val="28"/>
        </w:rPr>
      </w:pPr>
      <w:r w:rsidRPr="0056347E">
        <w:rPr>
          <w:rFonts w:ascii="Calibri" w:eastAsia="Times New Roman"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Pr>
        <w:t xml:space="preserve">ministry</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Pr>
        <w:t>education</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Pr>
        <w:t>High</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Pr>
        <w:t>Research</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Pr>
        <w:t>Scientific</w:t>
      </w:r>
    </w:p>
    <w:p w:rsidR="0056347E" w:rsidRPr="0056347E" w:rsidRDefault="0056347E" w:rsidP="0056347E">
      <w:pPr>
        <w:pBdr>
          <w:top w:val="nil"/>
          <w:left w:val="nil"/>
          <w:bottom w:val="nil"/>
          <w:right w:val="nil"/>
          <w:between w:val="nil"/>
        </w:pBdr>
        <w:suppressAutoHyphens/>
        <w:spacing w:after="0" w:line="240" w:lineRule="auto"/>
        <w:jc w:val="center"/>
        <w:textDirection w:val="btLr"/>
        <w:textAlignment w:val="top"/>
        <w:outlineLvl w:val="0"/>
        <w:rPr>
          <w:rFonts w:ascii="Calibri" w:eastAsia="AGA Arabesque" w:hAnsi="Calibri" w:cs="Calibri"/>
          <w:bCs/>
          <w:color w:val="000000"/>
          <w:position w:val="-1"/>
          <w:sz w:val="28"/>
          <w:szCs w:val="28"/>
        </w:rPr>
      </w:pPr>
      <w:r w:rsidRPr="0056347E">
        <w:rPr>
          <w:rFonts w:ascii="Calibri" w:eastAsia="Times New Roman" w:hAnsi="Calibri" w:cs="Calibri"/>
          <w:bCs/>
          <w:color w:val="000000"/>
          <w:position w:val="-1"/>
          <w:sz w:val="28"/>
          <w:szCs w:val="28"/>
        </w:rPr>
        <w:t xml:space="preserve">                                                                      </w:t>
      </w:r>
      <w:r w:rsidRPr="0056347E">
        <w:rPr>
          <w:rFonts w:ascii="Calibri" w:eastAsia="Times New Roman"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Pr>
        <w:t>device</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Pr>
        <w:t>Supervision</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Pr>
        <w:t>and calendar</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Pr>
        <w:t>Scientific</w:t>
      </w:r>
    </w:p>
    <w:p w:rsidR="0056347E" w:rsidRPr="0056347E" w:rsidRDefault="0056347E" w:rsidP="0056347E">
      <w:pPr>
        <w:pBdr>
          <w:top w:val="nil"/>
          <w:left w:val="nil"/>
          <w:bottom w:val="nil"/>
          <w:right w:val="nil"/>
          <w:between w:val="nil"/>
        </w:pBdr>
        <w:suppressAutoHyphens/>
        <w:spacing w:after="0" w:line="240" w:lineRule="auto"/>
        <w:jc w:val="right"/>
        <w:textDirection w:val="btLr"/>
        <w:textAlignment w:val="top"/>
        <w:outlineLvl w:val="0"/>
        <w:rPr>
          <w:rFonts w:ascii="Calibri" w:eastAsia="AGA Arabesque" w:hAnsi="Calibri" w:cs="Calibri"/>
          <w:bCs/>
          <w:color w:val="000000"/>
          <w:position w:val="-1"/>
          <w:sz w:val="28"/>
          <w:szCs w:val="28"/>
        </w:rPr>
      </w:pPr>
      <w:r w:rsidRPr="0056347E">
        <w:rPr>
          <w:rFonts w:ascii="Calibri" w:eastAsia="Times New Roman" w:hAnsi="Calibri" w:cs="Times New Roman"/>
          <w:bCs/>
          <w:color w:val="000000"/>
          <w:position w:val="-1"/>
          <w:sz w:val="28"/>
          <w:szCs w:val="28"/>
        </w:rPr>
        <w:t>circle</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Pr>
        <w:t>a guarantee</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Pr>
        <w:t>Quality</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Pr>
        <w:t>and reliance</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Pr>
        <w:t>Academic</w:t>
      </w:r>
    </w:p>
    <w:p w:rsidR="0056347E" w:rsidRPr="0056347E" w:rsidRDefault="0056347E" w:rsidP="0056347E">
      <w:pPr>
        <w:pBdr>
          <w:top w:val="nil"/>
          <w:left w:val="nil"/>
          <w:bottom w:val="nil"/>
          <w:right w:val="nil"/>
          <w:between w:val="nil"/>
        </w:pBdr>
        <w:suppressAutoHyphens/>
        <w:spacing w:after="0" w:line="240" w:lineRule="auto"/>
        <w:jc w:val="center"/>
        <w:textDirection w:val="btLr"/>
        <w:textAlignment w:val="top"/>
        <w:outlineLvl w:val="0"/>
        <w:rPr>
          <w:rFonts w:ascii="Calibri" w:eastAsia="AGA Arabesque" w:hAnsi="Calibri" w:cs="Calibri"/>
          <w:bCs/>
          <w:color w:val="000000"/>
          <w:position w:val="-1"/>
          <w:sz w:val="28"/>
          <w:szCs w:val="28"/>
        </w:rPr>
      </w:pPr>
      <w:r w:rsidRPr="0056347E">
        <w:rPr>
          <w:rFonts w:ascii="Calibri" w:eastAsia="Times New Roman" w:hAnsi="Calibri" w:cs="Calibri"/>
          <w:bCs/>
          <w:color w:val="000000"/>
          <w:position w:val="-1"/>
          <w:sz w:val="28"/>
          <w:szCs w:val="28"/>
        </w:rPr>
        <w:t xml:space="preserve">                                                                         </w:t>
      </w:r>
      <w:r w:rsidRPr="0056347E">
        <w:rPr>
          <w:rFonts w:ascii="Calibri" w:eastAsia="Times New Roman"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Pr>
        <w:t xml:space="preserve">  to divide</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Pr>
        <w:t>Accreditation</w:t>
      </w:r>
    </w:p>
    <w:p w:rsidR="0056347E" w:rsidRPr="0056347E" w:rsidRDefault="0056347E" w:rsidP="0056347E">
      <w:pPr>
        <w:tabs>
          <w:tab w:val="left" w:pos="4563"/>
        </w:tabs>
        <w:suppressAutoHyphens/>
        <w:spacing w:after="0" w:line="1" w:lineRule="atLeast"/>
        <w:textDirection w:val="btLr"/>
        <w:textAlignment w:val="top"/>
        <w:outlineLvl w:val="0"/>
        <w:rPr>
          <w:rFonts w:ascii="Calibri" w:eastAsia="Simplified Arabic" w:hAnsi="Calibri" w:cs="Calibri"/>
          <w:position w:val="-1"/>
          <w:sz w:val="28"/>
          <w:szCs w:val="28"/>
        </w:rPr>
      </w:pPr>
    </w:p>
    <w:p w:rsidR="0056347E" w:rsidRPr="0056347E" w:rsidRDefault="0056347E" w:rsidP="0056347E">
      <w:pPr>
        <w:tabs>
          <w:tab w:val="left" w:pos="4563"/>
        </w:tabs>
        <w:suppressAutoHyphens/>
        <w:spacing w:after="0" w:line="1" w:lineRule="atLeast"/>
        <w:textDirection w:val="btLr"/>
        <w:textAlignment w:val="top"/>
        <w:outlineLvl w:val="0"/>
        <w:rPr>
          <w:rFonts w:ascii="Calibri" w:eastAsia="Simplified Arabic" w:hAnsi="Calibri" w:cs="Calibri"/>
          <w:color w:val="FFFFFF"/>
          <w:position w:val="-1"/>
          <w:sz w:val="28"/>
          <w:szCs w:val="28"/>
        </w:rPr>
      </w:pPr>
      <w:r w:rsidRPr="0056347E">
        <w:rPr>
          <w:rFonts w:ascii="Calibri" w:eastAsia="Simplified Arabic" w:hAnsi="Calibri" w:cs="Times New Roman"/>
          <w:b/>
          <w:color w:val="FFFFFF"/>
          <w:position w:val="-1"/>
          <w:sz w:val="28"/>
          <w:szCs w:val="28"/>
        </w:rPr>
        <w:t>Academic Program Description Guide: Description of the academic program and course</w:t>
      </w:r>
    </w:p>
    <w:p w:rsidR="0056347E" w:rsidRPr="0056347E" w:rsidRDefault="0056347E" w:rsidP="0056347E">
      <w:pPr>
        <w:suppressAutoHyphens/>
        <w:spacing w:after="0" w:line="1" w:lineRule="atLeast"/>
        <w:textDirection w:val="btLr"/>
        <w:textAlignment w:val="top"/>
        <w:outlineLvl w:val="0"/>
        <w:rPr>
          <w:rFonts w:ascii="Calibri" w:eastAsia="Simplified Arabic" w:hAnsi="Calibri" w:cs="Calibri"/>
          <w:position w:val="-1"/>
          <w:sz w:val="28"/>
          <w:szCs w:val="28"/>
        </w:rPr>
      </w:pPr>
    </w:p>
    <w:p w:rsidR="0056347E" w:rsidRPr="0056347E" w:rsidRDefault="0056347E" w:rsidP="0056347E">
      <w:pPr>
        <w:suppressAutoHyphens/>
        <w:spacing w:after="0" w:line="1" w:lineRule="atLeast"/>
        <w:textDirection w:val="btLr"/>
        <w:textAlignment w:val="top"/>
        <w:outlineLvl w:val="0"/>
        <w:rPr>
          <w:rFonts w:ascii="Calibri" w:eastAsia="Simplified Arabic" w:hAnsi="Calibri" w:cs="Calibri"/>
          <w:position w:val="-1"/>
          <w:sz w:val="28"/>
          <w:szCs w:val="28"/>
        </w:rPr>
      </w:pPr>
    </w:p>
    <w:p w:rsidR="0056347E" w:rsidRPr="0056347E" w:rsidRDefault="0056347E" w:rsidP="0056347E">
      <w:pPr>
        <w:suppressAutoHyphens/>
        <w:spacing w:after="0" w:line="1" w:lineRule="atLeast"/>
        <w:jc w:val="center"/>
        <w:textDirection w:val="btLr"/>
        <w:textAlignment w:val="top"/>
        <w:outlineLvl w:val="0"/>
        <w:rPr>
          <w:rFonts w:ascii="Calibri" w:eastAsia="Simplified Arabic" w:hAnsi="Calibri" w:cs="Calibri"/>
          <w:position w:val="-1"/>
          <w:sz w:val="28"/>
          <w:szCs w:val="28"/>
        </w:rPr>
      </w:pPr>
    </w:p>
    <w:p w:rsidR="0056347E" w:rsidRPr="0056347E" w:rsidRDefault="0056347E" w:rsidP="0056347E">
      <w:pPr>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uppressAutoHyphens/>
        <w:spacing w:after="0" w:line="1" w:lineRule="atLeast"/>
        <w:jc w:val="center"/>
        <w:textDirection w:val="btLr"/>
        <w:textAlignment w:val="top"/>
        <w:outlineLvl w:val="0"/>
        <w:rPr>
          <w:rFonts w:ascii="Calibri" w:eastAsia="Simplified Arabic" w:hAnsi="Calibri" w:cs="Calibri"/>
          <w:bCs/>
          <w:position w:val="-1"/>
          <w:sz w:val="28"/>
          <w:szCs w:val="28"/>
        </w:rPr>
      </w:pPr>
      <w:r w:rsidRPr="0056347E">
        <w:rPr>
          <w:rFonts w:ascii="Calibri" w:eastAsia="Times New Roman" w:hAnsi="Calibri" w:cs="Calibri"/>
          <w:noProof/>
          <w:position w:val="-1"/>
          <w:sz w:val="28"/>
          <w:szCs w:val="28"/>
        </w:rPr>
        <mc:AlternateContent>
          <mc:Choice Requires="wps">
            <w:drawing>
              <wp:anchor distT="0" distB="0" distL="114300" distR="114300" simplePos="0" relativeHeight="251663360" behindDoc="0" locked="0" layoutInCell="1" hidden="0" allowOverlap="1" wp14:anchorId="4C2C34BC" wp14:editId="56EFE471">
                <wp:simplePos x="0" y="0"/>
                <wp:positionH relativeFrom="column">
                  <wp:posOffset>438150</wp:posOffset>
                </wp:positionH>
                <wp:positionV relativeFrom="paragraph">
                  <wp:posOffset>31115</wp:posOffset>
                </wp:positionV>
                <wp:extent cx="4201160" cy="1924050"/>
                <wp:effectExtent l="19050" t="19050" r="27940" b="19050"/>
                <wp:wrapNone/>
                <wp:docPr id="2" name="مستطيل: زوايا مستديرة 2"/>
                <wp:cNvGraphicFramePr/>
                <a:graphic xmlns:a="http://schemas.openxmlformats.org/drawingml/2006/main">
                  <a:graphicData uri="http://schemas.microsoft.com/office/word/2010/wordprocessingShape">
                    <wps:wsp>
                      <wps:cNvSpPr/>
                      <wps:spPr>
                        <a:xfrm>
                          <a:off x="0" y="0"/>
                          <a:ext cx="4201160" cy="1924050"/>
                        </a:xfrm>
                        <a:prstGeom prst="roundRect">
                          <a:avLst>
                            <a:gd name="adj" fmla="val 16667"/>
                          </a:avLst>
                        </a:prstGeom>
                        <a:solidFill>
                          <a:srgbClr val="5B9BD5"/>
                        </a:solidFill>
                        <a:ln w="38100" cap="flat" cmpd="sng">
                          <a:solidFill>
                            <a:srgbClr val="F2F2F2"/>
                          </a:solidFill>
                          <a:prstDash val="solid"/>
                          <a:miter lim="800000"/>
                          <a:headEnd type="none" w="sm" len="sm"/>
                          <a:tailEnd type="none" w="sm" len="sm"/>
                        </a:ln>
                      </wps:spPr>
                      <wps:txbx>
                        <w:txbxContent>
                          <w:p w:rsidR="0056347E" w:rsidRDefault="0056347E" w:rsidP="0056347E">
                            <w:pPr>
                              <w:spacing w:line="240" w:lineRule="auto"/>
                              <w:jc w:val="center"/>
                              <w:bidi/>
                            </w:pPr>
                            <w:r>
                              <w:rPr>
                                <w:rFonts w:ascii="Arial" w:eastAsia="Arial" w:hAnsi="Arial"/>
                                <w:b/>
                                <w:bCs/>
                                <w:color w:val="000000"/>
                                <w:sz w:val="96"/>
                                <w:szCs w:val="96"/>
                              </w:rPr>
                              <w:t>a description</w:t>
                            </w:r>
                            <w:r>
                              <w:rPr>
                                <w:rFonts w:ascii="Arial" w:eastAsia="Arial" w:hAnsi="Arial"/>
                                <w:b/>
                                <w:color w:val="000000"/>
                                <w:sz w:val="96"/>
                              </w:rPr>
                              <w:t xml:space="preserve">Academic Program</w:t>
                            </w:r>
                          </w:p>
                          <w:p w:rsidR="0056347E" w:rsidRDefault="0056347E" w:rsidP="0056347E">
                            <w:pPr>
                              <w:spacing w:line="240" w:lineRule="auto"/>
                              <w:bidi/>
                            </w:pPr>
                          </w:p>
                          <w:p w:rsidR="0056347E" w:rsidRDefault="0056347E" w:rsidP="0056347E">
                            <w:pPr>
                              <w:spacing w:line="240" w:lineRule="auto"/>
                              <w:bidi/>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2" o:spid="_x0000_s1026" style="position:absolute;left:0;text-align:left;margin-left:34.5pt;margin-top:2.45pt;width:330.8pt;height:1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P+5cgIAALYEAAAOAAAAZHJzL2Uyb0RvYy54bWysVNtuEzEQfUfiHyy/072QpO2qG0QbgpAq&#10;qCh8gGN7s0a+YTu3d5BQf6SCFwQ88Cubv2HsLG0KSEiIRHJmPJ7jM2c8OXm0VhItufPC6BoXBzlG&#10;XFPDhJ7X+PWr6YMjjHwgmhFpNK/xhnv8aHz/3snKVrw0rZGMOwQg2lcrW+M2BFtlmactV8QfGMs1&#10;BBvjFAngunnGHFkBupJZmeejbGUcs85Q7j3sTnZBPE74TcNpeNE0ngckawzcQlpdWmdxzcYnpJo7&#10;YltBexrkH1goIjRcegM1IYGghRO/QSlBnfGmCQfUqMw0jaA81QDVFPkv1Vy2xPJUC4jj7Y1M/v/B&#10;0ufLC4cEq3GJkSYKWrR9333rPnXft1fbdxXqvm4/dNfbq+4a9YHP4HzpPqIyireyvgKMS3vhes+D&#10;GZVYN07FX6gRrZPgmxvB+TogCpsDKLoYQV8oxIrjcpAPU0uy23TrfHjKjULRqLEzC81eQluT2mR5&#10;7kOSnfXkCXuDUaMkNHFJJCpGo9Fh5AmI/WGwfmLGTG+kYFMhZXLcfHYmHYLUGg9Pj08nwz75zjGp&#10;0arGD4+KPFIn8GwbSQKYyoKQXs8TuTspfh95Wsbvn5Ajswnx7Y5BQojHSKVEgDmRQtX4KI+f3XbL&#10;CXuiGQobC53TMGI4UvMKI8lhIMFI6YEI+fdzII3UoFVs6q6N0Qrr2brv7cywDTwXb+lUANNz4sMF&#10;caB1AdfCEMGFbxfEAQn5TMMrPS4G5RCmLjmD4WHUy+1HZvsRomlrYDZByZ15FtKkxvq1ebwIphEh&#10;9jKy2lHpHRiO1OJ+kOP07fvp1O3fzfgHAAAA//8DAFBLAwQUAAYACAAAACEAeZP0Ct4AAAAIAQAA&#10;DwAAAGRycy9kb3ducmV2LnhtbEyPT0vEMBTE74LfITzBm5vsrnRt7esiigf3IFgFr2nzbIvNS2nS&#10;P35748k9DjPM/CY/rrYXM42+c4yw3SgQxLUzHTcIH+/PN3cgfNBsdO+YEH7Iw7G4vMh1ZtzCbzSX&#10;oRGxhH2mEdoQhkxKX7dktd+4gTh6X260OkQ5NtKMeonltpc7pRJpdcdxodUDPbZUf5eTRai2u5eT&#10;fert67x6e5o+l66cF8Trq/XhHkSgNfyH4Q8/okMRmSo3sfGiR0jSeCUg3KYgon3YqwREhbBXhxRk&#10;kcvzA8UvAAAA//8DAFBLAQItABQABgAIAAAAIQC2gziS/gAAAOEBAAATAAAAAAAAAAAAAAAAAAAA&#10;AABbQ29udGVudF9UeXBlc10ueG1sUEsBAi0AFAAGAAgAAAAhADj9If/WAAAAlAEAAAsAAAAAAAAA&#10;AAAAAAAALwEAAF9yZWxzLy5yZWxzUEsBAi0AFAAGAAgAAAAhANOs/7lyAgAAtgQAAA4AAAAAAAAA&#10;AAAAAAAALgIAAGRycy9lMm9Eb2MueG1sUEsBAi0AFAAGAAgAAAAhAHmT9AreAAAACAEAAA8AAAAA&#10;AAAAAAAAAAAAzAQAAGRycy9kb3ducmV2LnhtbFBLBQYAAAAABAAEAPMAAADXBQAAAAA=&#10;" fillcolor="#5b9bd5" strokecolor="#f2f2f2" strokeweight="3pt">
                <v:stroke startarrowwidth="narrow" startarrowlength="short" endarrowwidth="narrow" endarrowlength="short" joinstyle="miter"/>
                <v:textbox inset="2.53958mm,1.2694mm,2.53958mm,1.2694mm">
                  <w:txbxContent>
                    <w:p w:rsidR="0056347E" w:rsidRDefault="0056347E" w:rsidP="0056347E">
                      <w:pPr>
                        <w:spacing w:line="240" w:lineRule="auto"/>
                        <w:jc w:val="center"/>
                        <w:bidi/>
                      </w:pPr>
                      <w:r>
                        <w:rPr>
                          <w:rFonts w:ascii="Arial" w:eastAsia="Arial" w:hAnsi="Arial"/>
                          <w:b/>
                          <w:bCs/>
                          <w:color w:val="000000"/>
                          <w:sz w:val="96"/>
                          <w:szCs w:val="96"/>
                        </w:rPr>
                        <w:t>a description</w:t>
                      </w:r>
                      <w:r>
                        <w:rPr>
                          <w:rFonts w:ascii="Arial" w:eastAsia="Arial" w:hAnsi="Arial"/>
                          <w:b/>
                          <w:color w:val="000000"/>
                          <w:sz w:val="96"/>
                        </w:rPr>
                        <w:t xml:space="preserve">Academic Program</w:t>
                      </w:r>
                    </w:p>
                    <w:p w:rsidR="0056347E" w:rsidRDefault="0056347E" w:rsidP="0056347E">
                      <w:pPr>
                        <w:spacing w:line="240" w:lineRule="auto"/>
                        <w:bidi/>
                      </w:pPr>
                    </w:p>
                    <w:p w:rsidR="0056347E" w:rsidRDefault="0056347E" w:rsidP="0056347E">
                      <w:pPr>
                        <w:spacing w:line="240" w:lineRule="auto"/>
                        <w:bidi/>
                      </w:pPr>
                    </w:p>
                  </w:txbxContent>
                </v:textbox>
              </v:roundrect>
            </w:pict>
          </mc:Fallback>
        </mc:AlternateContent>
      </w:r>
    </w:p>
    <w:p w:rsidR="0056347E" w:rsidRPr="0056347E" w:rsidRDefault="0056347E" w:rsidP="0056347E">
      <w:pPr>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hd w:val="clear" w:color="auto" w:fill="FFFFFF"/>
        <w:suppressAutoHyphens/>
        <w:spacing w:after="0" w:line="1" w:lineRule="atLeast"/>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hd w:val="clear" w:color="auto" w:fill="FFFFFF"/>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hd w:val="clear" w:color="auto" w:fill="FFFFFF"/>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hd w:val="clear" w:color="auto" w:fill="FFFFFF"/>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hd w:val="clear" w:color="auto" w:fill="FFFFFF"/>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hd w:val="clear" w:color="auto" w:fill="FFFFFF"/>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hd w:val="clear" w:color="auto" w:fill="FFFFFF"/>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hd w:val="clear" w:color="auto" w:fill="FFFFFF"/>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hd w:val="clear" w:color="auto" w:fill="FFFFFF"/>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hd w:val="clear" w:color="auto" w:fill="FFFFFF"/>
        <w:suppressAutoHyphens/>
        <w:spacing w:after="0" w:line="1" w:lineRule="atLeast"/>
        <w:textDirection w:val="btLr"/>
        <w:textAlignment w:val="top"/>
        <w:outlineLvl w:val="0"/>
        <w:rPr>
          <w:rFonts w:ascii="Calibri" w:eastAsia="Simplified Arabic" w:hAnsi="Calibri" w:cs="Calibri"/>
          <w:bCs/>
          <w:position w:val="-1"/>
          <w:sz w:val="28"/>
          <w:szCs w:val="28"/>
        </w:rPr>
      </w:pPr>
    </w:p>
    <w:p w:rsidR="0056347E" w:rsidRDefault="0056347E" w:rsidP="0056347E">
      <w:pPr>
        <w:shd w:val="clear" w:color="auto" w:fill="FFFFFF"/>
        <w:suppressAutoHyphens/>
        <w:spacing w:after="0" w:line="1" w:lineRule="atLeast"/>
        <w:jc w:val="center"/>
        <w:textDirection w:val="btLr"/>
        <w:textAlignment w:val="top"/>
        <w:outlineLvl w:val="0"/>
        <w:rPr>
          <w:rFonts w:ascii="Calibri" w:eastAsia="Simplified Arabic" w:hAnsi="Calibri" w:cs="Calibri" w:hint="cs"/>
          <w:bCs/>
          <w:position w:val="-1"/>
          <w:sz w:val="28"/>
          <w:szCs w:val="28"/>
        </w:rPr>
      </w:pPr>
    </w:p>
    <w:p w:rsidR="0056347E" w:rsidRDefault="0056347E" w:rsidP="0056347E">
      <w:pPr>
        <w:shd w:val="clear" w:color="auto" w:fill="FFFFFF"/>
        <w:suppressAutoHyphens/>
        <w:spacing w:after="0" w:line="1" w:lineRule="atLeast"/>
        <w:jc w:val="center"/>
        <w:textDirection w:val="btLr"/>
        <w:textAlignment w:val="top"/>
        <w:outlineLvl w:val="0"/>
        <w:rPr>
          <w:rFonts w:ascii="Calibri" w:eastAsia="Simplified Arabic" w:hAnsi="Calibri" w:cs="Calibri" w:hint="cs"/>
          <w:bCs/>
          <w:position w:val="-1"/>
          <w:sz w:val="28"/>
          <w:szCs w:val="28"/>
        </w:rPr>
      </w:pPr>
    </w:p>
    <w:p w:rsidR="0056347E" w:rsidRPr="0056347E" w:rsidRDefault="0056347E" w:rsidP="0056347E">
      <w:pPr>
        <w:shd w:val="clear" w:color="auto" w:fill="FFFFFF"/>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hd w:val="clear" w:color="auto" w:fill="FFFFFF"/>
        <w:suppressAutoHyphens/>
        <w:spacing w:after="0" w:line="1" w:lineRule="atLeast"/>
        <w:jc w:val="center"/>
        <w:textDirection w:val="btLr"/>
        <w:textAlignment w:val="top"/>
        <w:outlineLvl w:val="0"/>
        <w:rPr>
          <w:rFonts w:ascii="Calibri" w:eastAsia="Simplified Arabic" w:hAnsi="Calibri" w:cs="Calibri"/>
          <w:bCs/>
          <w:position w:val="-1"/>
          <w:sz w:val="28"/>
          <w:szCs w:val="28"/>
        </w:rPr>
      </w:pPr>
      <w:r w:rsidRPr="0056347E">
        <w:rPr>
          <w:rFonts w:ascii="Calibri" w:eastAsia="Simplified Arabic" w:hAnsi="Calibri" w:cs="Calibri"/>
          <w:bCs/>
          <w:position w:val="-1"/>
          <w:sz w:val="28"/>
          <w:szCs w:val="28"/>
        </w:rPr>
        <w:t>202</w:t>
      </w:r>
      <w:r w:rsidRPr="0056347E">
        <w:rPr>
          <w:rFonts w:ascii="Calibri" w:eastAsia="Simplified Arabic" w:hAnsi="Calibri" w:cs="Calibri" w:hint="cs"/>
          <w:bCs/>
          <w:position w:val="-1"/>
          <w:sz w:val="28"/>
          <w:szCs w:val="28"/>
        </w:rPr>
        <w:t xml:space="preserve">5</w:t>
      </w:r>
      <w:r w:rsidRPr="0056347E">
        <w:rPr>
          <w:rFonts w:ascii="Calibri" w:eastAsia="Simplified Arabic" w:hAnsi="Calibri" w:cs="Calibri"/>
          <w:bCs/>
          <w:position w:val="-1"/>
          <w:sz w:val="28"/>
          <w:szCs w:val="28"/>
        </w:rPr>
        <w:t>–</w:t>
      </w:r>
      <w:r w:rsidRPr="0056347E">
        <w:rPr>
          <w:rFonts w:ascii="Calibri" w:eastAsia="Simplified Arabic" w:hAnsi="Calibri" w:cs="Calibri" w:hint="cs"/>
          <w:bCs/>
          <w:position w:val="-1"/>
          <w:sz w:val="28"/>
          <w:szCs w:val="28"/>
        </w:rPr>
        <w:t xml:space="preserve">2026</w:t>
      </w:r>
    </w:p>
    <w:p w:rsidR="0056347E" w:rsidRPr="0056347E" w:rsidRDefault="0056347E" w:rsidP="0056347E">
      <w:pPr>
        <w:shd w:val="clear" w:color="auto" w:fill="FFFFFF"/>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hd w:val="clear" w:color="auto" w:fill="FFFFFF"/>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hd w:val="clear" w:color="auto" w:fill="FFFFFF"/>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hd w:val="clear" w:color="auto" w:fill="FFFFFF"/>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hd w:val="clear" w:color="auto" w:fill="FFFFFF"/>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hd w:val="clear" w:color="auto" w:fill="FFFFFF"/>
        <w:suppressAutoHyphens/>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hd w:val="clear" w:color="auto" w:fill="FFFFFF"/>
        <w:suppressAutoHyphens/>
        <w:spacing w:after="0" w:line="1" w:lineRule="atLeast"/>
        <w:jc w:val="center"/>
        <w:textDirection w:val="btLr"/>
        <w:textAlignment w:val="top"/>
        <w:outlineLvl w:val="0"/>
        <w:rPr>
          <w:rFonts w:ascii="Calibri" w:eastAsia="Times New Roman" w:hAnsi="Calibri" w:cs="Calibri"/>
          <w:bCs/>
          <w:position w:val="-1"/>
          <w:sz w:val="28"/>
          <w:szCs w:val="28"/>
        </w:rPr>
      </w:pPr>
      <w:r w:rsidRPr="0056347E">
        <w:rPr>
          <w:rFonts w:ascii="Calibri" w:eastAsia="Times New Roman" w:hAnsi="Calibri" w:cs="Calibri"/>
          <w:bCs/>
          <w:position w:val="-1"/>
          <w:sz w:val="28"/>
          <w:szCs w:val="28"/>
        </w:rPr>
        <w:t xml:space="preserve"> </w:t>
      </w:r>
    </w:p>
    <w:p w:rsidR="0056347E" w:rsidRPr="0056347E" w:rsidRDefault="0056347E" w:rsidP="0056347E">
      <w:pPr>
        <w:autoSpaceDE w:val="0"/>
        <w:autoSpaceDN w:val="0"/>
        <w:adjustRightInd w:val="0"/>
        <w:spacing w:after="0" w:line="240" w:lineRule="auto"/>
        <w:rPr>
          <w:rFonts w:ascii="Calibri" w:eastAsia="Calibri" w:hAnsi="Calibri" w:cs="Arial"/>
          <w:b/>
          <w:bCs/>
          <w:sz w:val="28"/>
          <w:szCs w:val="28"/>
          <w:lang w:bidi="ar-IQ"/>
        </w:rPr>
      </w:pPr>
    </w:p>
    <w:p w:rsidR="0056347E" w:rsidRPr="0056347E" w:rsidRDefault="0056347E" w:rsidP="0056347E">
      <w:pPr>
        <w:autoSpaceDE w:val="0"/>
        <w:autoSpaceDN w:val="0"/>
        <w:adjustRightInd w:val="0"/>
        <w:spacing w:after="0" w:line="240" w:lineRule="auto"/>
        <w:rPr>
          <w:rFonts w:ascii="Calibri" w:eastAsia="Calibri" w:hAnsi="Calibri" w:cs="Arial"/>
          <w:b/>
          <w:bCs/>
          <w:sz w:val="28"/>
          <w:szCs w:val="28"/>
          <w:lang w:bidi="ar-IQ"/>
        </w:rPr>
      </w:pPr>
    </w:p>
    <w:p w:rsidR="0056347E" w:rsidRPr="0056347E" w:rsidRDefault="0056347E" w:rsidP="0056347E">
      <w:pPr>
        <w:spacing w:after="0" w:line="240" w:lineRule="auto"/>
        <w:rPr>
          <w:rFonts w:ascii="Calibri" w:eastAsia="Calibri" w:hAnsi="Calibri" w:cs="Arial"/>
          <w:sz w:val="28"/>
          <w:szCs w:val="28"/>
        </w:rPr>
      </w:pPr>
      <w:r w:rsidRPr="0056347E">
        <w:rPr>
          <w:rFonts w:ascii="Calibri" w:eastAsia="Calibri" w:hAnsi="Calibri" w:cs="Arial" w:hint="cs"/>
        </w:rPr>
        <w:lastRenderedPageBreak/>
        <w:t xml:space="preserve">and</w:t>
      </w:r>
      <w:r w:rsidRPr="0056347E">
        <w:rPr>
          <w:rFonts w:ascii="Calibri" w:eastAsia="Calibri" w:hAnsi="Calibri" w:cs="Arial"/>
          <w:sz w:val="28"/>
          <w:szCs w:val="28"/>
        </w:rPr>
        <w:t xml:space="preserve"> </w:t>
      </w:r>
      <w:r w:rsidRPr="0056347E">
        <w:rPr>
          <w:rFonts w:ascii="Calibri" w:eastAsia="Calibri" w:hAnsi="Calibri" w:cs="Arial" w:hint="cs"/>
          <w:sz w:val="28"/>
          <w:szCs w:val="28"/>
        </w:rPr>
        <w:t>Zara</w:t>
      </w:r>
      <w:r w:rsidRPr="0056347E">
        <w:rPr>
          <w:rFonts w:ascii="Calibri" w:eastAsia="Calibri" w:hAnsi="Calibri" w:cs="Arial"/>
          <w:sz w:val="28"/>
          <w:szCs w:val="28"/>
        </w:rPr>
        <w:t xml:space="preserve"> </w:t>
      </w:r>
      <w:r w:rsidRPr="0056347E">
        <w:rPr>
          <w:rFonts w:ascii="Calibri" w:eastAsia="Calibri" w:hAnsi="Calibri" w:cs="Arial" w:hint="cs"/>
          <w:sz w:val="28"/>
          <w:szCs w:val="28"/>
        </w:rPr>
        <w:t>education</w:t>
      </w:r>
      <w:r w:rsidRPr="0056347E">
        <w:rPr>
          <w:rFonts w:ascii="Calibri" w:eastAsia="Calibri" w:hAnsi="Calibri" w:cs="Arial"/>
          <w:sz w:val="28"/>
          <w:szCs w:val="28"/>
        </w:rPr>
        <w:t xml:space="preserve"> </w:t>
      </w:r>
      <w:r w:rsidRPr="0056347E">
        <w:rPr>
          <w:rFonts w:ascii="Calibri" w:eastAsia="Calibri" w:hAnsi="Calibri" w:cs="Arial" w:hint="cs"/>
          <w:sz w:val="28"/>
          <w:szCs w:val="28"/>
        </w:rPr>
        <w:t>High</w:t>
      </w:r>
      <w:r w:rsidRPr="0056347E">
        <w:rPr>
          <w:rFonts w:ascii="Calibri" w:eastAsia="Calibri" w:hAnsi="Calibri" w:cs="Arial"/>
          <w:sz w:val="28"/>
          <w:szCs w:val="28"/>
        </w:rPr>
        <w:t xml:space="preserve"> </w:t>
      </w:r>
      <w:r w:rsidRPr="0056347E">
        <w:rPr>
          <w:rFonts w:ascii="Calibri" w:eastAsia="Calibri" w:hAnsi="Calibri" w:cs="Arial" w:hint="cs"/>
          <w:sz w:val="28"/>
          <w:szCs w:val="28"/>
        </w:rPr>
        <w:t>Research</w:t>
      </w:r>
      <w:r w:rsidRPr="0056347E">
        <w:rPr>
          <w:rFonts w:ascii="Calibri" w:eastAsia="Calibri" w:hAnsi="Calibri" w:cs="Arial"/>
          <w:sz w:val="28"/>
          <w:szCs w:val="28"/>
        </w:rPr>
        <w:t xml:space="preserve"> </w:t>
      </w:r>
      <w:r w:rsidRPr="0056347E">
        <w:rPr>
          <w:rFonts w:ascii="Calibri" w:eastAsia="Calibri" w:hAnsi="Calibri" w:cs="Arial" w:hint="cs"/>
          <w:sz w:val="28"/>
          <w:szCs w:val="28"/>
        </w:rPr>
        <w:t>Scientific</w:t>
      </w:r>
    </w:p>
    <w:p w:rsidR="0056347E" w:rsidRPr="0056347E" w:rsidRDefault="0056347E" w:rsidP="0056347E">
      <w:pPr>
        <w:spacing w:after="0" w:line="240" w:lineRule="auto"/>
        <w:rPr>
          <w:rFonts w:ascii="Calibri" w:eastAsia="Calibri" w:hAnsi="Calibri" w:cs="Arial"/>
          <w:sz w:val="28"/>
          <w:szCs w:val="28"/>
        </w:rPr>
      </w:pPr>
      <w:r w:rsidRPr="0056347E">
        <w:rPr>
          <w:rFonts w:ascii="Calibri" w:eastAsia="Calibri" w:hAnsi="Calibri" w:cs="Arial" w:hint="cs"/>
          <w:sz w:val="28"/>
          <w:szCs w:val="28"/>
        </w:rPr>
        <w:t xml:space="preserve">    device</w:t>
      </w:r>
      <w:r w:rsidRPr="0056347E">
        <w:rPr>
          <w:rFonts w:ascii="Calibri" w:eastAsia="Calibri" w:hAnsi="Calibri" w:cs="Arial"/>
          <w:sz w:val="28"/>
          <w:szCs w:val="28"/>
        </w:rPr>
        <w:t xml:space="preserve"> </w:t>
      </w:r>
      <w:r w:rsidRPr="0056347E">
        <w:rPr>
          <w:rFonts w:ascii="Calibri" w:eastAsia="Calibri" w:hAnsi="Calibri" w:cs="Arial" w:hint="cs"/>
          <w:sz w:val="28"/>
          <w:szCs w:val="28"/>
        </w:rPr>
        <w:t>The nobles</w:t>
      </w:r>
      <w:r w:rsidRPr="0056347E">
        <w:rPr>
          <w:rFonts w:ascii="Calibri" w:eastAsia="Calibri" w:hAnsi="Calibri" w:cs="Arial"/>
          <w:sz w:val="28"/>
          <w:szCs w:val="28"/>
        </w:rPr>
        <w:t xml:space="preserve"> </w:t>
      </w:r>
      <w:r w:rsidRPr="0056347E">
        <w:rPr>
          <w:rFonts w:ascii="Calibri" w:eastAsia="Calibri" w:hAnsi="Calibri" w:cs="Arial" w:hint="cs"/>
          <w:sz w:val="28"/>
          <w:szCs w:val="28"/>
        </w:rPr>
        <w:t>and calendar</w:t>
      </w:r>
      <w:r w:rsidRPr="0056347E">
        <w:rPr>
          <w:rFonts w:ascii="Calibri" w:eastAsia="Calibri" w:hAnsi="Calibri" w:cs="Arial"/>
          <w:sz w:val="28"/>
          <w:szCs w:val="28"/>
        </w:rPr>
        <w:t xml:space="preserve"> </w:t>
      </w:r>
      <w:r w:rsidRPr="0056347E">
        <w:rPr>
          <w:rFonts w:ascii="Calibri" w:eastAsia="Calibri" w:hAnsi="Calibri" w:cs="Arial" w:hint="cs"/>
          <w:sz w:val="28"/>
          <w:szCs w:val="28"/>
        </w:rPr>
        <w:t>Scientific</w:t>
      </w:r>
    </w:p>
    <w:p w:rsidR="0056347E" w:rsidRPr="0056347E" w:rsidRDefault="0056347E" w:rsidP="0056347E">
      <w:pPr>
        <w:spacing w:after="0" w:line="240" w:lineRule="auto"/>
        <w:rPr>
          <w:rFonts w:ascii="Calibri" w:eastAsia="Calibri" w:hAnsi="Calibri" w:cs="Arial"/>
          <w:sz w:val="28"/>
          <w:szCs w:val="28"/>
        </w:rPr>
      </w:pPr>
      <w:r w:rsidRPr="0056347E">
        <w:rPr>
          <w:rFonts w:ascii="Calibri" w:eastAsia="Calibri" w:hAnsi="Calibri" w:cs="Arial" w:hint="cs"/>
          <w:sz w:val="28"/>
          <w:szCs w:val="28"/>
        </w:rPr>
        <w:t>circle</w:t>
      </w:r>
      <w:r w:rsidRPr="0056347E">
        <w:rPr>
          <w:rFonts w:ascii="Calibri" w:eastAsia="Calibri" w:hAnsi="Calibri" w:cs="Arial"/>
          <w:sz w:val="28"/>
          <w:szCs w:val="28"/>
        </w:rPr>
        <w:t xml:space="preserve"> </w:t>
      </w:r>
      <w:r w:rsidRPr="0056347E">
        <w:rPr>
          <w:rFonts w:ascii="Calibri" w:eastAsia="Calibri" w:hAnsi="Calibri" w:cs="Arial" w:hint="cs"/>
          <w:sz w:val="28"/>
          <w:szCs w:val="28"/>
        </w:rPr>
        <w:t>a guarantee</w:t>
      </w:r>
      <w:r w:rsidRPr="0056347E">
        <w:rPr>
          <w:rFonts w:ascii="Calibri" w:eastAsia="Calibri" w:hAnsi="Calibri" w:cs="Arial"/>
          <w:sz w:val="28"/>
          <w:szCs w:val="28"/>
        </w:rPr>
        <w:t xml:space="preserve"> </w:t>
      </w:r>
      <w:r w:rsidRPr="0056347E">
        <w:rPr>
          <w:rFonts w:ascii="Calibri" w:eastAsia="Calibri" w:hAnsi="Calibri" w:cs="Arial" w:hint="cs"/>
          <w:sz w:val="28"/>
          <w:szCs w:val="28"/>
        </w:rPr>
        <w:t>Quality</w:t>
      </w:r>
      <w:r w:rsidRPr="0056347E">
        <w:rPr>
          <w:rFonts w:ascii="Calibri" w:eastAsia="Calibri" w:hAnsi="Calibri" w:cs="Arial"/>
          <w:sz w:val="28"/>
          <w:szCs w:val="28"/>
        </w:rPr>
        <w:t xml:space="preserve"> </w:t>
      </w:r>
      <w:r w:rsidRPr="0056347E">
        <w:rPr>
          <w:rFonts w:ascii="Calibri" w:eastAsia="Calibri" w:hAnsi="Calibri" w:cs="Arial" w:hint="cs"/>
          <w:sz w:val="28"/>
          <w:szCs w:val="28"/>
        </w:rPr>
        <w:t>and reliance</w:t>
      </w:r>
      <w:r w:rsidRPr="0056347E">
        <w:rPr>
          <w:rFonts w:ascii="Calibri" w:eastAsia="Calibri" w:hAnsi="Calibri" w:cs="Arial"/>
          <w:sz w:val="28"/>
          <w:szCs w:val="28"/>
        </w:rPr>
        <w:t xml:space="preserve"> </w:t>
      </w:r>
      <w:r w:rsidRPr="0056347E">
        <w:rPr>
          <w:rFonts w:ascii="Calibri" w:eastAsia="Calibri" w:hAnsi="Calibri" w:cs="Arial" w:hint="cs"/>
          <w:sz w:val="28"/>
          <w:szCs w:val="28"/>
        </w:rPr>
        <w:t>Academic</w:t>
      </w:r>
    </w:p>
    <w:p w:rsidR="0056347E" w:rsidRPr="0056347E" w:rsidRDefault="0056347E" w:rsidP="0056347E">
      <w:pPr>
        <w:spacing w:after="0" w:line="240" w:lineRule="auto"/>
        <w:rPr>
          <w:rFonts w:ascii="Traditional Arabic,Bold" w:eastAsia="Calibri" w:hAnsi="Calibri" w:cs="Traditional Arabic,Bold"/>
          <w:sz w:val="28"/>
          <w:szCs w:val="28"/>
          <w:lang w:bidi="ar-IQ"/>
        </w:rPr>
      </w:pPr>
      <w:r w:rsidRPr="0056347E">
        <w:rPr>
          <w:rFonts w:ascii="Traditional Arabic,Bold" w:eastAsia="Calibri" w:hAnsi="Calibri" w:cs="Traditional Arabic,Bold" w:hint="cs"/>
          <w:sz w:val="28"/>
          <w:szCs w:val="28"/>
          <w:lang w:bidi="ar-IQ"/>
        </w:rPr>
        <w:t xml:space="preserve">             Accreditation Department</w:t>
      </w:r>
    </w:p>
    <w:p w:rsidR="0056347E" w:rsidRPr="0056347E" w:rsidRDefault="0056347E" w:rsidP="0056347E">
      <w:pPr>
        <w:spacing w:after="0" w:line="240" w:lineRule="auto"/>
        <w:rPr>
          <w:rFonts w:ascii="Traditional Arabic,Bold" w:eastAsia="Calibri" w:hAnsi="Calibri" w:cs="Traditional Arabic,Bold"/>
          <w:sz w:val="32"/>
          <w:szCs w:val="32"/>
        </w:rPr>
      </w:pPr>
    </w:p>
    <w:p w:rsidR="0056347E" w:rsidRPr="0056347E" w:rsidRDefault="0056347E" w:rsidP="0056347E">
      <w:pPr>
        <w:spacing w:after="0" w:line="240" w:lineRule="auto"/>
        <w:rPr>
          <w:rFonts w:ascii="Traditional Arabic,Bold" w:eastAsia="Calibri" w:hAnsi="Calibri" w:cs="Traditional Arabic,Bold"/>
          <w:position w:val="-22"/>
          <w:sz w:val="194"/>
          <w:szCs w:val="194"/>
        </w:rPr>
      </w:pPr>
      <w:r w:rsidRPr="0056347E">
        <w:rPr>
          <w:rFonts w:ascii="Traditional Arabic,Bold" w:eastAsia="Calibri" w:hAnsi="Calibri" w:cs="Traditional Arabic,Bold" w:hint="cs"/>
          <w:color w:val="FF0000"/>
          <w:position w:val="-22"/>
          <w:sz w:val="48"/>
          <w:szCs w:val="48"/>
        </w:rPr>
        <w:t>Academic Program Description Form for Colleges and Institutes</w:t>
      </w:r>
    </w:p>
    <w:p w:rsidR="0056347E" w:rsidRPr="0056347E" w:rsidRDefault="0056347E" w:rsidP="0056347E">
      <w:pPr>
        <w:spacing w:after="0" w:line="240" w:lineRule="auto"/>
        <w:rPr>
          <w:rFonts w:ascii="Traditional Arabic,Bold" w:eastAsia="Calibri" w:hAnsi="Calibri" w:cs="Traditional Arabic,Bold"/>
          <w:sz w:val="32"/>
          <w:szCs w:val="32"/>
        </w:rPr>
      </w:pPr>
    </w:p>
    <w:p w:rsidR="0056347E" w:rsidRPr="0056347E" w:rsidRDefault="0056347E" w:rsidP="0056347E">
      <w:pPr>
        <w:spacing w:after="0" w:line="240" w:lineRule="auto"/>
        <w:rPr>
          <w:rFonts w:ascii="Traditional Arabic,Bold" w:eastAsia="Calibri" w:hAnsi="Calibri" w:cs="Traditional Arabic,Bold"/>
          <w:sz w:val="32"/>
          <w:szCs w:val="32"/>
          <w:lang w:bidi="ar-IQ"/>
        </w:rPr>
      </w:pPr>
    </w:p>
    <w:p w:rsidR="0056347E" w:rsidRPr="0056347E" w:rsidRDefault="0056347E" w:rsidP="0056347E">
      <w:pPr>
        <w:spacing w:after="0" w:line="360" w:lineRule="auto"/>
        <w:rPr>
          <w:rFonts w:ascii="Traditional Arabic,Bold" w:eastAsia="Calibri" w:hAnsi="Calibri" w:cs="Traditional Arabic,Bold"/>
          <w:sz w:val="32"/>
          <w:szCs w:val="32"/>
        </w:rPr>
      </w:pPr>
      <w:r w:rsidRPr="0056347E">
        <w:rPr>
          <w:rFonts w:ascii="Traditional Arabic,Bold" w:eastAsia="Calibri" w:hAnsi="Calibri" w:cs="Traditional Arabic,Bold" w:hint="cs"/>
          <w:sz w:val="32"/>
          <w:szCs w:val="32"/>
        </w:rPr>
        <w:t>the university:</w:t>
      </w:r>
      <w:r w:rsidRPr="0056347E">
        <w:rPr>
          <w:rFonts w:ascii="Calibri" w:eastAsia="Calibri" w:hAnsi="Calibri" w:cs="Traditional Arabic,Bold" w:hint="cs"/>
          <w:sz w:val="32"/>
          <w:szCs w:val="32"/>
          <w:lang w:bidi="ar-IQ"/>
        </w:rPr>
        <w:tab/>
      </w:r>
      <w:r w:rsidRPr="0056347E">
        <w:rPr>
          <w:rFonts w:ascii="Calibri" w:eastAsia="Calibri" w:hAnsi="Calibri" w:cs="Traditional Arabic,Bold" w:hint="cs"/>
          <w:sz w:val="32"/>
          <w:szCs w:val="32"/>
          <w:lang w:bidi="ar-IQ"/>
        </w:rPr>
        <w:tab/>
      </w:r>
      <w:r w:rsidRPr="0056347E">
        <w:rPr>
          <w:rFonts w:ascii="Calibri" w:eastAsia="Calibri" w:hAnsi="Calibri" w:cs="Traditional Arabic,Bold" w:hint="cs"/>
          <w:sz w:val="32"/>
          <w:szCs w:val="32"/>
          <w:lang w:bidi="ar-IQ"/>
        </w:rPr>
        <w:tab/>
      </w:r>
      <w:r w:rsidRPr="0056347E">
        <w:rPr>
          <w:rFonts w:ascii="Calibri" w:eastAsia="Calibri" w:hAnsi="Calibri" w:cs="Traditional Arabic,Bold" w:hint="cs"/>
          <w:color w:val="C00000"/>
          <w:sz w:val="32"/>
          <w:szCs w:val="32"/>
          <w:lang w:bidi="ar-IQ"/>
        </w:rPr>
        <w:t>Al-Qadisiyah</w:t>
      </w:r>
      <w:r w:rsidRPr="0056347E">
        <w:rPr>
          <w:rFonts w:ascii="Traditional Arabic,Bold" w:eastAsia="Calibri" w:hAnsi="Calibri" w:cs="Traditional Arabic,Bold"/>
          <w:sz w:val="32"/>
          <w:szCs w:val="32"/>
        </w:rPr>
        <w:tab/>
      </w:r>
    </w:p>
    <w:p w:rsidR="0056347E" w:rsidRPr="0056347E" w:rsidRDefault="0056347E" w:rsidP="0056347E">
      <w:pPr>
        <w:spacing w:after="0" w:line="360" w:lineRule="auto"/>
        <w:rPr>
          <w:rFonts w:ascii="Traditional Arabic,Bold" w:eastAsia="Calibri" w:hAnsi="Calibri" w:cs="Traditional Arabic,Bold"/>
          <w:color w:val="C00000"/>
          <w:sz w:val="32"/>
          <w:szCs w:val="32"/>
        </w:rPr>
      </w:pPr>
      <w:r w:rsidRPr="0056347E">
        <w:rPr>
          <w:rFonts w:ascii="Traditional Arabic,Bold" w:eastAsia="Calibri" w:hAnsi="Calibri" w:cs="Traditional Arabic,Bold" w:hint="cs"/>
          <w:sz w:val="32"/>
          <w:szCs w:val="32"/>
        </w:rPr>
        <w:t>College</w:t>
      </w:r>
      <w:r w:rsidRPr="0056347E">
        <w:rPr>
          <w:rFonts w:ascii="Traditional Arabic,Bold" w:eastAsia="Calibri" w:hAnsi="Calibri" w:cs="Traditional Arabic,Bold"/>
          <w:sz w:val="32"/>
          <w:szCs w:val="32"/>
        </w:rPr>
        <w:t xml:space="preserve">/</w:t>
      </w:r>
      <w:r w:rsidRPr="0056347E">
        <w:rPr>
          <w:rFonts w:ascii="Traditional Arabic,Bold" w:eastAsia="Calibri" w:hAnsi="Calibri" w:cs="Traditional Arabic,Bold" w:hint="cs"/>
          <w:sz w:val="32"/>
          <w:szCs w:val="32"/>
        </w:rPr>
        <w:t>Institute:</w:t>
      </w:r>
      <w:r w:rsidRPr="0056347E">
        <w:rPr>
          <w:rFonts w:ascii="Traditional Arabic,Bold" w:eastAsia="Calibri" w:hAnsi="Calibri" w:cs="Traditional Arabic,Bold" w:hint="cs"/>
          <w:sz w:val="32"/>
          <w:szCs w:val="32"/>
        </w:rPr>
        <w:tab/>
      </w:r>
      <w:r w:rsidRPr="0056347E">
        <w:rPr>
          <w:rFonts w:ascii="Traditional Arabic,Bold" w:eastAsia="Calibri" w:hAnsi="Calibri" w:cs="Traditional Arabic,Bold" w:hint="cs"/>
          <w:sz w:val="32"/>
          <w:szCs w:val="32"/>
        </w:rPr>
        <w:tab/>
        <w:t xml:space="preserve"> </w:t>
      </w:r>
      <w:r w:rsidRPr="0056347E">
        <w:rPr>
          <w:rFonts w:ascii="Traditional Arabic,Bold" w:eastAsia="Calibri" w:hAnsi="Calibri" w:cs="Traditional Arabic,Bold" w:hint="cs"/>
          <w:sz w:val="32"/>
          <w:szCs w:val="32"/>
        </w:rPr>
        <w:tab/>
      </w:r>
      <w:r w:rsidRPr="0056347E">
        <w:rPr>
          <w:rFonts w:ascii="Traditional Arabic,Bold" w:eastAsia="Calibri" w:hAnsi="Calibri" w:cs="Traditional Arabic,Bold" w:hint="cs"/>
          <w:color w:val="C00000"/>
          <w:sz w:val="32"/>
          <w:szCs w:val="32"/>
        </w:rPr>
        <w:t>fine arts</w:t>
      </w:r>
    </w:p>
    <w:p w:rsidR="0056347E" w:rsidRPr="0056347E" w:rsidRDefault="0056347E" w:rsidP="0056347E">
      <w:pPr>
        <w:spacing w:after="0" w:line="360" w:lineRule="auto"/>
        <w:rPr>
          <w:rFonts w:ascii="Traditional Arabic,Bold" w:eastAsia="Calibri" w:hAnsi="Calibri" w:cs="Traditional Arabic,Bold"/>
          <w:color w:val="C00000"/>
          <w:sz w:val="32"/>
          <w:szCs w:val="32"/>
        </w:rPr>
      </w:pPr>
      <w:r w:rsidRPr="0056347E">
        <w:rPr>
          <w:rFonts w:ascii="Traditional Arabic,Bold" w:eastAsia="Calibri" w:hAnsi="Calibri" w:cs="Traditional Arabic,Bold" w:hint="cs"/>
          <w:sz w:val="32"/>
          <w:szCs w:val="32"/>
        </w:rPr>
        <w:t>Section</w:t>
      </w:r>
      <w:r w:rsidRPr="0056347E">
        <w:rPr>
          <w:rFonts w:ascii="Traditional Arabic,Bold" w:eastAsia="Calibri" w:hAnsi="Calibri" w:cs="Traditional Arabic,Bold"/>
          <w:sz w:val="32"/>
          <w:szCs w:val="32"/>
        </w:rPr>
        <w:t xml:space="preserve"> </w:t>
      </w:r>
      <w:r w:rsidRPr="0056347E">
        <w:rPr>
          <w:rFonts w:ascii="Traditional Arabic,Bold" w:eastAsia="Calibri" w:hAnsi="Calibri" w:cs="Traditional Arabic,Bold" w:hint="cs"/>
          <w:sz w:val="32"/>
          <w:szCs w:val="32"/>
        </w:rPr>
        <w:t>Scientific</w:t>
      </w:r>
      <w:r w:rsidRPr="0056347E">
        <w:rPr>
          <w:rFonts w:ascii="Traditional Arabic,Bold" w:eastAsia="Calibri" w:hAnsi="Calibri" w:cs="Traditional Arabic,Bold"/>
          <w:sz w:val="32"/>
          <w:szCs w:val="32"/>
        </w:rPr>
        <w:t xml:space="preserve">:</w:t>
      </w:r>
      <w:r w:rsidRPr="0056347E">
        <w:rPr>
          <w:rFonts w:ascii="Traditional Arabic,Bold" w:eastAsia="Calibri" w:hAnsi="Calibri" w:cs="Traditional Arabic,Bold" w:hint="cs"/>
          <w:sz w:val="32"/>
          <w:szCs w:val="32"/>
        </w:rPr>
        <w:t xml:space="preserve">        </w:t>
      </w:r>
      <w:r w:rsidRPr="0056347E">
        <w:rPr>
          <w:rFonts w:ascii="Traditional Arabic,Bold" w:eastAsia="Calibri" w:hAnsi="Calibri" w:cs="Traditional Arabic,Bold" w:hint="cs"/>
          <w:sz w:val="32"/>
          <w:szCs w:val="32"/>
        </w:rPr>
        <w:tab/>
      </w:r>
      <w:r w:rsidRPr="0056347E">
        <w:rPr>
          <w:rFonts w:ascii="Traditional Arabic,Bold" w:eastAsia="Calibri" w:hAnsi="Calibri" w:cs="Traditional Arabic,Bold" w:hint="cs"/>
          <w:sz w:val="32"/>
          <w:szCs w:val="32"/>
        </w:rPr>
        <w:tab/>
        <w:t xml:space="preserve"> </w:t>
      </w:r>
      <w:r w:rsidRPr="0056347E">
        <w:rPr>
          <w:rFonts w:ascii="Traditional Arabic,Bold" w:eastAsia="Calibri" w:hAnsi="Calibri" w:cs="Traditional Arabic,Bold" w:hint="cs"/>
          <w:color w:val="C00000"/>
          <w:sz w:val="32"/>
          <w:szCs w:val="32"/>
        </w:rPr>
        <w:t>Art Education</w:t>
      </w:r>
    </w:p>
    <w:p w:rsidR="0056347E" w:rsidRPr="0056347E" w:rsidRDefault="0056347E" w:rsidP="0056347E">
      <w:pPr>
        <w:spacing w:after="0" w:line="360" w:lineRule="auto"/>
        <w:rPr>
          <w:rFonts w:ascii="Traditional Arabic,Bold" w:eastAsia="Calibri" w:hAnsi="Calibri" w:cs="Traditional Arabic,Bold"/>
          <w:color w:val="C00000"/>
          <w:sz w:val="32"/>
          <w:szCs w:val="32"/>
        </w:rPr>
      </w:pPr>
      <w:r w:rsidRPr="0056347E">
        <w:rPr>
          <w:rFonts w:ascii="Traditional Arabic,Bold" w:eastAsia="Calibri" w:hAnsi="Calibri" w:cs="Traditional Arabic,Bold" w:hint="cs"/>
          <w:color w:val="C00000"/>
          <w:sz w:val="32"/>
          <w:szCs w:val="32"/>
        </w:rPr>
        <w:t xml:space="preserve">Academic Program Name</w:t>
      </w:r>
      <w:r w:rsidRPr="0056347E">
        <w:rPr>
          <w:rFonts w:ascii="Traditional Arabic,Bold" w:eastAsia="Calibri" w:hAnsi="Calibri" w:cs="Traditional Arabic,Bold" w:hint="cs"/>
          <w:color w:val="C00000"/>
          <w:sz w:val="32"/>
          <w:szCs w:val="32"/>
        </w:rPr>
        <w:tab/>
        <w:t xml:space="preserve">Accreditation Program for Colleges of Fine Arts and Applied Arts in Iraq</w:t>
      </w:r>
    </w:p>
    <w:p w:rsidR="0056347E" w:rsidRPr="0056347E" w:rsidRDefault="0056347E" w:rsidP="0056347E">
      <w:pPr>
        <w:spacing w:after="0" w:line="360" w:lineRule="auto"/>
        <w:rPr>
          <w:rFonts w:ascii="Traditional Arabic,Bold" w:eastAsia="Calibri" w:hAnsi="Calibri" w:cs="Traditional Arabic,Bold"/>
          <w:color w:val="C00000"/>
          <w:sz w:val="32"/>
          <w:szCs w:val="32"/>
        </w:rPr>
      </w:pPr>
      <w:r w:rsidRPr="0056347E">
        <w:rPr>
          <w:rFonts w:ascii="Traditional Arabic,Bold" w:eastAsia="Calibri" w:hAnsi="Calibri" w:cs="Traditional Arabic,Bold" w:hint="cs"/>
          <w:color w:val="C00000"/>
          <w:sz w:val="32"/>
          <w:szCs w:val="32"/>
        </w:rPr>
        <w:t xml:space="preserve">Study program</w:t>
      </w:r>
      <w:r w:rsidRPr="0056347E">
        <w:rPr>
          <w:rFonts w:ascii="Traditional Arabic,Bold" w:eastAsia="Calibri" w:hAnsi="Calibri" w:cs="Traditional Arabic,Bold" w:hint="cs"/>
          <w:color w:val="C00000"/>
          <w:sz w:val="32"/>
          <w:szCs w:val="32"/>
        </w:rPr>
        <w:tab/>
      </w:r>
      <w:r w:rsidRPr="0056347E">
        <w:rPr>
          <w:rFonts w:ascii="Traditional Arabic,Bold" w:eastAsia="Calibri" w:hAnsi="Calibri" w:cs="Traditional Arabic,Bold" w:hint="cs"/>
          <w:color w:val="C00000"/>
          <w:sz w:val="32"/>
          <w:szCs w:val="32"/>
        </w:rPr>
        <w:tab/>
        <w:t xml:space="preserve">Bachelor's</w:t>
      </w:r>
    </w:p>
    <w:p w:rsidR="0056347E" w:rsidRPr="0056347E" w:rsidRDefault="0056347E" w:rsidP="0056347E">
      <w:pPr>
        <w:spacing w:after="0" w:line="360" w:lineRule="auto"/>
        <w:rPr>
          <w:rFonts w:ascii="Traditional Arabic,Bold" w:eastAsia="Calibri" w:hAnsi="Calibri" w:cs="Traditional Arabic,Bold"/>
          <w:sz w:val="32"/>
          <w:szCs w:val="32"/>
        </w:rPr>
      </w:pPr>
      <w:r w:rsidRPr="0056347E">
        <w:rPr>
          <w:rFonts w:ascii="Traditional Arabic,Bold" w:eastAsia="Calibri" w:hAnsi="Calibri" w:cs="Traditional Arabic,Bold" w:hint="cs"/>
          <w:sz w:val="32"/>
          <w:szCs w:val="32"/>
        </w:rPr>
        <w:t>date</w:t>
      </w:r>
      <w:r w:rsidRPr="0056347E">
        <w:rPr>
          <w:rFonts w:ascii="Traditional Arabic,Bold" w:eastAsia="Calibri" w:hAnsi="Calibri" w:cs="Traditional Arabic,Bold"/>
          <w:sz w:val="32"/>
          <w:szCs w:val="32"/>
        </w:rPr>
        <w:t xml:space="preserve"> </w:t>
      </w:r>
      <w:r w:rsidRPr="0056347E">
        <w:rPr>
          <w:rFonts w:ascii="Traditional Arabic,Bold" w:eastAsia="Calibri" w:hAnsi="Calibri" w:cs="Traditional Arabic,Bold" w:hint="cs"/>
          <w:sz w:val="32"/>
          <w:szCs w:val="32"/>
        </w:rPr>
        <w:t>Filling</w:t>
      </w:r>
      <w:r w:rsidRPr="0056347E">
        <w:rPr>
          <w:rFonts w:ascii="Traditional Arabic,Bold" w:eastAsia="Calibri" w:hAnsi="Calibri" w:cs="Traditional Arabic,Bold"/>
          <w:sz w:val="32"/>
          <w:szCs w:val="32"/>
        </w:rPr>
        <w:t xml:space="preserve"> </w:t>
      </w:r>
      <w:r w:rsidRPr="0056347E">
        <w:rPr>
          <w:rFonts w:ascii="Traditional Arabic,Bold" w:eastAsia="Calibri" w:hAnsi="Calibri" w:cs="Traditional Arabic,Bold" w:hint="cs"/>
          <w:sz w:val="32"/>
          <w:szCs w:val="32"/>
        </w:rPr>
        <w:t>The file</w:t>
      </w:r>
      <w:r w:rsidRPr="0056347E">
        <w:rPr>
          <w:rFonts w:ascii="Traditional Arabic,Bold" w:eastAsia="Calibri" w:hAnsi="Calibri" w:cs="Traditional Arabic,Bold"/>
          <w:sz w:val="32"/>
          <w:szCs w:val="32"/>
        </w:rPr>
        <w:t xml:space="preserve">:</w:t>
      </w:r>
      <w:r w:rsidRPr="0056347E">
        <w:rPr>
          <w:rFonts w:ascii="Traditional Arabic,Bold" w:eastAsia="Calibri" w:hAnsi="Calibri" w:cs="Traditional Arabic,Bold" w:hint="cs"/>
          <w:sz w:val="32"/>
          <w:szCs w:val="32"/>
        </w:rPr>
        <w:t xml:space="preserve">  </w:t>
      </w:r>
      <w:r w:rsidRPr="0056347E">
        <w:rPr>
          <w:rFonts w:ascii="Traditional Arabic,Bold" w:eastAsia="Calibri" w:hAnsi="Calibri" w:cs="Traditional Arabic,Bold" w:hint="cs"/>
          <w:sz w:val="32"/>
          <w:szCs w:val="32"/>
        </w:rPr>
        <w:tab/>
      </w:r>
      <w:r w:rsidRPr="0056347E">
        <w:rPr>
          <w:rFonts w:ascii="Traditional Arabic,Bold" w:eastAsia="Calibri" w:hAnsi="Calibri" w:cs="Traditional Arabic,Bold" w:hint="cs"/>
          <w:sz w:val="32"/>
          <w:szCs w:val="32"/>
        </w:rPr>
        <w:tab/>
      </w:r>
      <w:r w:rsidRPr="0056347E">
        <w:rPr>
          <w:rFonts w:ascii="Traditional Arabic,Bold" w:eastAsia="Calibri" w:hAnsi="Calibri" w:cs="Traditional Arabic,Bold" w:hint="cs"/>
          <w:color w:val="C00000"/>
          <w:sz w:val="32"/>
          <w:szCs w:val="32"/>
        </w:rPr>
        <w:t xml:space="preserve"> </w:t>
      </w:r>
      <w:r w:rsidRPr="0056347E">
        <w:rPr>
          <w:rFonts w:ascii="Traditional Arabic,Bold" w:eastAsia="Calibri" w:hAnsi="Calibri" w:cs="Traditional Arabic,Bold"/>
          <w:color w:val="C00000"/>
          <w:sz w:val="32"/>
          <w:szCs w:val="32"/>
        </w:rPr>
        <w:t xml:space="preserve">  </w:t>
      </w:r>
      <w:r w:rsidRPr="0056347E">
        <w:rPr>
          <w:rFonts w:ascii="Traditional Arabic,Bold" w:eastAsia="Calibri" w:hAnsi="Calibri" w:cs="Traditional Arabic,Bold" w:hint="cs"/>
          <w:color w:val="C00000"/>
          <w:sz w:val="32"/>
          <w:szCs w:val="32"/>
        </w:rPr>
        <w:t>2</w:t>
      </w:r>
      <w:r w:rsidRPr="0056347E">
        <w:rPr>
          <w:rFonts w:ascii="Traditional Arabic,Bold" w:eastAsia="Calibri" w:hAnsi="Calibri" w:cs="Traditional Arabic,Bold"/>
          <w:color w:val="C00000"/>
          <w:sz w:val="32"/>
          <w:szCs w:val="32"/>
        </w:rPr>
        <w:t xml:space="preserve">  </w:t>
      </w:r>
      <w:r w:rsidRPr="0056347E">
        <w:rPr>
          <w:rFonts w:ascii="Traditional Arabic,Bold" w:eastAsia="Calibri" w:hAnsi="Calibri" w:cs="Traditional Arabic,Bold" w:hint="cs"/>
          <w:color w:val="C00000"/>
          <w:sz w:val="32"/>
          <w:szCs w:val="32"/>
        </w:rPr>
        <w:t>/</w:t>
      </w:r>
      <w:r w:rsidRPr="0056347E">
        <w:rPr>
          <w:rFonts w:ascii="Traditional Arabic,Bold" w:eastAsia="Calibri" w:hAnsi="Calibri" w:cs="Traditional Arabic,Bold"/>
          <w:color w:val="C00000"/>
          <w:sz w:val="32"/>
          <w:szCs w:val="32"/>
        </w:rPr>
        <w:t xml:space="preserve">    </w:t>
      </w:r>
      <w:r w:rsidRPr="0056347E">
        <w:rPr>
          <w:rFonts w:ascii="Traditional Arabic,Bold" w:eastAsia="Calibri" w:hAnsi="Calibri" w:cs="Traditional Arabic,Bold" w:hint="cs"/>
          <w:color w:val="C00000"/>
          <w:sz w:val="32"/>
          <w:szCs w:val="32"/>
        </w:rPr>
        <w:t>11</w:t>
      </w:r>
      <w:r w:rsidRPr="0056347E">
        <w:rPr>
          <w:rFonts w:ascii="Traditional Arabic,Bold" w:eastAsia="Calibri" w:hAnsi="Calibri" w:cs="Traditional Arabic,Bold"/>
          <w:color w:val="C00000"/>
          <w:sz w:val="32"/>
          <w:szCs w:val="32"/>
        </w:rPr>
        <w:t xml:space="preserve">  </w:t>
      </w:r>
      <w:r w:rsidRPr="0056347E">
        <w:rPr>
          <w:rFonts w:ascii="Traditional Arabic,Bold" w:eastAsia="Calibri" w:hAnsi="Calibri" w:cs="Traditional Arabic,Bold" w:hint="cs"/>
          <w:color w:val="C00000"/>
          <w:sz w:val="32"/>
          <w:szCs w:val="32"/>
        </w:rPr>
        <w:t>/2025</w:t>
      </w:r>
      <w:r w:rsidRPr="0056347E">
        <w:rPr>
          <w:rFonts w:ascii="Traditional Arabic,Bold" w:eastAsia="Calibri" w:hAnsi="Calibri" w:cs="Traditional Arabic,Bold"/>
          <w:color w:val="C00000"/>
          <w:sz w:val="32"/>
          <w:szCs w:val="32"/>
        </w:rPr>
        <w:t xml:space="preserve">      </w:t>
      </w:r>
      <w:r w:rsidRPr="0056347E">
        <w:rPr>
          <w:rFonts w:ascii="Traditional Arabic,Bold" w:eastAsia="Calibri" w:hAnsi="Calibri" w:cs="Traditional Arabic,Bold" w:hint="cs"/>
          <w:color w:val="C00000"/>
          <w:sz w:val="32"/>
          <w:szCs w:val="32"/>
        </w:rPr>
        <w:t xml:space="preserve"> </w:t>
      </w:r>
    </w:p>
    <w:p w:rsidR="0056347E" w:rsidRPr="0056347E" w:rsidRDefault="0056347E" w:rsidP="0056347E">
      <w:pPr>
        <w:spacing w:after="0" w:line="360" w:lineRule="auto"/>
        <w:rPr>
          <w:rFonts w:ascii="Traditional Arabic,Bold" w:eastAsia="Calibri" w:hAnsi="Calibri" w:cs="Traditional Arabic,Bold"/>
          <w:sz w:val="32"/>
          <w:szCs w:val="32"/>
        </w:rPr>
      </w:pPr>
    </w:p>
    <w:p w:rsidR="0056347E" w:rsidRPr="0056347E" w:rsidRDefault="0056347E" w:rsidP="0056347E">
      <w:pPr>
        <w:spacing w:after="0" w:line="360" w:lineRule="auto"/>
        <w:rPr>
          <w:rFonts w:ascii="Traditional Arabic,Bold" w:eastAsia="Calibri" w:hAnsi="Calibri" w:cs="Traditional Arabic,Bold"/>
          <w:color w:val="FF0000"/>
          <w:sz w:val="32"/>
          <w:szCs w:val="32"/>
        </w:rPr>
      </w:pPr>
    </w:p>
    <w:p w:rsidR="0056347E" w:rsidRPr="0056347E" w:rsidRDefault="0056347E" w:rsidP="0056347E">
      <w:pPr>
        <w:spacing w:after="0" w:line="360" w:lineRule="auto"/>
        <w:rPr>
          <w:rFonts w:ascii="Traditional Arabic,Bold" w:eastAsia="Calibri" w:hAnsi="Calibri" w:cs="Traditional Arabic,Bold"/>
          <w:color w:val="FF0000"/>
          <w:sz w:val="28"/>
          <w:szCs w:val="28"/>
          <w:lang w:bidi="ar-IQ"/>
        </w:rPr>
      </w:pPr>
      <w:r w:rsidRPr="0056347E">
        <w:rPr>
          <w:rFonts w:ascii="Traditional Arabic,Bold" w:eastAsia="Calibri" w:hAnsi="Calibri" w:cs="Traditional Arabic,Bold" w:hint="cs"/>
          <w:color w:val="FF0000"/>
          <w:sz w:val="28"/>
          <w:szCs w:val="28"/>
        </w:rPr>
        <w:t>the signature</w:t>
      </w:r>
      <w:r w:rsidRPr="0056347E">
        <w:rPr>
          <w:rFonts w:ascii="Traditional Arabic,Bold" w:eastAsia="Calibri" w:hAnsi="Calibri" w:cs="Traditional Arabic,Bold"/>
          <w:color w:val="FF0000"/>
          <w:sz w:val="28"/>
          <w:szCs w:val="28"/>
        </w:rPr>
        <w:t xml:space="preserve">:</w:t>
      </w:r>
      <w:r w:rsidRPr="0056347E">
        <w:rPr>
          <w:rFonts w:ascii="Traditional Arabic,Bold" w:eastAsia="Calibri" w:hAnsi="Calibri" w:cs="Traditional Arabic,Bold" w:hint="cs"/>
          <w:color w:val="FF0000"/>
          <w:sz w:val="28"/>
          <w:szCs w:val="28"/>
        </w:rPr>
        <w:tab/>
      </w:r>
      <w:r w:rsidRPr="0056347E">
        <w:rPr>
          <w:rFonts w:ascii="Traditional Arabic,Bold" w:eastAsia="Calibri" w:hAnsi="Calibri" w:cs="Traditional Arabic,Bold" w:hint="cs"/>
          <w:color w:val="FF0000"/>
          <w:sz w:val="28"/>
          <w:szCs w:val="28"/>
        </w:rPr>
        <w:tab/>
      </w:r>
      <w:r w:rsidRPr="0056347E">
        <w:rPr>
          <w:rFonts w:ascii="Traditional Arabic,Bold" w:eastAsia="Calibri" w:hAnsi="Calibri" w:cs="Traditional Arabic,Bold" w:hint="cs"/>
          <w:color w:val="FF0000"/>
          <w:sz w:val="28"/>
          <w:szCs w:val="28"/>
        </w:rPr>
        <w:tab/>
      </w:r>
      <w:r w:rsidRPr="0056347E">
        <w:rPr>
          <w:rFonts w:ascii="Traditional Arabic,Bold" w:eastAsia="Calibri" w:hAnsi="Calibri" w:cs="Traditional Arabic,Bold" w:hint="cs"/>
          <w:color w:val="FF0000"/>
          <w:sz w:val="28"/>
          <w:szCs w:val="28"/>
        </w:rPr>
        <w:tab/>
      </w:r>
      <w:r w:rsidRPr="0056347E">
        <w:rPr>
          <w:rFonts w:ascii="Traditional Arabic,Bold" w:eastAsia="Calibri" w:hAnsi="Calibri" w:cs="Traditional Arabic,Bold" w:hint="cs"/>
          <w:color w:val="FF0000"/>
          <w:sz w:val="28"/>
          <w:szCs w:val="28"/>
        </w:rPr>
        <w:tab/>
        <w:t xml:space="preserve">   the signature</w:t>
      </w:r>
      <w:r w:rsidRPr="0056347E">
        <w:rPr>
          <w:rFonts w:ascii="Traditional Arabic,Bold" w:eastAsia="Calibri" w:hAnsi="Calibri" w:cs="Traditional Arabic,Bold"/>
          <w:color w:val="FF0000"/>
          <w:sz w:val="28"/>
          <w:szCs w:val="28"/>
        </w:rPr>
        <w:t xml:space="preserve">  :</w:t>
      </w:r>
    </w:p>
    <w:p w:rsidR="0056347E" w:rsidRPr="0056347E" w:rsidRDefault="0056347E" w:rsidP="0056347E">
      <w:pPr>
        <w:spacing w:after="0" w:line="360" w:lineRule="auto"/>
        <w:rPr>
          <w:rFonts w:ascii="Traditional Arabic,Bold" w:eastAsia="Calibri" w:hAnsi="Calibri" w:cs="Traditional Arabic,Bold"/>
          <w:color w:val="FF0000"/>
          <w:sz w:val="28"/>
          <w:szCs w:val="28"/>
          <w:lang w:bidi="ar-IQ"/>
        </w:rPr>
      </w:pPr>
      <w:r w:rsidRPr="0056347E">
        <w:rPr>
          <w:rFonts w:ascii="Traditional Arabic,Bold" w:eastAsia="Calibri" w:hAnsi="Calibri" w:cs="Traditional Arabic,Bold" w:hint="cs"/>
          <w:color w:val="FF0000"/>
          <w:sz w:val="28"/>
          <w:szCs w:val="28"/>
        </w:rPr>
        <w:t>name</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president</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Department: Prof. Dr. Hussein Obeid Jabr     </w:t>
      </w:r>
      <w:r w:rsidRPr="0056347E">
        <w:rPr>
          <w:rFonts w:ascii="Calibri" w:eastAsia="Calibri" w:hAnsi="Calibri" w:cs="Traditional Arabic,Bold"/>
          <w:color w:val="FF0000"/>
          <w:sz w:val="28"/>
          <w:szCs w:val="28"/>
        </w:rPr>
        <w:t xml:space="preserve">    </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name</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Assistant</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Scientific:</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 xml:space="preserve">Dr. Anas Rahi Ali</w:t>
      </w:r>
      <w:proofErr w:type="spellStart"/>
      <w:proofErr w:type="spellEnd"/>
    </w:p>
    <w:p w:rsidR="0056347E" w:rsidRPr="0056347E" w:rsidRDefault="0056347E" w:rsidP="0056347E">
      <w:pPr>
        <w:spacing w:after="0" w:line="360" w:lineRule="auto"/>
        <w:rPr>
          <w:rFonts w:ascii="Traditional Arabic,Bold" w:eastAsia="Calibri" w:hAnsi="Calibri" w:cs="Traditional Arabic,Bold"/>
          <w:color w:val="FF0000"/>
          <w:sz w:val="28"/>
          <w:szCs w:val="28"/>
          <w:lang w:bidi="ar-IQ"/>
        </w:rPr>
      </w:pPr>
      <w:r w:rsidRPr="0056347E">
        <w:rPr>
          <w:rFonts w:ascii="Traditional Arabic,Bold" w:eastAsia="Calibri" w:hAnsi="Calibri" w:cs="Traditional Arabic,Bold" w:hint="cs"/>
          <w:color w:val="FF0000"/>
          <w:sz w:val="28"/>
          <w:szCs w:val="28"/>
        </w:rPr>
        <w:t>the date:</w:t>
      </w:r>
      <w:r w:rsidRPr="0056347E">
        <w:rPr>
          <w:rFonts w:ascii="Calibri" w:eastAsia="Calibri" w:hAnsi="Calibri" w:cs="Traditional Arabic,Bold"/>
          <w:color w:val="FF0000"/>
          <w:sz w:val="28"/>
          <w:szCs w:val="28"/>
        </w:rPr>
        <w:t xml:space="preserve"> </w:t>
      </w:r>
      <w:r w:rsidRPr="0056347E">
        <w:rPr>
          <w:rFonts w:ascii="Calibri" w:eastAsia="Calibri" w:hAnsi="Calibri" w:cs="Traditional Arabic,Bold" w:hint="cs"/>
          <w:color w:val="FF0000"/>
          <w:sz w:val="28"/>
          <w:szCs w:val="28"/>
        </w:rPr>
        <w:tab/>
        <w:t xml:space="preserve">/ / 202</w:t>
      </w:r>
      <w:r w:rsidRPr="0056347E">
        <w:rPr>
          <w:rFonts w:ascii="Calibri" w:eastAsia="Calibri" w:hAnsi="Calibri" w:cs="Traditional Arabic,Bold" w:hint="cs"/>
          <w:color w:val="FF0000"/>
          <w:sz w:val="28"/>
          <w:szCs w:val="28"/>
        </w:rPr>
        <w:tab/>
      </w:r>
      <w:r w:rsidRPr="0056347E">
        <w:rPr>
          <w:rFonts w:ascii="Calibri" w:eastAsia="Calibri" w:hAnsi="Calibri" w:cs="Traditional Arabic,Bold" w:hint="cs"/>
          <w:color w:val="FF0000"/>
          <w:sz w:val="28"/>
          <w:szCs w:val="28"/>
        </w:rPr>
        <w:tab/>
        <w:t xml:space="preserve">            </w:t>
      </w:r>
      <w:r w:rsidRPr="0056347E">
        <w:rPr>
          <w:rFonts w:ascii="Traditional Arabic,Bold" w:eastAsia="Calibri" w:hAnsi="Calibri" w:cs="Traditional Arabic,Bold" w:hint="cs"/>
          <w:color w:val="FF0000"/>
          <w:sz w:val="28"/>
          <w:szCs w:val="28"/>
        </w:rPr>
        <w:t>the date</w:t>
      </w:r>
      <w:r w:rsidRPr="0056347E">
        <w:rPr>
          <w:rFonts w:ascii="Traditional Arabic,Bold" w:eastAsia="Calibri" w:hAnsi="Calibri" w:cs="Traditional Arabic,Bold"/>
          <w:color w:val="FF0000"/>
          <w:sz w:val="28"/>
          <w:szCs w:val="28"/>
        </w:rPr>
        <w:t xml:space="preserve">:</w:t>
      </w:r>
      <w:r w:rsidRPr="0056347E">
        <w:rPr>
          <w:rFonts w:ascii="Traditional Arabic,Bold" w:eastAsia="Calibri" w:hAnsi="Calibri" w:cs="Traditional Arabic,Bold" w:hint="cs"/>
          <w:color w:val="FF0000"/>
          <w:sz w:val="28"/>
          <w:szCs w:val="28"/>
        </w:rPr>
        <w:t xml:space="preserve">     </w:t>
      </w:r>
      <w:r w:rsidRPr="0056347E">
        <w:rPr>
          <w:rFonts w:ascii="Calibri" w:eastAsia="Calibri" w:hAnsi="Calibri" w:cs="Traditional Arabic,Bold" w:hint="cs"/>
          <w:color w:val="FF0000"/>
          <w:sz w:val="28"/>
          <w:szCs w:val="28"/>
        </w:rPr>
        <w:t xml:space="preserve">/ / 202</w:t>
      </w:r>
    </w:p>
    <w:p w:rsidR="0056347E" w:rsidRPr="0056347E" w:rsidRDefault="0056347E" w:rsidP="0056347E">
      <w:pPr>
        <w:spacing w:after="0" w:line="360" w:lineRule="auto"/>
        <w:rPr>
          <w:rFonts w:ascii="Traditional Arabic,Bold" w:eastAsia="Calibri" w:hAnsi="Calibri" w:cs="Traditional Arabic,Bold"/>
          <w:color w:val="FF0000"/>
          <w:sz w:val="28"/>
          <w:szCs w:val="28"/>
          <w:lang w:bidi="ar-IQ"/>
        </w:rPr>
      </w:pPr>
    </w:p>
    <w:p w:rsidR="0056347E" w:rsidRPr="0056347E" w:rsidRDefault="0056347E" w:rsidP="0056347E">
      <w:pPr>
        <w:spacing w:after="0" w:line="360" w:lineRule="auto"/>
        <w:rPr>
          <w:rFonts w:ascii="Traditional Arabic,Bold" w:eastAsia="Calibri" w:hAnsi="Calibri" w:cs="Traditional Arabic,Bold"/>
          <w:color w:val="FF0000"/>
          <w:sz w:val="28"/>
          <w:szCs w:val="28"/>
        </w:rPr>
      </w:pPr>
      <w:r w:rsidRPr="0056347E">
        <w:rPr>
          <w:rFonts w:ascii="Traditional Arabic,Bold" w:eastAsia="Calibri" w:hAnsi="Calibri" w:cs="Traditional Arabic,Bold" w:hint="cs"/>
          <w:color w:val="FF0000"/>
          <w:sz w:val="28"/>
          <w:szCs w:val="28"/>
        </w:rPr>
        <w:t>Check</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The file</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from</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before</w:t>
      </w:r>
    </w:p>
    <w:p w:rsidR="0056347E" w:rsidRPr="0056347E" w:rsidRDefault="0056347E" w:rsidP="0056347E">
      <w:pPr>
        <w:spacing w:after="0" w:line="360" w:lineRule="auto"/>
        <w:rPr>
          <w:rFonts w:ascii="Traditional Arabic,Bold" w:eastAsia="Calibri" w:hAnsi="Calibri" w:cs="Traditional Arabic,Bold"/>
          <w:color w:val="FF0000"/>
          <w:sz w:val="28"/>
          <w:szCs w:val="28"/>
        </w:rPr>
      </w:pPr>
      <w:r w:rsidRPr="0056347E">
        <w:rPr>
          <w:rFonts w:ascii="Traditional Arabic,Bold" w:eastAsia="Calibri" w:hAnsi="Calibri" w:cs="Traditional Arabic,Bold" w:hint="cs"/>
          <w:color w:val="FF0000"/>
          <w:sz w:val="28"/>
          <w:szCs w:val="28"/>
        </w:rPr>
        <w:t>Division</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a guarantee</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Quality</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and performance</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University</w:t>
      </w:r>
    </w:p>
    <w:p w:rsidR="0056347E" w:rsidRPr="0056347E" w:rsidRDefault="0056347E" w:rsidP="0056347E">
      <w:pPr>
        <w:spacing w:after="0" w:line="360" w:lineRule="auto"/>
        <w:rPr>
          <w:rFonts w:ascii="Traditional Arabic,Bold" w:eastAsia="Calibri" w:hAnsi="Calibri" w:cs="Traditional Arabic,Bold"/>
          <w:color w:val="FF0000"/>
          <w:sz w:val="28"/>
          <w:szCs w:val="28"/>
        </w:rPr>
      </w:pPr>
      <w:r w:rsidRPr="0056347E">
        <w:rPr>
          <w:rFonts w:ascii="Traditional Arabic,Bold" w:eastAsia="Calibri" w:hAnsi="Calibri" w:cs="Traditional Arabic,Bold" w:hint="cs"/>
          <w:color w:val="FF0000"/>
          <w:sz w:val="28"/>
          <w:szCs w:val="28"/>
        </w:rPr>
        <w:t>name</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boss</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Division</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a guarantee</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Quality</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and performance</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University</w:t>
      </w:r>
      <w:r w:rsidRPr="0056347E">
        <w:rPr>
          <w:rFonts w:ascii="Traditional Arabic,Bold" w:eastAsia="Calibri" w:hAnsi="Calibri" w:cs="Traditional Arabic,Bold"/>
          <w:color w:val="FF0000"/>
          <w:sz w:val="28"/>
          <w:szCs w:val="28"/>
        </w:rPr>
        <w:t>:</w:t>
      </w:r>
      <w:r w:rsidRPr="0056347E">
        <w:rPr>
          <w:rFonts w:ascii="Traditional Arabic,Bold" w:eastAsia="Calibri" w:hAnsi="Calibri" w:cs="Traditional Arabic,Bold" w:hint="cs"/>
          <w:color w:val="FF0000"/>
          <w:sz w:val="28"/>
          <w:szCs w:val="28"/>
        </w:rPr>
        <w:t xml:space="preserve">M. M. Ali Sahib Noor</w:t>
      </w:r>
    </w:p>
    <w:p w:rsidR="0056347E" w:rsidRPr="0056347E" w:rsidRDefault="0056347E" w:rsidP="0056347E">
      <w:pPr>
        <w:spacing w:after="0" w:line="360" w:lineRule="auto"/>
        <w:rPr>
          <w:rFonts w:ascii="Traditional Arabic,Bold" w:eastAsia="Calibri" w:hAnsi="Calibri" w:cs="Traditional Arabic,Bold"/>
          <w:color w:val="FF0000"/>
          <w:sz w:val="28"/>
          <w:szCs w:val="28"/>
        </w:rPr>
      </w:pPr>
      <w:r w:rsidRPr="0056347E">
        <w:rPr>
          <w:rFonts w:ascii="Traditional Arabic,Bold" w:eastAsia="Calibri" w:hAnsi="Calibri" w:cs="Traditional Arabic,Bold" w:hint="cs"/>
          <w:color w:val="FF0000"/>
          <w:sz w:val="28"/>
          <w:szCs w:val="28"/>
        </w:rPr>
        <w:t>the signature</w:t>
      </w:r>
    </w:p>
    <w:p w:rsidR="0056347E" w:rsidRPr="0056347E" w:rsidRDefault="0056347E" w:rsidP="0056347E">
      <w:pPr>
        <w:autoSpaceDE w:val="0"/>
        <w:autoSpaceDN w:val="0"/>
        <w:adjustRightInd w:val="0"/>
        <w:spacing w:after="0" w:line="240" w:lineRule="auto"/>
        <w:rPr>
          <w:rFonts w:ascii="Traditional Arabic,Bold" w:eastAsia="Calibri" w:hAnsi="Calibri" w:cs="Traditional Arabic,Bold"/>
          <w:color w:val="FF0000"/>
        </w:rPr>
      </w:pPr>
    </w:p>
    <w:p w:rsidR="0056347E" w:rsidRPr="0056347E" w:rsidRDefault="0056347E" w:rsidP="0056347E">
      <w:pPr>
        <w:autoSpaceDE w:val="0"/>
        <w:autoSpaceDN w:val="0"/>
        <w:adjustRightInd w:val="0"/>
        <w:spacing w:after="0" w:line="240" w:lineRule="auto"/>
        <w:rPr>
          <w:rFonts w:ascii="Traditional Arabic,Bold" w:eastAsia="Calibri" w:hAnsi="Calibri" w:cs="Traditional Arabic,Bold"/>
          <w:b/>
          <w:bCs/>
          <w:color w:val="FF0000"/>
          <w:sz w:val="32"/>
          <w:szCs w:val="32"/>
          <w14:shadow w14:blurRad="38100" w14:dist="38100" w14:dir="7020000" w14:sx="100000" w14:sy="100000" w14:kx="0" w14:ky="0" w14:algn="tl">
            <w14:srgbClr w14:val="000000">
              <w14:alpha w14:val="65000"/>
            </w14:srgbClr>
          </w14:shadow>
          <w14:textOutline w14:w="12255" w14:cap="flat" w14:cmpd="dbl" w14:algn="ctr">
            <w14:solidFill>
              <w14:srgbClr w14:val="C0504D">
                <w14:shade w14:val="85000"/>
                <w14:satMod w14:val="155000"/>
              </w14:srgbClr>
            </w14:solidFill>
            <w14:prstDash w14:val="solid"/>
            <w14:miter w14:lim="0"/>
          </w14:textOutline>
          <w14:textFill>
            <w14:gradFill>
              <w14:gsLst>
                <w14:gs w14:pos="10000">
                  <w14:srgbClr w14:val="C0504D">
                    <w14:tint w14:val="10000"/>
                    <w14:satMod w14:val="155000"/>
                  </w14:srgbClr>
                </w14:gs>
                <w14:gs w14:pos="60000">
                  <w14:srgbClr w14:val="C0504D">
                    <w14:tint w14:val="30000"/>
                    <w14:satMod w14:val="155000"/>
                  </w14:srgbClr>
                </w14:gs>
                <w14:gs w14:pos="100000">
                  <w14:srgbClr w14:val="C0504D">
                    <w14:tint w14:val="73000"/>
                    <w14:satMod w14:val="155000"/>
                  </w14:srgbClr>
                </w14:gs>
              </w14:gsLst>
              <w14:lin w14:ang="5400000" w14:scaled="0"/>
            </w14:gradFill>
          </w14:textFill>
        </w:rPr>
      </w:pPr>
    </w:p>
    <w:p w:rsidR="0056347E" w:rsidRDefault="0056347E" w:rsidP="0056347E">
      <w:pPr>
        <w:autoSpaceDE w:val="0"/>
        <w:autoSpaceDN w:val="0"/>
        <w:adjustRightInd w:val="0"/>
        <w:spacing w:after="0" w:line="240" w:lineRule="auto"/>
        <w:rPr>
          <w:rFonts w:ascii="Traditional Arabic,Bold" w:eastAsia="Calibri" w:hAnsi="Calibri" w:cs="Traditional Arabic,Bold" w:hint="cs"/>
          <w:b/>
          <w:bCs/>
          <w:color w:val="FF0000"/>
          <w:sz w:val="32"/>
          <w:szCs w:val="32"/>
          <w14:shadow w14:blurRad="38100" w14:dist="38100" w14:dir="7020000" w14:sx="100000" w14:sy="100000" w14:kx="0" w14:ky="0" w14:algn="tl">
            <w14:srgbClr w14:val="000000">
              <w14:alpha w14:val="65000"/>
            </w14:srgbClr>
          </w14:shadow>
          <w14:textOutline w14:w="12255" w14:cap="flat" w14:cmpd="dbl" w14:algn="ctr">
            <w14:solidFill>
              <w14:srgbClr w14:val="C0504D">
                <w14:shade w14:val="85000"/>
                <w14:satMod w14:val="155000"/>
              </w14:srgbClr>
            </w14:solidFill>
            <w14:prstDash w14:val="solid"/>
            <w14:miter w14:lim="0"/>
          </w14:textOutline>
          <w14:textFill>
            <w14:gradFill>
              <w14:gsLst>
                <w14:gs w14:pos="10000">
                  <w14:srgbClr w14:val="C0504D">
                    <w14:tint w14:val="10000"/>
                    <w14:satMod w14:val="155000"/>
                  </w14:srgbClr>
                </w14:gs>
                <w14:gs w14:pos="60000">
                  <w14:srgbClr w14:val="C0504D">
                    <w14:tint w14:val="30000"/>
                    <w14:satMod w14:val="155000"/>
                  </w14:srgbClr>
                </w14:gs>
                <w14:gs w14:pos="100000">
                  <w14:srgbClr w14:val="C0504D">
                    <w14:tint w14:val="73000"/>
                    <w14:satMod w14:val="155000"/>
                  </w14:srgbClr>
                </w14:gs>
              </w14:gsLst>
              <w14:lin w14:ang="5400000" w14:scaled="0"/>
            </w14:gradFill>
          </w14:textFill>
        </w:rPr>
      </w:pPr>
    </w:p>
    <w:p w:rsidR="0056347E" w:rsidRDefault="0056347E" w:rsidP="0056347E">
      <w:pPr>
        <w:autoSpaceDE w:val="0"/>
        <w:autoSpaceDN w:val="0"/>
        <w:adjustRightInd w:val="0"/>
        <w:spacing w:after="0" w:line="240" w:lineRule="auto"/>
        <w:rPr>
          <w:rFonts w:ascii="Traditional Arabic,Bold" w:eastAsia="Calibri" w:hAnsi="Calibri" w:cs="Traditional Arabic,Bold" w:hint="cs"/>
          <w:b/>
          <w:bCs/>
          <w:color w:val="FF0000"/>
          <w:sz w:val="32"/>
          <w:szCs w:val="32"/>
          <w14:shadow w14:blurRad="38100" w14:dist="38100" w14:dir="7020000" w14:sx="100000" w14:sy="100000" w14:kx="0" w14:ky="0" w14:algn="tl">
            <w14:srgbClr w14:val="000000">
              <w14:alpha w14:val="65000"/>
            </w14:srgbClr>
          </w14:shadow>
          <w14:textOutline w14:w="12255" w14:cap="flat" w14:cmpd="dbl" w14:algn="ctr">
            <w14:solidFill>
              <w14:srgbClr w14:val="C0504D">
                <w14:shade w14:val="85000"/>
                <w14:satMod w14:val="155000"/>
              </w14:srgbClr>
            </w14:solidFill>
            <w14:prstDash w14:val="solid"/>
            <w14:miter w14:lim="0"/>
          </w14:textOutline>
          <w14:textFill>
            <w14:gradFill>
              <w14:gsLst>
                <w14:gs w14:pos="10000">
                  <w14:srgbClr w14:val="C0504D">
                    <w14:tint w14:val="10000"/>
                    <w14:satMod w14:val="155000"/>
                  </w14:srgbClr>
                </w14:gs>
                <w14:gs w14:pos="60000">
                  <w14:srgbClr w14:val="C0504D">
                    <w14:tint w14:val="30000"/>
                    <w14:satMod w14:val="155000"/>
                  </w14:srgbClr>
                </w14:gs>
                <w14:gs w14:pos="100000">
                  <w14:srgbClr w14:val="C0504D">
                    <w14:tint w14:val="73000"/>
                    <w14:satMod w14:val="155000"/>
                  </w14:srgbClr>
                </w14:gs>
              </w14:gsLst>
              <w14:lin w14:ang="5400000" w14:scaled="0"/>
            </w14:gradFill>
          </w14:textFill>
        </w:rPr>
      </w:pPr>
    </w:p>
    <w:p w:rsidR="0056347E" w:rsidRDefault="0056347E" w:rsidP="0056347E">
      <w:pPr>
        <w:autoSpaceDE w:val="0"/>
        <w:autoSpaceDN w:val="0"/>
        <w:adjustRightInd w:val="0"/>
        <w:spacing w:after="0" w:line="240" w:lineRule="auto"/>
        <w:rPr>
          <w:rFonts w:ascii="Traditional Arabic,Bold" w:eastAsia="Calibri" w:hAnsi="Calibri" w:cs="Traditional Arabic,Bold" w:hint="cs"/>
          <w:b/>
          <w:bCs/>
          <w:color w:val="FF0000"/>
          <w:sz w:val="32"/>
          <w:szCs w:val="32"/>
          <w14:shadow w14:blurRad="38100" w14:dist="38100" w14:dir="7020000" w14:sx="100000" w14:sy="100000" w14:kx="0" w14:ky="0" w14:algn="tl">
            <w14:srgbClr w14:val="000000">
              <w14:alpha w14:val="65000"/>
            </w14:srgbClr>
          </w14:shadow>
          <w14:textOutline w14:w="12255" w14:cap="flat" w14:cmpd="dbl" w14:algn="ctr">
            <w14:solidFill>
              <w14:srgbClr w14:val="C0504D">
                <w14:shade w14:val="85000"/>
                <w14:satMod w14:val="155000"/>
              </w14:srgbClr>
            </w14:solidFill>
            <w14:prstDash w14:val="solid"/>
            <w14:miter w14:lim="0"/>
          </w14:textOutline>
          <w14:textFill>
            <w14:gradFill>
              <w14:gsLst>
                <w14:gs w14:pos="10000">
                  <w14:srgbClr w14:val="C0504D">
                    <w14:tint w14:val="10000"/>
                    <w14:satMod w14:val="155000"/>
                  </w14:srgbClr>
                </w14:gs>
                <w14:gs w14:pos="60000">
                  <w14:srgbClr w14:val="C0504D">
                    <w14:tint w14:val="30000"/>
                    <w14:satMod w14:val="155000"/>
                  </w14:srgbClr>
                </w14:gs>
                <w14:gs w14:pos="100000">
                  <w14:srgbClr w14:val="C0504D">
                    <w14:tint w14:val="73000"/>
                    <w14:satMod w14:val="155000"/>
                  </w14:srgbClr>
                </w14:gs>
              </w14:gsLst>
              <w14:lin w14:ang="5400000" w14:scaled="0"/>
            </w14:gradFill>
          </w14:textFill>
        </w:rPr>
      </w:pPr>
    </w:p>
    <w:p w:rsidR="0056347E" w:rsidRPr="0056347E" w:rsidRDefault="0056347E" w:rsidP="0056347E">
      <w:pPr>
        <w:autoSpaceDE w:val="0"/>
        <w:autoSpaceDN w:val="0"/>
        <w:adjustRightInd w:val="0"/>
        <w:spacing w:after="0" w:line="240" w:lineRule="auto"/>
        <w:rPr>
          <w:rFonts w:ascii="Traditional Arabic,Bold" w:eastAsia="Calibri" w:hAnsi="Calibri" w:cs="Traditional Arabic,Bold"/>
          <w:b/>
          <w:bCs/>
          <w:color w:val="FF0000"/>
          <w:sz w:val="32"/>
          <w:szCs w:val="32"/>
          <w14:shadow w14:blurRad="38100" w14:dist="38100" w14:dir="7020000" w14:sx="100000" w14:sy="100000" w14:kx="0" w14:ky="0" w14:algn="tl">
            <w14:srgbClr w14:val="000000">
              <w14:alpha w14:val="65000"/>
            </w14:srgbClr>
          </w14:shadow>
          <w14:textOutline w14:w="12255" w14:cap="flat" w14:cmpd="dbl" w14:algn="ctr">
            <w14:solidFill>
              <w14:srgbClr w14:val="C0504D">
                <w14:shade w14:val="85000"/>
                <w14:satMod w14:val="155000"/>
              </w14:srgbClr>
            </w14:solidFill>
            <w14:prstDash w14:val="solid"/>
            <w14:miter w14:lim="0"/>
          </w14:textOutline>
          <w14:textFill>
            <w14:gradFill>
              <w14:gsLst>
                <w14:gs w14:pos="10000">
                  <w14:srgbClr w14:val="C0504D">
                    <w14:tint w14:val="10000"/>
                    <w14:satMod w14:val="155000"/>
                  </w14:srgbClr>
                </w14:gs>
                <w14:gs w14:pos="60000">
                  <w14:srgbClr w14:val="C0504D">
                    <w14:tint w14:val="30000"/>
                    <w14:satMod w14:val="155000"/>
                  </w14:srgbClr>
                </w14:gs>
                <w14:gs w14:pos="100000">
                  <w14:srgbClr w14:val="C0504D">
                    <w14:tint w14:val="73000"/>
                    <w14:satMod w14:val="155000"/>
                  </w14:srgbClr>
                </w14:gs>
              </w14:gsLst>
              <w14:lin w14:ang="5400000" w14:scaled="0"/>
            </w14:gradFill>
          </w14:textFill>
        </w:rPr>
      </w:pPr>
    </w:p>
    <w:p w:rsidR="0056347E" w:rsidRPr="0056347E" w:rsidRDefault="0056347E" w:rsidP="0056347E">
      <w:pPr>
        <w:tabs>
          <w:tab w:val="left" w:pos="1156"/>
        </w:tabs>
        <w:autoSpaceDE w:val="0"/>
        <w:autoSpaceDN w:val="0"/>
        <w:adjustRightInd w:val="0"/>
        <w:spacing w:after="0" w:line="240" w:lineRule="auto"/>
        <w:rPr>
          <w:rFonts w:ascii="Traditional Arabic,Bold" w:eastAsia="Calibri" w:hAnsi="Calibri" w:cs="Traditional Arabic,Bold"/>
          <w:color w:val="FF0000"/>
          <w:sz w:val="28"/>
          <w:szCs w:val="28"/>
        </w:rPr>
      </w:pPr>
      <w:r w:rsidRPr="0056347E">
        <w:rPr>
          <w:rFonts w:ascii="Traditional Arabic,Bold" w:eastAsia="Calibri" w:hAnsi="Calibri" w:cs="Traditional Arabic,Bold" w:hint="cs"/>
          <w:b/>
          <w:bCs/>
          <w:color w:val="FF0000"/>
          <w:sz w:val="36"/>
          <w:szCs w:val="36"/>
          <w14:shadow w14:blurRad="38100" w14:dist="38100" w14:dir="7020000" w14:sx="100000" w14:sy="100000" w14:kx="0" w14:ky="0" w14:algn="tl">
            <w14:srgbClr w14:val="000000">
              <w14:alpha w14:val="65000"/>
            </w14:srgbClr>
          </w14:shadow>
          <w14:textOutline w14:w="12255" w14:cap="flat" w14:cmpd="dbl" w14:algn="ctr">
            <w14:solidFill>
              <w14:srgbClr w14:val="C0504D">
                <w14:shade w14:val="85000"/>
                <w14:satMod w14:val="155000"/>
              </w14:srgbClr>
            </w14:solidFill>
            <w14:prstDash w14:val="solid"/>
            <w14:miter w14:lim="0"/>
          </w14:textOutline>
          <w14:textFill>
            <w14:gradFill>
              <w14:gsLst>
                <w14:gs w14:pos="10000">
                  <w14:srgbClr w14:val="C0504D">
                    <w14:tint w14:val="10000"/>
                    <w14:satMod w14:val="155000"/>
                  </w14:srgbClr>
                </w14:gs>
                <w14:gs w14:pos="60000">
                  <w14:srgbClr w14:val="C0504D">
                    <w14:tint w14:val="30000"/>
                    <w14:satMod w14:val="155000"/>
                  </w14:srgbClr>
                </w14:gs>
                <w14:gs w14:pos="100000">
                  <w14:srgbClr w14:val="C0504D">
                    <w14:tint w14:val="73000"/>
                    <w14:satMod w14:val="155000"/>
                  </w14:srgbClr>
                </w14:gs>
              </w14:gsLst>
              <w14:lin w14:ang="5400000" w14:scaled="0"/>
            </w14:gradFill>
          </w14:textFill>
        </w:rPr>
        <w:t xml:space="preserve">                  </w:t>
      </w:r>
      <w:r w:rsidRPr="0056347E">
        <w:rPr>
          <w:rFonts w:ascii="Traditional Arabic,Bold" w:eastAsia="Calibri" w:hAnsi="Calibri" w:cs="Traditional Arabic,Bold" w:hint="cs"/>
          <w:color w:val="FF0000"/>
          <w:sz w:val="28"/>
          <w:szCs w:val="28"/>
        </w:rPr>
        <w:t>Approval</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Pr>
        <w:t xml:space="preserve">Dean of the College of Fine Arts // Prof. Dr. Kadhim Nuwair Kadhim Al-Zubaidi</w:t>
      </w:r>
      <w:proofErr w:type="spellStart"/>
      <w:proofErr w:type="spellEnd"/>
    </w:p>
    <w:p w:rsidR="0056347E" w:rsidRPr="0056347E" w:rsidRDefault="0056347E" w:rsidP="0056347E">
      <w:pPr>
        <w:tabs>
          <w:tab w:val="left" w:pos="1156"/>
        </w:tabs>
        <w:autoSpaceDE w:val="0"/>
        <w:autoSpaceDN w:val="0"/>
        <w:adjustRightInd w:val="0"/>
        <w:spacing w:after="0" w:line="240" w:lineRule="auto"/>
        <w:rPr>
          <w:rFonts w:ascii="Traditional Arabic,Bold" w:eastAsia="Calibri" w:hAnsi="Calibri" w:cs="Traditional Arabic,Bold"/>
          <w:color w:val="FF0000"/>
          <w:sz w:val="28"/>
          <w:szCs w:val="28"/>
        </w:rPr>
      </w:pPr>
    </w:p>
    <w:p w:rsidR="0056347E" w:rsidRPr="0056347E" w:rsidRDefault="0056347E" w:rsidP="0056347E">
      <w:pPr>
        <w:tabs>
          <w:tab w:val="left" w:pos="1156"/>
        </w:tabs>
        <w:autoSpaceDE w:val="0"/>
        <w:autoSpaceDN w:val="0"/>
        <w:adjustRightInd w:val="0"/>
        <w:spacing w:after="0" w:line="240" w:lineRule="auto"/>
        <w:rPr>
          <w:rFonts w:ascii="Calibri" w:eastAsia="Calibri" w:hAnsi="Calibri" w:cs="Arial"/>
          <w:b/>
          <w:sz w:val="28"/>
          <w:szCs w:val="28"/>
          <w14:shadow w14:blurRad="38100" w14:dist="38100" w14:dir="7020000" w14:sx="100000" w14:sy="100000" w14:kx="0" w14:ky="0" w14:algn="tl">
            <w14:srgbClr w14:val="000000">
              <w14:alpha w14:val="65000"/>
            </w14:srgbClr>
          </w14:shadow>
          <w14:textOutline w14:w="12255" w14:cap="flat" w14:cmpd="dbl" w14:algn="ctr">
            <w14:solidFill>
              <w14:srgbClr w14:val="C0504D">
                <w14:shade w14:val="85000"/>
                <w14:satMod w14:val="155000"/>
              </w14:srgbClr>
            </w14:solidFill>
            <w14:prstDash w14:val="solid"/>
            <w14:miter w14:lim="0"/>
          </w14:textOutline>
          <w14:textFill>
            <w14:gradFill>
              <w14:gsLst>
                <w14:gs w14:pos="10000">
                  <w14:srgbClr w14:val="C0504D">
                    <w14:tint w14:val="10000"/>
                    <w14:satMod w14:val="155000"/>
                  </w14:srgbClr>
                </w14:gs>
                <w14:gs w14:pos="60000">
                  <w14:srgbClr w14:val="C0504D">
                    <w14:tint w14:val="30000"/>
                    <w14:satMod w14:val="155000"/>
                  </w14:srgbClr>
                </w14:gs>
                <w14:gs w14:pos="100000">
                  <w14:srgbClr w14:val="C0504D">
                    <w14:tint w14:val="73000"/>
                    <w14:satMod w14:val="155000"/>
                  </w14:srgbClr>
                </w14:gs>
              </w14:gsLst>
              <w14:lin w14:ang="5400000" w14:scaled="0"/>
            </w14:gradFill>
          </w14:textFill>
        </w:rPr>
      </w:pPr>
    </w:p>
    <w:p w:rsidR="0056347E" w:rsidRPr="0056347E" w:rsidRDefault="0056347E" w:rsidP="0056347E">
      <w:pPr>
        <w:autoSpaceDE w:val="0"/>
        <w:autoSpaceDN w:val="0"/>
        <w:adjustRightInd w:val="0"/>
        <w:spacing w:after="0" w:line="240" w:lineRule="auto"/>
        <w:jc w:val="center"/>
        <w:rPr>
          <w:rFonts w:ascii="Calibri" w:eastAsia="Calibri" w:hAnsi="Calibri" w:cs="Arial"/>
          <w:b/>
          <w:bCs/>
          <w:sz w:val="28"/>
          <w:szCs w:val="28"/>
          <w:lang w:bidi="ar-IQ"/>
        </w:rPr>
      </w:pPr>
      <w:r w:rsidRPr="0056347E">
        <w:rPr>
          <w:rFonts w:ascii="Times New Roman,Bold" w:eastAsia="Calibri" w:hAnsi="Calibri" w:cs="Times New Roman,Bold" w:hint="cs"/>
          <w:b/>
          <w:bCs/>
          <w:sz w:val="32"/>
          <w:szCs w:val="32"/>
        </w:rPr>
        <w:lastRenderedPageBreak/>
        <w:t>a description</w:t>
      </w:r>
      <w:r w:rsidRPr="0056347E">
        <w:rPr>
          <w:rFonts w:ascii="Times New Roman,Bold" w:eastAsia="Calibri" w:hAnsi="Calibri" w:cs="Times New Roman,Bold"/>
          <w:b/>
          <w:bCs/>
          <w:sz w:val="32"/>
          <w:szCs w:val="32"/>
        </w:rPr>
        <w:t xml:space="preserve"> </w:t>
      </w:r>
      <w:r w:rsidRPr="0056347E">
        <w:rPr>
          <w:rFonts w:ascii="Times New Roman,Bold" w:eastAsia="Calibri" w:hAnsi="Calibri" w:cs="Times New Roman,Bold" w:hint="cs"/>
          <w:b/>
          <w:bCs/>
          <w:sz w:val="32"/>
          <w:szCs w:val="32"/>
        </w:rPr>
        <w:t>The program</w:t>
      </w:r>
      <w:r w:rsidRPr="0056347E">
        <w:rPr>
          <w:rFonts w:ascii="Times New Roman,Bold" w:eastAsia="Calibri" w:hAnsi="Calibri" w:cs="Times New Roman,Bold"/>
          <w:b/>
          <w:bCs/>
          <w:sz w:val="32"/>
          <w:szCs w:val="32"/>
        </w:rPr>
        <w:t xml:space="preserve"> </w:t>
      </w:r>
    </w:p>
    <w:p w:rsidR="0056347E" w:rsidRPr="0056347E" w:rsidRDefault="0056347E" w:rsidP="0056347E">
      <w:pPr>
        <w:autoSpaceDE w:val="0"/>
        <w:autoSpaceDN w:val="0"/>
        <w:adjustRightInd w:val="0"/>
        <w:spacing w:after="0" w:line="240" w:lineRule="auto"/>
        <w:rPr>
          <w:rFonts w:ascii="Calibri" w:eastAsia="Calibri" w:hAnsi="Calibri" w:cs="Arial"/>
          <w:b/>
          <w:bCs/>
          <w:sz w:val="28"/>
          <w:szCs w:val="28"/>
          <w:lang w:bidi="ar-IQ"/>
        </w:rPr>
      </w:pPr>
    </w:p>
    <w:tbl>
      <w:tblPr>
        <w:tblStyle w:val="20"/>
        <w:tblpPr w:leftFromText="180" w:rightFromText="180" w:vertAnchor="text" w:horzAnchor="margin" w:tblpXSpec="center" w:tblpY="121"/>
        <w:bidiVisual/>
        <w:tblW w:w="10536" w:type="dxa"/>
        <w:tblLayout w:type="fixed"/>
        <w:tblLook w:val="04A0" w:firstRow="1" w:lastRow="0" w:firstColumn="1" w:lastColumn="0" w:noHBand="0" w:noVBand="1"/>
      </w:tblPr>
      <w:tblGrid>
        <w:gridCol w:w="4502"/>
        <w:gridCol w:w="6034"/>
      </w:tblGrid>
      <w:tr w:rsidR="0056347E" w:rsidRPr="0056347E" w:rsidTr="00E65932">
        <w:tc>
          <w:tcPr>
            <w:tcW w:w="4502"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adjustRightInd w:val="0"/>
              <w:rPr>
                <w:rFonts w:ascii="Times New Roman" w:hAnsi="Times New Roman" w:cs="Times New Roman"/>
                <w:sz w:val="28"/>
                <w:szCs w:val="28"/>
              </w:rPr>
            </w:pPr>
            <w:r w:rsidRPr="0056347E">
              <w:rPr>
                <w:rFonts w:ascii="Times New Roman" w:hAnsi="Times New Roman" w:cs="Times New Roman" w:hint="cs"/>
                <w:sz w:val="28"/>
                <w:szCs w:val="28"/>
              </w:rPr>
              <w:t xml:space="preserve">1. Program Description</w:t>
            </w:r>
          </w:p>
          <w:p w:rsidR="0056347E" w:rsidRPr="0056347E" w:rsidRDefault="0056347E" w:rsidP="0056347E">
            <w:pPr>
              <w:autoSpaceDE w:val="0"/>
              <w:autoSpaceDN w:val="0"/>
              <w:adjustRightInd w:val="0"/>
              <w:rPr>
                <w:rFonts w:ascii="Times New Roman" w:hAnsi="Times New Roman" w:cs="Times New Roman"/>
                <w:sz w:val="28"/>
                <w:szCs w:val="28"/>
              </w:rPr>
            </w:pPr>
          </w:p>
        </w:tc>
        <w:tc>
          <w:tcPr>
            <w:tcW w:w="6034"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adjustRightInd w:val="0"/>
              <w:rPr>
                <w:rFonts w:ascii="Traditional Arabic,Bold" w:cs="Traditional Arabic,Bold"/>
                <w:b/>
                <w:bCs/>
                <w:color w:val="FF0000"/>
                <w:sz w:val="28"/>
                <w:szCs w:val="28"/>
                <w:lang w:bidi="ar-IQ"/>
              </w:rPr>
            </w:pPr>
            <w:r w:rsidRPr="0056347E">
              <w:rPr>
                <w:rFonts w:ascii="Traditional Arabic,Bold" w:cs="Traditional Arabic,Bold" w:hint="cs"/>
                <w:b/>
                <w:bCs/>
                <w:color w:val="FF0000"/>
                <w:sz w:val="28"/>
                <w:szCs w:val="28"/>
              </w:rPr>
              <w:t>He provides</w:t>
            </w:r>
            <w:r w:rsidRPr="0056347E">
              <w:rPr>
                <w:rFonts w:ascii="Traditional Arabic,Bold" w:cs="Traditional Arabic,Bold"/>
                <w:b/>
                <w:bCs/>
                <w:sz w:val="28"/>
                <w:szCs w:val="28"/>
              </w:rPr>
              <w:t xml:space="preserve"> </w:t>
            </w:r>
            <w:r w:rsidRPr="0056347E">
              <w:rPr>
                <w:rFonts w:ascii="Traditional Arabic,Bold" w:cs="Traditional Arabic,Bold" w:hint="cs"/>
                <w:b/>
                <w:bCs/>
                <w:color w:val="FF0000"/>
                <w:sz w:val="28"/>
                <w:szCs w:val="28"/>
              </w:rPr>
              <w:t>a description</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The program</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Academic</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this</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In brief</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Requiring</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For the most important</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features</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The program</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and outputs</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Learning</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Expected</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from</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The student achieved it</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Proving</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About</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if</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He was</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may</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Achieved</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 xml:space="preserve">Benefit</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Maximum</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from</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Opportunities</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Available</w:t>
            </w:r>
            <w:r w:rsidRPr="0056347E">
              <w:rPr>
                <w:rFonts w:ascii="Traditional Arabic,Bold" w:cs="Traditional Arabic,Bold"/>
                <w:b/>
                <w:bCs/>
                <w:color w:val="FF0000"/>
                <w:sz w:val="28"/>
                <w:szCs w:val="28"/>
              </w:rPr>
              <w:t xml:space="preserve">.</w:t>
            </w:r>
            <w:r w:rsidRPr="0056347E">
              <w:rPr>
                <w:rFonts w:ascii="Traditional Arabic,Bold" w:cs="Traditional Arabic,Bold" w:hint="cs"/>
                <w:b/>
                <w:bCs/>
                <w:color w:val="FF0000"/>
                <w:sz w:val="28"/>
                <w:szCs w:val="28"/>
              </w:rPr>
              <w:t>And it accompanies</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a description</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per</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Decision</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within</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Pr>
              <w:t>The program</w:t>
            </w:r>
          </w:p>
        </w:tc>
      </w:tr>
      <w:tr w:rsidR="0056347E" w:rsidRPr="0056347E" w:rsidTr="00E65932">
        <w:tc>
          <w:tcPr>
            <w:tcW w:w="4502" w:type="dxa"/>
            <w:tcBorders>
              <w:top w:val="single" w:sz="4" w:space="0" w:color="auto"/>
              <w:left w:val="single" w:sz="4" w:space="0" w:color="auto"/>
              <w:bottom w:val="single" w:sz="4" w:space="0" w:color="auto"/>
              <w:right w:val="single" w:sz="4" w:space="0" w:color="auto"/>
            </w:tcBorders>
            <w:hideMark/>
          </w:tcPr>
          <w:p w:rsidR="0056347E" w:rsidRPr="0056347E" w:rsidRDefault="0056347E" w:rsidP="0056347E">
            <w:pPr>
              <w:autoSpaceDE w:val="0"/>
              <w:autoSpaceDN w:val="0"/>
              <w:adjustRightInd w:val="0"/>
              <w:rPr>
                <w:rFonts w:ascii="Times New Roman" w:hAnsi="Times New Roman" w:cs="Times New Roman"/>
                <w:sz w:val="28"/>
                <w:szCs w:val="28"/>
              </w:rPr>
            </w:pPr>
            <w:r w:rsidRPr="0056347E">
              <w:rPr>
                <w:rFonts w:ascii="Times New Roman" w:hAnsi="Times New Roman" w:cs="Times New Roman" w:hint="cs"/>
                <w:sz w:val="28"/>
                <w:szCs w:val="28"/>
              </w:rPr>
              <w:t>2-</w:t>
            </w:r>
            <w:r w:rsidRPr="0056347E">
              <w:rPr>
                <w:rFonts w:ascii="Times New Roman" w:hAnsi="Times New Roman" w:cs="Times New Roman"/>
                <w:sz w:val="28"/>
                <w:szCs w:val="28"/>
              </w:rPr>
              <w:t xml:space="preserve">Educational institution</w:t>
            </w:r>
          </w:p>
        </w:tc>
        <w:tc>
          <w:tcPr>
            <w:tcW w:w="6034"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adjustRightInd w:val="0"/>
              <w:rPr>
                <w:color w:val="FF0000"/>
                <w:sz w:val="28"/>
                <w:szCs w:val="28"/>
                <w:lang w:bidi="ar-IQ"/>
              </w:rPr>
            </w:pPr>
            <w:r w:rsidRPr="0056347E">
              <w:rPr>
                <w:rFonts w:hint="cs"/>
                <w:color w:val="FF0000"/>
                <w:sz w:val="28"/>
                <w:szCs w:val="28"/>
                <w:lang w:bidi="ar-IQ"/>
              </w:rPr>
              <w:t xml:space="preserve">College of Fine Arts</w:t>
            </w:r>
          </w:p>
        </w:tc>
      </w:tr>
      <w:tr w:rsidR="0056347E" w:rsidRPr="0056347E" w:rsidTr="00E65932">
        <w:tc>
          <w:tcPr>
            <w:tcW w:w="4502" w:type="dxa"/>
            <w:tcBorders>
              <w:top w:val="single" w:sz="4" w:space="0" w:color="auto"/>
              <w:left w:val="single" w:sz="4" w:space="0" w:color="auto"/>
              <w:bottom w:val="single" w:sz="4" w:space="0" w:color="auto"/>
              <w:right w:val="single" w:sz="4" w:space="0" w:color="auto"/>
            </w:tcBorders>
            <w:hideMark/>
          </w:tcPr>
          <w:p w:rsidR="0056347E" w:rsidRPr="0056347E" w:rsidRDefault="0056347E" w:rsidP="0056347E">
            <w:pPr>
              <w:autoSpaceDE w:val="0"/>
              <w:autoSpaceDN w:val="0"/>
              <w:adjustRightInd w:val="0"/>
              <w:rPr>
                <w:rFonts w:ascii="Times New Roman" w:hAnsi="Times New Roman" w:cs="Times New Roman"/>
                <w:sz w:val="28"/>
                <w:szCs w:val="28"/>
              </w:rPr>
            </w:pPr>
            <w:r w:rsidRPr="0056347E">
              <w:rPr>
                <w:rFonts w:ascii="Times New Roman" w:hAnsi="Times New Roman" w:cs="Times New Roman" w:hint="cs"/>
                <w:sz w:val="28"/>
                <w:szCs w:val="28"/>
              </w:rPr>
              <w:t>3-</w:t>
            </w:r>
            <w:r w:rsidRPr="0056347E">
              <w:rPr>
                <w:rFonts w:ascii="Times New Roman" w:hAnsi="Times New Roman" w:cs="Times New Roman"/>
                <w:sz w:val="28"/>
                <w:szCs w:val="28"/>
              </w:rPr>
              <w:t xml:space="preserve">Scientific Department / Center</w:t>
            </w:r>
          </w:p>
        </w:tc>
        <w:tc>
          <w:tcPr>
            <w:tcW w:w="6034"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adjustRightInd w:val="0"/>
              <w:rPr>
                <w:color w:val="FF0000"/>
                <w:sz w:val="28"/>
                <w:szCs w:val="28"/>
                <w:lang w:bidi="ar-IQ"/>
              </w:rPr>
            </w:pPr>
            <w:r w:rsidRPr="0056347E">
              <w:rPr>
                <w:rFonts w:hint="cs"/>
                <w:color w:val="FF0000"/>
                <w:sz w:val="28"/>
                <w:szCs w:val="28"/>
                <w:lang w:bidi="ar-IQ"/>
              </w:rPr>
              <w:t>Department of Art Education</w:t>
            </w:r>
          </w:p>
        </w:tc>
      </w:tr>
      <w:tr w:rsidR="0056347E" w:rsidRPr="0056347E" w:rsidTr="00E65932">
        <w:tc>
          <w:tcPr>
            <w:tcW w:w="4502" w:type="dxa"/>
            <w:tcBorders>
              <w:top w:val="single" w:sz="4" w:space="0" w:color="auto"/>
              <w:left w:val="single" w:sz="4" w:space="0" w:color="auto"/>
              <w:bottom w:val="single" w:sz="4" w:space="0" w:color="auto"/>
              <w:right w:val="single" w:sz="4" w:space="0" w:color="auto"/>
            </w:tcBorders>
            <w:hideMark/>
          </w:tcPr>
          <w:p w:rsidR="0056347E" w:rsidRPr="0056347E" w:rsidRDefault="0056347E" w:rsidP="0056347E">
            <w:pPr>
              <w:autoSpaceDE w:val="0"/>
              <w:autoSpaceDN w:val="0"/>
              <w:adjustRightInd w:val="0"/>
              <w:rPr>
                <w:rFonts w:ascii="Times New Roman" w:hAnsi="Times New Roman" w:cs="Times New Roman"/>
                <w:sz w:val="28"/>
                <w:szCs w:val="28"/>
              </w:rPr>
            </w:pPr>
            <w:r w:rsidRPr="0056347E">
              <w:rPr>
                <w:rFonts w:ascii="Times New Roman" w:hAnsi="Times New Roman" w:cs="Times New Roman" w:hint="cs"/>
                <w:sz w:val="28"/>
                <w:szCs w:val="28"/>
              </w:rPr>
              <w:t>4-</w:t>
            </w:r>
            <w:r w:rsidRPr="0056347E">
              <w:rPr>
                <w:rFonts w:ascii="Times New Roman" w:hAnsi="Times New Roman" w:cs="Times New Roman"/>
                <w:sz w:val="28"/>
                <w:szCs w:val="28"/>
              </w:rPr>
              <w:t xml:space="preserve">Name of academic or professional program</w:t>
            </w:r>
          </w:p>
        </w:tc>
        <w:tc>
          <w:tcPr>
            <w:tcW w:w="6034"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adjustRightInd w:val="0"/>
              <w:rPr>
                <w:color w:val="FF0000"/>
                <w:sz w:val="28"/>
                <w:szCs w:val="28"/>
                <w:lang w:bidi="ar-IQ"/>
              </w:rPr>
            </w:pPr>
            <w:r w:rsidRPr="0056347E">
              <w:rPr>
                <w:rFonts w:hint="cs"/>
                <w:color w:val="FF0000"/>
                <w:sz w:val="28"/>
                <w:szCs w:val="28"/>
                <w:lang w:bidi="ar-IQ"/>
              </w:rPr>
              <w:t>Art Education</w:t>
            </w:r>
          </w:p>
        </w:tc>
      </w:tr>
      <w:tr w:rsidR="0056347E" w:rsidRPr="0056347E" w:rsidTr="00E65932">
        <w:tc>
          <w:tcPr>
            <w:tcW w:w="4502" w:type="dxa"/>
            <w:tcBorders>
              <w:top w:val="single" w:sz="4" w:space="0" w:color="auto"/>
              <w:left w:val="single" w:sz="4" w:space="0" w:color="auto"/>
              <w:bottom w:val="single" w:sz="4" w:space="0" w:color="auto"/>
              <w:right w:val="single" w:sz="4" w:space="0" w:color="auto"/>
            </w:tcBorders>
            <w:hideMark/>
          </w:tcPr>
          <w:p w:rsidR="0056347E" w:rsidRPr="0056347E" w:rsidRDefault="0056347E" w:rsidP="0056347E">
            <w:pPr>
              <w:autoSpaceDE w:val="0"/>
              <w:autoSpaceDN w:val="0"/>
              <w:adjustRightInd w:val="0"/>
              <w:rPr>
                <w:rFonts w:ascii="Times New Roman" w:hAnsi="Times New Roman" w:cs="Times New Roman"/>
                <w:sz w:val="28"/>
                <w:szCs w:val="28"/>
              </w:rPr>
            </w:pPr>
            <w:r w:rsidRPr="0056347E">
              <w:rPr>
                <w:rFonts w:ascii="Times New Roman" w:hAnsi="Times New Roman" w:cs="Times New Roman" w:hint="cs"/>
                <w:sz w:val="28"/>
                <w:szCs w:val="28"/>
              </w:rPr>
              <w:t xml:space="preserve">5-</w:t>
            </w:r>
            <w:r w:rsidRPr="0056347E">
              <w:rPr>
                <w:rFonts w:ascii="Times New Roman" w:hAnsi="Times New Roman" w:cs="Times New Roman"/>
                <w:sz w:val="28"/>
                <w:szCs w:val="28"/>
              </w:rPr>
              <w:t>Certificate</w:t>
            </w:r>
            <w:r w:rsidRPr="0056347E">
              <w:rPr>
                <w:rFonts w:ascii="Times New Roman" w:hAnsi="Times New Roman" w:cs="Times New Roman"/>
                <w:sz w:val="28"/>
                <w:szCs w:val="28"/>
              </w:rPr>
              <w:t xml:space="preserve">Final</w:t>
            </w:r>
          </w:p>
        </w:tc>
        <w:tc>
          <w:tcPr>
            <w:tcW w:w="6034"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adjustRightInd w:val="0"/>
              <w:rPr>
                <w:color w:val="FF0000"/>
                <w:sz w:val="28"/>
                <w:szCs w:val="28"/>
                <w:lang w:bidi="ar-IQ"/>
              </w:rPr>
            </w:pPr>
            <w:r w:rsidRPr="0056347E">
              <w:rPr>
                <w:rFonts w:hint="cs"/>
                <w:color w:val="FF0000"/>
                <w:sz w:val="28"/>
                <w:szCs w:val="28"/>
                <w:lang w:bidi="ar-IQ"/>
              </w:rPr>
              <w:t>Bachelor of Art Education</w:t>
            </w:r>
          </w:p>
        </w:tc>
      </w:tr>
      <w:tr w:rsidR="0056347E" w:rsidRPr="0056347E" w:rsidTr="00E65932">
        <w:tc>
          <w:tcPr>
            <w:tcW w:w="4502"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adjustRightInd w:val="0"/>
              <w:rPr>
                <w:rFonts w:ascii="Times New Roman" w:hAnsi="Times New Roman" w:cs="Times New Roman"/>
                <w:sz w:val="28"/>
                <w:szCs w:val="28"/>
              </w:rPr>
            </w:pPr>
            <w:r w:rsidRPr="0056347E">
              <w:rPr>
                <w:rFonts w:ascii="Times New Roman" w:hAnsi="Times New Roman" w:cs="Times New Roman" w:hint="cs"/>
                <w:sz w:val="28"/>
                <w:szCs w:val="28"/>
              </w:rPr>
              <w:t xml:space="preserve">6-</w:t>
            </w:r>
            <w:r w:rsidRPr="0056347E">
              <w:rPr>
                <w:rFonts w:ascii="Times New Roman" w:hAnsi="Times New Roman" w:cs="Times New Roman"/>
                <w:sz w:val="28"/>
                <w:szCs w:val="28"/>
              </w:rPr>
              <w:t xml:space="preserve">Study system:</w:t>
            </w:r>
          </w:p>
        </w:tc>
        <w:tc>
          <w:tcPr>
            <w:tcW w:w="6034"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adjustRightInd w:val="0"/>
              <w:rPr>
                <w:color w:val="FF0000"/>
                <w:sz w:val="28"/>
                <w:szCs w:val="28"/>
                <w:lang w:bidi="ar-IQ"/>
              </w:rPr>
            </w:pPr>
            <w:r w:rsidRPr="0056347E">
              <w:rPr>
                <w:rFonts w:hint="cs"/>
                <w:color w:val="FF0000"/>
                <w:sz w:val="28"/>
                <w:szCs w:val="28"/>
                <w:lang w:bidi="ar-IQ"/>
              </w:rPr>
              <w:t>annual</w:t>
            </w:r>
          </w:p>
        </w:tc>
      </w:tr>
      <w:tr w:rsidR="0056347E" w:rsidRPr="0056347E" w:rsidTr="00E65932">
        <w:tc>
          <w:tcPr>
            <w:tcW w:w="4502"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adjustRightInd w:val="0"/>
              <w:rPr>
                <w:rFonts w:ascii="Times New Roman" w:hAnsi="Times New Roman" w:cs="Times New Roman"/>
                <w:sz w:val="28"/>
                <w:szCs w:val="28"/>
              </w:rPr>
            </w:pPr>
            <w:r w:rsidRPr="0056347E">
              <w:rPr>
                <w:rFonts w:ascii="Times New Roman" w:hAnsi="Times New Roman" w:cs="Times New Roman" w:hint="cs"/>
                <w:sz w:val="28"/>
                <w:szCs w:val="28"/>
              </w:rPr>
              <w:t xml:space="preserve">7-</w:t>
            </w:r>
            <w:r w:rsidRPr="0056347E">
              <w:rPr>
                <w:rFonts w:ascii="Times New Roman" w:hAnsi="Times New Roman" w:cs="Times New Roman"/>
                <w:sz w:val="28"/>
                <w:szCs w:val="28"/>
              </w:rPr>
              <w:t>program</w:t>
            </w:r>
            <w:r w:rsidRPr="0056347E">
              <w:rPr>
                <w:rFonts w:ascii="Times New Roman" w:hAnsi="Times New Roman" w:cs="Times New Roman"/>
                <w:sz w:val="28"/>
                <w:szCs w:val="28"/>
              </w:rPr>
              <w:t xml:space="preserve">Accredited Accreditation</w:t>
            </w:r>
          </w:p>
        </w:tc>
        <w:tc>
          <w:tcPr>
            <w:tcW w:w="6034"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adjustRightInd w:val="0"/>
              <w:rPr>
                <w:color w:val="FF0000"/>
                <w:sz w:val="28"/>
                <w:szCs w:val="28"/>
                <w:lang w:bidi="ar-IQ"/>
              </w:rPr>
            </w:pPr>
            <w:r w:rsidRPr="0056347E">
              <w:rPr>
                <w:rFonts w:hint="cs"/>
                <w:color w:val="FF0000"/>
                <w:sz w:val="28"/>
                <w:szCs w:val="28"/>
                <w:lang w:bidi="ar-IQ"/>
              </w:rPr>
              <w:t xml:space="preserve">Accreditation of Fine and Applied Arts Colleges in Iraq</w:t>
            </w:r>
          </w:p>
        </w:tc>
      </w:tr>
      <w:tr w:rsidR="0056347E" w:rsidRPr="0056347E" w:rsidTr="00E65932">
        <w:trPr>
          <w:trHeight w:val="796"/>
        </w:trPr>
        <w:tc>
          <w:tcPr>
            <w:tcW w:w="4502"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adjustRightInd w:val="0"/>
              <w:rPr>
                <w:rFonts w:ascii="Times New Roman" w:hAnsi="Times New Roman" w:cs="Times New Roman"/>
                <w:sz w:val="28"/>
                <w:szCs w:val="28"/>
                <w:lang w:bidi="ar-IQ"/>
              </w:rPr>
            </w:pPr>
            <w:r w:rsidRPr="0056347E">
              <w:rPr>
                <w:rFonts w:ascii="Times New Roman" w:hAnsi="Times New Roman" w:cs="Times New Roman" w:hint="cs"/>
                <w:sz w:val="28"/>
                <w:szCs w:val="28"/>
              </w:rPr>
              <w:t xml:space="preserve">8-</w:t>
            </w:r>
            <w:r w:rsidRPr="0056347E">
              <w:rPr>
                <w:rFonts w:ascii="Times New Roman" w:hAnsi="Times New Roman" w:cs="Times New Roman"/>
                <w:sz w:val="28"/>
                <w:szCs w:val="28"/>
              </w:rPr>
              <w:t xml:space="preserve">Other external influences</w:t>
            </w:r>
          </w:p>
        </w:tc>
        <w:tc>
          <w:tcPr>
            <w:tcW w:w="6034"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adjustRightInd w:val="0"/>
              <w:rPr>
                <w:color w:val="FF0000"/>
                <w:sz w:val="28"/>
                <w:szCs w:val="28"/>
                <w:lang w:bidi="ar-IQ"/>
              </w:rPr>
            </w:pPr>
            <w:r w:rsidRPr="0056347E">
              <w:rPr>
                <w:rFonts w:hint="cs"/>
                <w:color w:val="FF0000"/>
                <w:sz w:val="28"/>
                <w:szCs w:val="28"/>
                <w:lang w:bidi="ar-IQ"/>
              </w:rPr>
              <w:t xml:space="preserve">Labor market – Field visits to government departments – Field visits to relevant colleges – Field visits to professional associations</w:t>
            </w:r>
            <w:proofErr w:type="spellStart"/>
            <w:proofErr w:type="spellEnd"/>
          </w:p>
        </w:tc>
      </w:tr>
      <w:tr w:rsidR="0056347E" w:rsidRPr="0056347E" w:rsidTr="00E65932">
        <w:tc>
          <w:tcPr>
            <w:tcW w:w="4502"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adjustRightInd w:val="0"/>
              <w:rPr>
                <w:rFonts w:ascii="Times New Roman" w:hAnsi="Times New Roman" w:cs="Times New Roman"/>
                <w:sz w:val="28"/>
                <w:szCs w:val="28"/>
              </w:rPr>
            </w:pPr>
            <w:r w:rsidRPr="0056347E">
              <w:rPr>
                <w:rFonts w:ascii="Times New Roman" w:hAnsi="Times New Roman" w:cs="Times New Roman" w:hint="cs"/>
                <w:sz w:val="28"/>
                <w:szCs w:val="28"/>
              </w:rPr>
              <w:t xml:space="preserve">9-</w:t>
            </w:r>
            <w:r w:rsidRPr="0056347E">
              <w:rPr>
                <w:rFonts w:ascii="Times New Roman" w:hAnsi="Times New Roman" w:cs="Times New Roman"/>
                <w:sz w:val="28"/>
                <w:szCs w:val="28"/>
              </w:rPr>
              <w:t xml:space="preserve">Date of preparation of description</w:t>
            </w:r>
          </w:p>
        </w:tc>
        <w:tc>
          <w:tcPr>
            <w:tcW w:w="6034"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tabs>
                <w:tab w:val="left" w:pos="2579"/>
              </w:tabs>
              <w:autoSpaceDE w:val="0"/>
              <w:autoSpaceDN w:val="0"/>
              <w:adjustRightInd w:val="0"/>
              <w:jc w:val="center"/>
              <w:rPr>
                <w:rFonts w:ascii="Times New Roman" w:hAnsi="Times New Roman" w:cs="Times New Roman"/>
                <w:color w:val="FF0000"/>
                <w:sz w:val="28"/>
                <w:szCs w:val="28"/>
                <w:lang w:bidi="ar-IQ"/>
              </w:rPr>
              <w:bidi/>
            </w:pPr>
            <w:r w:rsidRPr="0056347E">
              <w:rPr>
                <w:rFonts w:ascii="Times New Roman" w:hAnsi="Times New Roman" w:cs="Times New Roman" w:hint="cs"/>
                <w:color w:val="FF0000"/>
                <w:sz w:val="28"/>
                <w:szCs w:val="28"/>
                <w:lang w:bidi="ar-IQ"/>
              </w:rPr>
              <w:t xml:space="preserve">2/11/2025  </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r w:rsidRPr="0056347E">
              <w:rPr>
                <w:rFonts w:ascii="Times New Roman" w:hAnsi="Times New Roman" w:cs="Times New Roman" w:hint="cs"/>
                <w:sz w:val="28"/>
                <w:szCs w:val="28"/>
              </w:rPr>
              <w:t xml:space="preserve">10-</w:t>
            </w:r>
            <w:r w:rsidRPr="0056347E">
              <w:rPr>
                <w:rFonts w:ascii="Times New Roman" w:hAnsi="Times New Roman" w:cs="Times New Roman"/>
                <w:sz w:val="28"/>
                <w:szCs w:val="28"/>
              </w:rPr>
              <w:t xml:space="preserve">Academic Program Objectives</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numPr>
                <w:ilvl w:val="0"/>
                <w:numId w:val="34"/>
              </w:numPr>
              <w:autoSpaceDE w:val="0"/>
              <w:autoSpaceDN w:val="0"/>
              <w:adjustRightInd w:val="0"/>
              <w:contextualSpacing/>
              <w:rPr>
                <w:rFonts w:ascii="Times New Roman" w:hAnsi="Times New Roman" w:cs="Times New Roman"/>
                <w:color w:val="5F497A"/>
                <w:sz w:val="28"/>
                <w:szCs w:val="28"/>
              </w:rPr>
            </w:pPr>
            <w:r w:rsidRPr="0056347E">
              <w:rPr>
                <w:rFonts w:ascii="Times New Roman" w:hAnsi="Times New Roman" w:cs="Times New Roman" w:hint="cs"/>
                <w:color w:val="5F497A"/>
                <w:sz w:val="28"/>
                <w:szCs w:val="28"/>
              </w:rPr>
              <w:t xml:space="preserve">Preparing art education teachers in pre-university education stages</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numPr>
                <w:ilvl w:val="0"/>
                <w:numId w:val="34"/>
              </w:numPr>
              <w:autoSpaceDE w:val="0"/>
              <w:autoSpaceDN w:val="0"/>
              <w:adjustRightInd w:val="0"/>
              <w:contextualSpacing/>
              <w:rPr>
                <w:rFonts w:ascii="Times New Roman" w:hAnsi="Times New Roman" w:cs="Times New Roman"/>
                <w:color w:val="5F497A"/>
                <w:sz w:val="28"/>
                <w:szCs w:val="28"/>
              </w:rPr>
            </w:pPr>
            <w:r w:rsidRPr="0056347E">
              <w:rPr>
                <w:rFonts w:ascii="Times New Roman" w:hAnsi="Times New Roman" w:cs="Times New Roman" w:hint="cs"/>
                <w:color w:val="5F497A"/>
                <w:sz w:val="28"/>
                <w:szCs w:val="28"/>
              </w:rPr>
              <w:t>Training specialists in implementing and delivering social development programs. Youth and special needs care.</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numPr>
                <w:ilvl w:val="0"/>
                <w:numId w:val="34"/>
              </w:numPr>
              <w:autoSpaceDE w:val="0"/>
              <w:autoSpaceDN w:val="0"/>
              <w:adjustRightInd w:val="0"/>
              <w:contextualSpacing/>
              <w:rPr>
                <w:rFonts w:ascii="Times New Roman" w:hAnsi="Times New Roman" w:cs="Times New Roman"/>
                <w:color w:val="5F497A"/>
                <w:sz w:val="28"/>
                <w:szCs w:val="28"/>
              </w:rPr>
            </w:pPr>
            <w:r w:rsidRPr="0056347E">
              <w:rPr>
                <w:rFonts w:ascii="Times New Roman" w:hAnsi="Times New Roman" w:cs="Times New Roman" w:hint="cs"/>
                <w:color w:val="5F497A"/>
                <w:sz w:val="28"/>
                <w:szCs w:val="28"/>
              </w:rPr>
              <w:t>Preparing specialists in delivering and implementing art education programs</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numPr>
                <w:ilvl w:val="0"/>
                <w:numId w:val="34"/>
              </w:numPr>
              <w:autoSpaceDE w:val="0"/>
              <w:autoSpaceDN w:val="0"/>
              <w:adjustRightInd w:val="0"/>
              <w:contextualSpacing/>
              <w:rPr>
                <w:rFonts w:ascii="Times New Roman" w:hAnsi="Times New Roman" w:cs="Times New Roman"/>
                <w:color w:val="5F497A"/>
                <w:sz w:val="28"/>
                <w:szCs w:val="28"/>
              </w:rPr>
            </w:pPr>
            <w:r w:rsidRPr="0056347E">
              <w:rPr>
                <w:rFonts w:ascii="Times New Roman" w:hAnsi="Times New Roman" w:cs="Times New Roman" w:hint="cs"/>
                <w:color w:val="5F497A"/>
                <w:sz w:val="28"/>
                <w:szCs w:val="28"/>
              </w:rPr>
              <w:t xml:space="preserve">Preparing scientific and field research in the fields of arts and education</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numPr>
                <w:ilvl w:val="0"/>
                <w:numId w:val="34"/>
              </w:numPr>
              <w:autoSpaceDE w:val="0"/>
              <w:autoSpaceDN w:val="0"/>
              <w:adjustRightInd w:val="0"/>
              <w:contextualSpacing/>
              <w:rPr>
                <w:rFonts w:ascii="Times New Roman" w:hAnsi="Times New Roman" w:cs="Times New Roman"/>
                <w:color w:val="5F497A"/>
                <w:sz w:val="28"/>
                <w:szCs w:val="28"/>
              </w:rPr>
            </w:pPr>
            <w:r w:rsidRPr="0056347E">
              <w:rPr>
                <w:rFonts w:ascii="Times New Roman" w:hAnsi="Times New Roman" w:cs="Times New Roman" w:hint="cs"/>
                <w:color w:val="5F497A"/>
                <w:sz w:val="28"/>
                <w:szCs w:val="28"/>
              </w:rPr>
              <w:t xml:space="preserve">Preparing training programs for employees in art education fields at its various levels</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numPr>
                <w:ilvl w:val="0"/>
                <w:numId w:val="34"/>
              </w:numPr>
              <w:autoSpaceDE w:val="0"/>
              <w:autoSpaceDN w:val="0"/>
              <w:adjustRightInd w:val="0"/>
              <w:contextualSpacing/>
              <w:rPr>
                <w:color w:val="5F497A"/>
                <w:sz w:val="28"/>
                <w:szCs w:val="28"/>
                <w:lang w:bidi="ar-IQ"/>
              </w:rPr>
            </w:pPr>
            <w:r w:rsidRPr="0056347E">
              <w:rPr>
                <w:rFonts w:hint="cs"/>
                <w:color w:val="5F497A"/>
                <w:sz w:val="28"/>
                <w:szCs w:val="28"/>
                <w:lang w:bidi="ar-IQ"/>
              </w:rPr>
              <w:t>Providing technical advice to various bodies in the fields of art and artistic culture</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adjustRightInd w:val="0"/>
              <w:rPr>
                <w:sz w:val="28"/>
                <w:szCs w:val="28"/>
                <w:lang w:bidi="ar-IQ"/>
              </w:rPr>
            </w:pPr>
            <w:r w:rsidRPr="0056347E">
              <w:rPr>
                <w:rFonts w:hint="cs"/>
                <w:sz w:val="28"/>
                <w:szCs w:val="28"/>
                <w:lang w:bidi="ar-IQ"/>
              </w:rPr>
              <w:t xml:space="preserve">11- Program Vision</w:t>
            </w:r>
          </w:p>
          <w:p w:rsidR="0056347E" w:rsidRPr="0056347E" w:rsidRDefault="0056347E" w:rsidP="0056347E">
            <w:pPr>
              <w:rPr>
                <w:rFonts w:ascii="DroidArabicKufi" w:eastAsia="Times New Roman" w:hAnsi="DroidArabicKufi" w:cs="Times New Roman"/>
                <w:b/>
                <w:bCs/>
                <w:color w:val="3E3947"/>
                <w:sz w:val="28"/>
                <w:szCs w:val="28"/>
              </w:rPr>
            </w:pPr>
            <w:r w:rsidRPr="0056347E">
              <w:rPr>
                <w:rFonts w:eastAsia="Times New Roman"/>
                <w:b/>
                <w:bCs/>
                <w:noProof/>
                <w:sz w:val="28"/>
                <w:szCs w:val="28"/>
              </w:rPr>
              <w:t xml:space="preserve">Higher education</w:t>
            </w:r>
            <w:r w:rsidRPr="0056347E">
              <w:rPr>
                <w:rFonts w:eastAsia="Times New Roman" w:hint="cs"/>
                <w:b/>
                <w:bCs/>
                <w:noProof/>
                <w:sz w:val="28"/>
                <w:szCs w:val="28"/>
              </w:rPr>
              <w:t>and</w:t>
            </w:r>
            <w:r w:rsidRPr="0056347E">
              <w:rPr>
                <w:rFonts w:eastAsia="Times New Roman"/>
                <w:b/>
                <w:bCs/>
                <w:noProof/>
                <w:sz w:val="28"/>
                <w:szCs w:val="28"/>
              </w:rPr>
              <w:t>Sustainable learning</w:t>
            </w:r>
            <w:r w:rsidRPr="0056347E">
              <w:rPr>
                <w:rFonts w:eastAsia="Times New Roman" w:hint="cs"/>
                <w:b/>
                <w:bCs/>
                <w:noProof/>
                <w:sz w:val="28"/>
                <w:szCs w:val="28"/>
              </w:rPr>
              <w:t xml:space="preserve">  </w:t>
            </w:r>
            <w:r w:rsidRPr="0056347E">
              <w:rPr>
                <w:rFonts w:eastAsia="Times New Roman"/>
                <w:b/>
                <w:bCs/>
                <w:noProof/>
                <w:sz w:val="28"/>
                <w:szCs w:val="28"/>
              </w:rPr>
              <w:t xml:space="preserve">,</w:t>
            </w:r>
            <w:r w:rsidRPr="0056347E">
              <w:rPr>
                <w:rFonts w:eastAsia="Times New Roman" w:hint="cs"/>
                <w:b/>
                <w:bCs/>
                <w:noProof/>
                <w:sz w:val="28"/>
                <w:szCs w:val="28"/>
              </w:rPr>
              <w:t>To create</w:t>
            </w:r>
            <w:r w:rsidRPr="0056347E">
              <w:rPr>
                <w:rFonts w:eastAsia="Times New Roman"/>
                <w:b/>
                <w:bCs/>
                <w:noProof/>
                <w:sz w:val="28"/>
                <w:szCs w:val="28"/>
              </w:rPr>
              <w:t xml:space="preserve">knowledge society</w:t>
            </w:r>
            <w:r w:rsidRPr="0056347E">
              <w:rPr>
                <w:rFonts w:eastAsia="Times New Roman" w:hint="cs"/>
                <w:b/>
                <w:bCs/>
                <w:noProof/>
                <w:sz w:val="28"/>
                <w:szCs w:val="28"/>
              </w:rPr>
              <w:t>.</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rPr>
                <w:rFonts w:eastAsia="Times New Roman"/>
                <w:b/>
                <w:bCs/>
                <w:noProof/>
                <w:sz w:val="28"/>
                <w:szCs w:val="28"/>
              </w:rPr>
            </w:pPr>
            <w:r w:rsidRPr="0056347E">
              <w:rPr>
                <w:rFonts w:hint="cs"/>
                <w:sz w:val="28"/>
                <w:szCs w:val="28"/>
                <w:lang w:bidi="ar-IQ"/>
              </w:rPr>
              <w:t xml:space="preserve">12-</w:t>
            </w:r>
            <w:r w:rsidRPr="0056347E">
              <w:rPr>
                <w:rFonts w:eastAsia="Times New Roman"/>
                <w:b/>
                <w:bCs/>
                <w:noProof/>
                <w:sz w:val="28"/>
                <w:szCs w:val="28"/>
              </w:rPr>
              <w:t xml:space="preserve">message</w:t>
            </w:r>
            <w:r w:rsidRPr="0056347E">
              <w:rPr>
                <w:rFonts w:eastAsia="Times New Roman" w:hint="cs"/>
                <w:b/>
                <w:bCs/>
                <w:noProof/>
                <w:sz w:val="28"/>
                <w:szCs w:val="28"/>
              </w:rPr>
              <w:t>The program</w:t>
            </w:r>
          </w:p>
          <w:p w:rsidR="0056347E" w:rsidRPr="0056347E" w:rsidRDefault="0056347E" w:rsidP="0056347E">
            <w:pPr>
              <w:autoSpaceDE w:val="0"/>
              <w:autoSpaceDN w:val="0"/>
              <w:adjustRightInd w:val="0"/>
              <w:rPr>
                <w:sz w:val="28"/>
                <w:szCs w:val="28"/>
                <w:lang w:bidi="ar-IQ"/>
              </w:rPr>
            </w:pPr>
            <w:r w:rsidRPr="0056347E">
              <w:rPr>
                <w:rFonts w:eastAsia="Times New Roman"/>
                <w:b/>
                <w:bCs/>
                <w:noProof/>
                <w:sz w:val="28"/>
                <w:szCs w:val="28"/>
              </w:rPr>
              <w:t xml:space="preserve">Creating scientific cadres</w:t>
            </w:r>
            <w:r w:rsidRPr="0056347E">
              <w:rPr>
                <w:rFonts w:eastAsia="Times New Roman" w:hint="cs"/>
                <w:b/>
                <w:bCs/>
                <w:noProof/>
                <w:sz w:val="28"/>
                <w:szCs w:val="28"/>
              </w:rPr>
              <w:t>And an academy distinguished by</w:t>
            </w:r>
            <w:r w:rsidRPr="0056347E">
              <w:rPr>
                <w:rFonts w:eastAsia="Times New Roman"/>
                <w:b/>
                <w:bCs/>
                <w:noProof/>
                <w:sz w:val="28"/>
                <w:szCs w:val="28"/>
              </w:rPr>
              <w:t xml:space="preserve">Cognitive skills in disciplines</w:t>
            </w:r>
            <w:r w:rsidRPr="0056347E">
              <w:rPr>
                <w:rFonts w:eastAsia="Times New Roman" w:hint="cs"/>
                <w:b/>
                <w:bCs/>
                <w:noProof/>
                <w:sz w:val="28"/>
                <w:szCs w:val="28"/>
              </w:rPr>
              <w:t xml:space="preserve">Artistic</w:t>
            </w:r>
            <w:r w:rsidRPr="0056347E">
              <w:rPr>
                <w:rFonts w:eastAsia="Times New Roman"/>
                <w:b/>
                <w:bCs/>
                <w:noProof/>
                <w:sz w:val="28"/>
                <w:szCs w:val="28"/>
              </w:rPr>
              <w:t xml:space="preserve">different</w:t>
            </w:r>
            <w:r w:rsidRPr="0056347E">
              <w:rPr>
                <w:rFonts w:eastAsia="Times New Roman" w:hint="cs"/>
                <w:b/>
                <w:bCs/>
                <w:noProof/>
                <w:sz w:val="28"/>
                <w:szCs w:val="28"/>
              </w:rPr>
              <w:t xml:space="preserve">High quality</w:t>
            </w:r>
            <w:r w:rsidRPr="0056347E">
              <w:rPr>
                <w:rFonts w:eastAsia="Times New Roman"/>
                <w:b/>
                <w:bCs/>
                <w:noProof/>
                <w:sz w:val="28"/>
                <w:szCs w:val="28"/>
              </w:rPr>
              <w:t xml:space="preserve">It meets the needs of the labor market.</w:t>
            </w:r>
            <w:r w:rsidRPr="0056347E">
              <w:rPr>
                <w:rFonts w:eastAsia="Times New Roman" w:hint="cs"/>
                <w:b/>
                <w:bCs/>
                <w:noProof/>
                <w:sz w:val="28"/>
                <w:szCs w:val="28"/>
              </w:rPr>
              <w:t xml:space="preserve">It is possible for pioneering scientific research in the field of fine arts to promote innovation.</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rPr>
                <w:rFonts w:eastAsia="Times New Roman"/>
                <w:b/>
                <w:bCs/>
                <w:noProof/>
                <w:sz w:val="28"/>
                <w:szCs w:val="28"/>
              </w:rPr>
            </w:pPr>
            <w:r w:rsidRPr="0056347E">
              <w:rPr>
                <w:rFonts w:hint="cs"/>
                <w:sz w:val="28"/>
                <w:szCs w:val="28"/>
                <w:lang w:bidi="ar-IQ"/>
              </w:rPr>
              <w:t xml:space="preserve">13-</w:t>
            </w:r>
            <w:r w:rsidRPr="0056347E">
              <w:rPr>
                <w:rFonts w:eastAsia="Times New Roman" w:hint="cs"/>
                <w:b/>
                <w:bCs/>
                <w:noProof/>
                <w:sz w:val="28"/>
                <w:szCs w:val="28"/>
              </w:rPr>
              <w:t xml:space="preserve">Program objectives  </w:t>
            </w:r>
          </w:p>
          <w:p w:rsidR="0056347E" w:rsidRPr="0056347E" w:rsidRDefault="0056347E" w:rsidP="0056347E">
            <w:pPr>
              <w:numPr>
                <w:ilvl w:val="0"/>
                <w:numId w:val="47"/>
              </w:numPr>
              <w:spacing w:before="100" w:beforeAutospacing="1" w:after="100" w:afterAutospacing="1" w:line="480" w:lineRule="auto"/>
              <w:ind w:hanging="1008"/>
              <w:jc w:val="both"/>
              <w:rPr>
                <w:rFonts w:eastAsia="Times New Roman"/>
                <w:b/>
                <w:bCs/>
                <w:sz w:val="28"/>
                <w:szCs w:val="28"/>
                <w:lang w:bidi="ar-IQ"/>
              </w:rPr>
            </w:pPr>
            <w:r w:rsidRPr="0056347E">
              <w:rPr>
                <w:rFonts w:eastAsia="Times New Roman" w:hint="cs"/>
                <w:b/>
                <w:bCs/>
                <w:sz w:val="28"/>
                <w:szCs w:val="28"/>
                <w:lang w:bidi="ar-IQ"/>
              </w:rPr>
              <w:t xml:space="preserve">presentation</w:t>
            </w:r>
            <w:r w:rsidRPr="0056347E">
              <w:rPr>
                <w:rFonts w:eastAsia="Times New Roman"/>
                <w:b/>
                <w:bCs/>
                <w:sz w:val="28"/>
                <w:szCs w:val="28"/>
                <w:lang w:bidi="ar-IQ"/>
              </w:rPr>
              <w:t>A high-quality educational system</w:t>
            </w:r>
            <w:r w:rsidRPr="0056347E">
              <w:rPr>
                <w:rFonts w:eastAsia="Times New Roman" w:hint="cs"/>
                <w:b/>
                <w:bCs/>
                <w:sz w:val="28"/>
                <w:szCs w:val="28"/>
                <w:lang w:bidi="ar-IQ"/>
              </w:rPr>
              <w:t xml:space="preserve">.</w:t>
            </w:r>
          </w:p>
          <w:p w:rsidR="0056347E" w:rsidRPr="0056347E" w:rsidRDefault="0056347E" w:rsidP="0056347E">
            <w:pPr>
              <w:numPr>
                <w:ilvl w:val="0"/>
                <w:numId w:val="47"/>
              </w:numPr>
              <w:spacing w:before="100" w:beforeAutospacing="1" w:after="100" w:afterAutospacing="1" w:line="480" w:lineRule="auto"/>
              <w:ind w:hanging="1008"/>
              <w:jc w:val="both"/>
              <w:rPr>
                <w:rFonts w:eastAsia="Times New Roman"/>
                <w:b/>
                <w:bCs/>
                <w:sz w:val="28"/>
                <w:szCs w:val="28"/>
                <w:lang w:bidi="ar-IQ"/>
              </w:rPr>
            </w:pPr>
            <w:r w:rsidRPr="0056347E">
              <w:rPr>
                <w:rFonts w:eastAsia="Times New Roman" w:hint="cs"/>
                <w:b/>
                <w:bCs/>
                <w:sz w:val="28"/>
                <w:szCs w:val="28"/>
                <w:lang w:bidi="ar-IQ"/>
              </w:rPr>
              <w:t>Preparing graduates</w:t>
            </w:r>
            <w:r w:rsidRPr="0056347E">
              <w:rPr>
                <w:rFonts w:eastAsia="Times New Roman"/>
                <w:b/>
                <w:bCs/>
                <w:sz w:val="28"/>
                <w:szCs w:val="28"/>
                <w:lang w:bidi="ar-IQ"/>
              </w:rPr>
              <w:t xml:space="preserve">With abilities and skills</w:t>
            </w:r>
            <w:r w:rsidRPr="0056347E">
              <w:rPr>
                <w:rFonts w:eastAsia="Times New Roman" w:hint="cs"/>
                <w:b/>
                <w:bCs/>
                <w:sz w:val="28"/>
                <w:szCs w:val="28"/>
                <w:lang w:bidi="ar-IQ"/>
              </w:rPr>
              <w:t xml:space="preserve">Artistic</w:t>
            </w:r>
            <w:r w:rsidRPr="0056347E">
              <w:rPr>
                <w:rFonts w:eastAsia="Times New Roman"/>
                <w:b/>
                <w:bCs/>
                <w:sz w:val="28"/>
                <w:szCs w:val="28"/>
                <w:lang w:bidi="ar-IQ"/>
              </w:rPr>
              <w:t xml:space="preserve">Competing both locally and globally.</w:t>
            </w:r>
          </w:p>
          <w:p w:rsidR="0056347E" w:rsidRPr="0056347E" w:rsidRDefault="0056347E" w:rsidP="0056347E">
            <w:pPr>
              <w:numPr>
                <w:ilvl w:val="0"/>
                <w:numId w:val="47"/>
              </w:numPr>
              <w:spacing w:line="480" w:lineRule="auto"/>
              <w:ind w:hanging="1008"/>
              <w:contextualSpacing/>
              <w:jc w:val="both"/>
              <w:rPr>
                <w:rFonts w:eastAsia="Times New Roman"/>
                <w:b/>
                <w:bCs/>
                <w:sz w:val="28"/>
                <w:szCs w:val="28"/>
                <w:lang w:bidi="ar-IQ"/>
              </w:rPr>
            </w:pPr>
            <w:r w:rsidRPr="0056347E">
              <w:rPr>
                <w:rFonts w:eastAsia="Times New Roman"/>
                <w:b/>
                <w:bCs/>
                <w:sz w:val="28"/>
                <w:szCs w:val="28"/>
                <w:lang w:bidi="ar-IQ"/>
              </w:rPr>
              <w:t xml:space="preserve">Advancing the artistic, scientific, and educational movement</w:t>
            </w:r>
            <w:r w:rsidRPr="0056347E">
              <w:rPr>
                <w:rFonts w:eastAsia="Times New Roman" w:hint="cs"/>
                <w:b/>
                <w:bCs/>
                <w:sz w:val="28"/>
                <w:szCs w:val="28"/>
                <w:lang w:bidi="ar-IQ"/>
              </w:rPr>
              <w:t xml:space="preserve">At its highest levels.</w:t>
            </w:r>
          </w:p>
          <w:p w:rsidR="0056347E" w:rsidRPr="0056347E" w:rsidRDefault="0056347E" w:rsidP="0056347E">
            <w:pPr>
              <w:numPr>
                <w:ilvl w:val="0"/>
                <w:numId w:val="47"/>
              </w:numPr>
              <w:spacing w:before="100" w:beforeAutospacing="1" w:after="100" w:afterAutospacing="1" w:line="480" w:lineRule="auto"/>
              <w:ind w:hanging="1008"/>
              <w:jc w:val="both"/>
              <w:rPr>
                <w:rFonts w:eastAsia="Times New Roman"/>
                <w:b/>
                <w:bCs/>
                <w:sz w:val="28"/>
                <w:szCs w:val="28"/>
                <w:lang w:bidi="ar-IQ"/>
              </w:rPr>
            </w:pPr>
            <w:r w:rsidRPr="0056347E">
              <w:rPr>
                <w:rFonts w:eastAsia="Times New Roman" w:hint="cs"/>
                <w:b/>
                <w:bCs/>
                <w:sz w:val="28"/>
                <w:szCs w:val="28"/>
                <w:lang w:bidi="ar-IQ"/>
              </w:rPr>
              <w:t xml:space="preserve">create</w:t>
            </w:r>
            <w:r w:rsidRPr="0056347E">
              <w:rPr>
                <w:rFonts w:eastAsia="Times New Roman"/>
                <w:b/>
                <w:bCs/>
                <w:sz w:val="28"/>
                <w:szCs w:val="28"/>
                <w:lang w:bidi="ar-IQ"/>
              </w:rPr>
              <w:t>An effective system for scientific research, creativity and innovation that contributes to building a knowledge economy and society.</w:t>
            </w:r>
          </w:p>
          <w:p w:rsidR="0056347E" w:rsidRPr="0056347E" w:rsidRDefault="0056347E" w:rsidP="0056347E">
            <w:pPr>
              <w:numPr>
                <w:ilvl w:val="0"/>
                <w:numId w:val="47"/>
              </w:numPr>
              <w:spacing w:before="100" w:beforeAutospacing="1" w:line="480" w:lineRule="auto"/>
              <w:ind w:hanging="1008"/>
              <w:jc w:val="both"/>
              <w:rPr>
                <w:rFonts w:ascii="DroidArabicKufi" w:eastAsia="Times New Roman" w:hAnsi="DroidArabicKufi" w:cs="Times New Roman"/>
                <w:b/>
                <w:bCs/>
                <w:color w:val="3E3947"/>
                <w:sz w:val="28"/>
                <w:szCs w:val="28"/>
              </w:rPr>
            </w:pPr>
            <w:r w:rsidRPr="0056347E">
              <w:rPr>
                <w:rFonts w:eastAsia="Times New Roman"/>
                <w:b/>
                <w:bCs/>
                <w:sz w:val="28"/>
                <w:szCs w:val="28"/>
                <w:lang w:bidi="ar-IQ"/>
              </w:rPr>
              <w:t xml:space="preserve">Adopting the principle of total quality in enhancing students' basic knowledge and achieving accreditation</w:t>
            </w:r>
            <w:r w:rsidRPr="0056347E">
              <w:rPr>
                <w:rFonts w:eastAsia="Times New Roman" w:hint="cs"/>
                <w:b/>
                <w:bCs/>
                <w:sz w:val="28"/>
                <w:szCs w:val="28"/>
                <w:lang w:bidi="ar-IQ"/>
              </w:rPr>
              <w:t xml:space="preserve">Programming</w:t>
            </w:r>
            <w:r w:rsidRPr="0056347E">
              <w:rPr>
                <w:rFonts w:eastAsia="Times New Roman"/>
                <w:b/>
                <w:bCs/>
                <w:sz w:val="28"/>
                <w:szCs w:val="28"/>
                <w:lang w:bidi="ar-IQ"/>
              </w:rPr>
              <w:t>For the department.</w:t>
            </w:r>
          </w:p>
          <w:p w:rsidR="0056347E" w:rsidRPr="0056347E" w:rsidRDefault="0056347E" w:rsidP="0056347E">
            <w:pPr>
              <w:numPr>
                <w:ilvl w:val="0"/>
                <w:numId w:val="47"/>
              </w:numPr>
              <w:spacing w:line="480" w:lineRule="auto"/>
              <w:ind w:left="-18"/>
              <w:jc w:val="both"/>
              <w:rPr>
                <w:rFonts w:eastAsia="Times New Roman"/>
                <w:b/>
                <w:bCs/>
                <w:sz w:val="28"/>
                <w:szCs w:val="28"/>
                <w:lang w:bidi="ar-IQ"/>
              </w:rPr>
            </w:pPr>
            <w:r w:rsidRPr="0056347E">
              <w:rPr>
                <w:rFonts w:eastAsia="Times New Roman"/>
                <w:b/>
                <w:bCs/>
                <w:sz w:val="28"/>
                <w:szCs w:val="28"/>
                <w:lang w:bidi="ar-IQ"/>
              </w:rPr>
              <w:t xml:space="preserve">Enabling</w:t>
            </w:r>
            <w:r w:rsidRPr="0056347E">
              <w:rPr>
                <w:rFonts w:eastAsia="Times New Roman" w:hint="cs"/>
                <w:b/>
                <w:bCs/>
                <w:sz w:val="28"/>
                <w:szCs w:val="28"/>
                <w:lang w:bidi="ar-IQ"/>
              </w:rPr>
              <w:t>Department outputs</w:t>
            </w:r>
            <w:r w:rsidRPr="0056347E">
              <w:rPr>
                <w:rFonts w:eastAsia="Times New Roman"/>
                <w:b/>
                <w:bCs/>
                <w:sz w:val="28"/>
                <w:szCs w:val="28"/>
                <w:lang w:bidi="ar-IQ"/>
              </w:rPr>
              <w:t xml:space="preserve">By providing them with knowledge and skills that enhance their intellectual abilities</w:t>
            </w:r>
            <w:r w:rsidRPr="0056347E">
              <w:rPr>
                <w:rFonts w:eastAsia="Times New Roman" w:hint="cs"/>
                <w:b/>
                <w:bCs/>
                <w:sz w:val="28"/>
                <w:szCs w:val="28"/>
                <w:lang w:bidi="ar-IQ"/>
              </w:rPr>
              <w:t xml:space="preserve"> </w:t>
            </w:r>
            <w:r w:rsidRPr="0056347E">
              <w:rPr>
                <w:rFonts w:eastAsia="Times New Roman"/>
                <w:b/>
                <w:bCs/>
                <w:sz w:val="28"/>
                <w:szCs w:val="28"/>
                <w:lang w:bidi="ar-IQ"/>
              </w:rPr>
              <w:t xml:space="preserve">Professionalism, talent development and refinement, and seeking to create job opportunities in coordination with ministries and agencies.</w:t>
            </w:r>
            <w:r w:rsidRPr="0056347E">
              <w:rPr>
                <w:rFonts w:eastAsia="Times New Roman" w:hint="cs"/>
                <w:b/>
                <w:bCs/>
                <w:sz w:val="28"/>
                <w:szCs w:val="28"/>
                <w:lang w:bidi="ar-IQ"/>
              </w:rPr>
              <w:t>related</w:t>
            </w:r>
            <w:r w:rsidRPr="0056347E">
              <w:rPr>
                <w:rFonts w:eastAsia="Times New Roman"/>
                <w:b/>
                <w:bCs/>
                <w:sz w:val="28"/>
                <w:szCs w:val="28"/>
                <w:lang w:bidi="ar-IQ"/>
              </w:rPr>
              <w:t>.</w:t>
            </w:r>
          </w:p>
          <w:p w:rsidR="0056347E" w:rsidRPr="0056347E" w:rsidRDefault="0056347E" w:rsidP="0056347E">
            <w:pPr>
              <w:numPr>
                <w:ilvl w:val="0"/>
                <w:numId w:val="47"/>
              </w:numPr>
              <w:spacing w:before="100" w:beforeAutospacing="1" w:line="480" w:lineRule="auto"/>
              <w:ind w:hanging="1008"/>
              <w:jc w:val="both"/>
              <w:rPr>
                <w:rFonts w:eastAsia="Times New Roman"/>
                <w:b/>
                <w:bCs/>
                <w:sz w:val="28"/>
                <w:szCs w:val="28"/>
                <w:lang w:bidi="ar-IQ"/>
              </w:rPr>
            </w:pPr>
            <w:r w:rsidRPr="0056347E">
              <w:rPr>
                <w:rFonts w:eastAsia="Times New Roman"/>
                <w:b/>
                <w:bCs/>
                <w:sz w:val="28"/>
                <w:szCs w:val="28"/>
                <w:lang w:bidi="ar-IQ"/>
              </w:rPr>
              <w:lastRenderedPageBreak/>
              <w:t>Developing, updating, and aligning undergraduate and graduate academic curricula globally with their counterparts in the field of knowledge specialization, in a way that ensures their programmatic academic accreditation.</w:t>
            </w:r>
            <w:r w:rsidRPr="0056347E">
              <w:rPr>
                <w:rFonts w:eastAsia="Times New Roman" w:hint="cs"/>
                <w:b/>
                <w:bCs/>
                <w:sz w:val="28"/>
                <w:szCs w:val="28"/>
                <w:lang w:bidi="ar-IQ"/>
              </w:rPr>
              <w:t xml:space="preserve">And keeping pace with the requirements of sustainable development.</w:t>
            </w:r>
          </w:p>
          <w:p w:rsidR="0056347E" w:rsidRPr="0056347E" w:rsidRDefault="0056347E" w:rsidP="0056347E">
            <w:pPr>
              <w:rPr>
                <w:sz w:val="28"/>
                <w:szCs w:val="28"/>
                <w:lang w:bidi="ar-IQ"/>
              </w:rPr>
            </w:pP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rPr>
                <w:sz w:val="28"/>
                <w:szCs w:val="28"/>
                <w:lang w:bidi="ar-IQ"/>
              </w:rPr>
            </w:pPr>
            <w:r w:rsidRPr="0056347E">
              <w:rPr>
                <w:rFonts w:hint="cs"/>
                <w:sz w:val="28"/>
                <w:szCs w:val="28"/>
                <w:lang w:bidi="ar-IQ"/>
              </w:rPr>
              <w:lastRenderedPageBreak/>
              <w:t xml:space="preserve">14- Other external influences</w:t>
            </w:r>
          </w:p>
          <w:p w:rsidR="0056347E" w:rsidRPr="0056347E" w:rsidRDefault="0056347E" w:rsidP="0056347E">
            <w:pPr>
              <w:rPr>
                <w:sz w:val="28"/>
                <w:szCs w:val="28"/>
                <w:lang w:bidi="ar-IQ"/>
              </w:rPr>
            </w:pPr>
            <w:r w:rsidRPr="0056347E">
              <w:rPr>
                <w:rFonts w:hint="cs"/>
                <w:sz w:val="28"/>
                <w:szCs w:val="28"/>
                <w:lang w:bidi="ar-IQ"/>
              </w:rPr>
              <w:t xml:space="preserve">Labor market – Cooperation with other governmental institutions – Exchange of activities, visits and experiences with counterpart colleges – Field visits to professional associations</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rPr>
                <w:sz w:val="28"/>
                <w:szCs w:val="28"/>
                <w:lang w:bidi="ar-IQ"/>
              </w:rPr>
            </w:pPr>
          </w:p>
          <w:tbl>
            <w:tblPr>
              <w:bidiVisual/>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2"/>
              <w:gridCol w:w="1825"/>
              <w:gridCol w:w="1825"/>
              <w:gridCol w:w="1826"/>
              <w:gridCol w:w="1827"/>
            </w:tblGrid>
            <w:tr w:rsidR="0056347E" w:rsidRPr="0056347E" w:rsidTr="00E65932">
              <w:trPr>
                <w:trHeight w:val="450"/>
              </w:trPr>
              <w:tc>
                <w:tcPr>
                  <w:tcW w:w="9645" w:type="dxa"/>
                  <w:gridSpan w:val="5"/>
                  <w:tcBorders>
                    <w:top w:val="single" w:sz="4" w:space="0" w:color="000000"/>
                    <w:left w:val="single" w:sz="4" w:space="0" w:color="000000"/>
                    <w:bottom w:val="single" w:sz="4" w:space="0" w:color="000000"/>
                    <w:right w:val="single" w:sz="4" w:space="0" w:color="000000"/>
                  </w:tcBorders>
                  <w:shd w:val="clear" w:color="auto" w:fill="DEEAF6"/>
                  <w:hideMark/>
                </w:tcPr>
                <w:p w:rsidR="0056347E" w:rsidRPr="0056347E" w:rsidRDefault="0056347E" w:rsidP="0056347E">
                  <w:pPr>
                    <w:framePr w:hSpace="180" w:wrap="around" w:vAnchor="text" w:hAnchor="margin" w:xAlign="center" w:y="121"/>
                    <w:suppressAutoHyphens/>
                    <w:spacing w:after="0" w:line="1" w:lineRule="atLeast"/>
                    <w:ind w:right="720"/>
                    <w:outlineLvl w:val="0"/>
                    <w:rPr>
                      <w:rFonts w:ascii="Cambria" w:eastAsia="Simplified Arabic" w:hAnsi="Cambria" w:cs="Cambria"/>
                      <w:position w:val="-1"/>
                      <w:sz w:val="28"/>
                      <w:szCs w:val="28"/>
                      <w:lang w:eastAsia="sv-SE"/>
                    </w:rPr>
                  </w:pPr>
                  <w:r w:rsidRPr="0056347E">
                    <w:rPr>
                      <w:rFonts w:ascii="Cambria" w:eastAsia="Simplified Arabic" w:hAnsi="Cambria" w:cs="Arial" w:hint="cs"/>
                      <w:bCs/>
                      <w:sz w:val="28"/>
                      <w:szCs w:val="28"/>
                      <w:lang w:eastAsia="sv-SE"/>
                    </w:rPr>
                    <w:t xml:space="preserve">15- Program structure</w:t>
                  </w:r>
                  <w:proofErr w:type="spellStart"/>
                  <w:proofErr w:type="spellEnd"/>
                </w:p>
              </w:tc>
            </w:tr>
            <w:tr w:rsidR="0056347E" w:rsidRPr="0056347E" w:rsidTr="00E65932">
              <w:trPr>
                <w:trHeight w:val="450"/>
              </w:trPr>
              <w:tc>
                <w:tcPr>
                  <w:tcW w:w="2342" w:type="dxa"/>
                  <w:tcBorders>
                    <w:top w:val="single" w:sz="4" w:space="0" w:color="000000"/>
                    <w:left w:val="single" w:sz="4" w:space="0" w:color="000000"/>
                    <w:bottom w:val="single" w:sz="4" w:space="0" w:color="000000"/>
                    <w:right w:val="single" w:sz="4" w:space="0" w:color="000000"/>
                  </w:tcBorders>
                  <w:shd w:val="clear" w:color="auto" w:fill="BDD6EE"/>
                  <w:hideMark/>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b/>
                      <w:sz w:val="28"/>
                      <w:szCs w:val="28"/>
                      <w:lang w:eastAsia="sv-SE"/>
                    </w:rPr>
                    <w:t>Program structure</w:t>
                  </w:r>
                </w:p>
              </w:tc>
              <w:tc>
                <w:tcPr>
                  <w:tcW w:w="1825" w:type="dxa"/>
                  <w:tcBorders>
                    <w:top w:val="single" w:sz="4" w:space="0" w:color="000000"/>
                    <w:left w:val="single" w:sz="4" w:space="0" w:color="000000"/>
                    <w:bottom w:val="single" w:sz="4" w:space="0" w:color="000000"/>
                    <w:right w:val="single" w:sz="4" w:space="0" w:color="000000"/>
                  </w:tcBorders>
                  <w:shd w:val="clear" w:color="auto" w:fill="BDD6EE"/>
                  <w:hideMark/>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b/>
                      <w:sz w:val="28"/>
                      <w:szCs w:val="28"/>
                      <w:lang w:eastAsia="sv-SE"/>
                    </w:rPr>
                    <w:t>Number of courses</w:t>
                  </w:r>
                </w:p>
              </w:tc>
              <w:tc>
                <w:tcPr>
                  <w:tcW w:w="1825" w:type="dxa"/>
                  <w:tcBorders>
                    <w:top w:val="single" w:sz="4" w:space="0" w:color="000000"/>
                    <w:left w:val="single" w:sz="4" w:space="0" w:color="000000"/>
                    <w:bottom w:val="single" w:sz="4" w:space="0" w:color="000000"/>
                    <w:right w:val="single" w:sz="4" w:space="0" w:color="000000"/>
                  </w:tcBorders>
                  <w:shd w:val="clear" w:color="auto" w:fill="BDD6EE"/>
                  <w:hideMark/>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b/>
                      <w:sz w:val="28"/>
                      <w:szCs w:val="28"/>
                      <w:lang w:eastAsia="sv-SE"/>
                    </w:rPr>
                    <w:t>Study unit</w:t>
                  </w:r>
                </w:p>
              </w:tc>
              <w:tc>
                <w:tcPr>
                  <w:tcW w:w="1826" w:type="dxa"/>
                  <w:tcBorders>
                    <w:top w:val="single" w:sz="4" w:space="0" w:color="000000"/>
                    <w:left w:val="single" w:sz="4" w:space="0" w:color="000000"/>
                    <w:bottom w:val="single" w:sz="4" w:space="0" w:color="000000"/>
                    <w:right w:val="single" w:sz="4" w:space="0" w:color="000000"/>
                  </w:tcBorders>
                  <w:shd w:val="clear" w:color="auto" w:fill="BDD6EE"/>
                  <w:hideMark/>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b/>
                      <w:sz w:val="28"/>
                      <w:szCs w:val="28"/>
                      <w:lang w:eastAsia="sv-SE"/>
                    </w:rPr>
                    <w:t>Percentage</w:t>
                  </w:r>
                </w:p>
              </w:tc>
              <w:tc>
                <w:tcPr>
                  <w:tcW w:w="1827" w:type="dxa"/>
                  <w:tcBorders>
                    <w:top w:val="single" w:sz="4" w:space="0" w:color="000000"/>
                    <w:left w:val="single" w:sz="4" w:space="0" w:color="000000"/>
                    <w:bottom w:val="single" w:sz="4" w:space="0" w:color="000000"/>
                    <w:right w:val="single" w:sz="4" w:space="0" w:color="000000"/>
                  </w:tcBorders>
                  <w:shd w:val="clear" w:color="auto" w:fill="BDD6EE"/>
                  <w:hideMark/>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b/>
                      <w:sz w:val="28"/>
                      <w:szCs w:val="28"/>
                      <w:lang w:eastAsia="sv-SE"/>
                    </w:rPr>
                    <w:t xml:space="preserve">comments</w:t>
                  </w:r>
                  <w:r w:rsidRPr="0056347E">
                    <w:rPr>
                      <w:rFonts w:ascii="Cambria" w:eastAsia="Simplified Arabic" w:hAnsi="Cambria" w:cs="Cambria"/>
                      <w:b/>
                      <w:sz w:val="28"/>
                      <w:szCs w:val="28"/>
                      <w:lang w:eastAsia="sv-SE"/>
                    </w:rPr>
                    <w:t>*</w:t>
                  </w:r>
                </w:p>
              </w:tc>
            </w:tr>
            <w:tr w:rsidR="0056347E" w:rsidRPr="0056347E" w:rsidTr="00E65932">
              <w:trPr>
                <w:trHeight w:val="450"/>
              </w:trPr>
              <w:tc>
                <w:tcPr>
                  <w:tcW w:w="2342" w:type="dxa"/>
                  <w:tcBorders>
                    <w:top w:val="single" w:sz="4" w:space="0" w:color="000000"/>
                    <w:left w:val="single" w:sz="4" w:space="0" w:color="000000"/>
                    <w:bottom w:val="single" w:sz="4" w:space="0" w:color="000000"/>
                    <w:right w:val="single" w:sz="4" w:space="0" w:color="000000"/>
                  </w:tcBorders>
                  <w:hideMark/>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b/>
                      <w:sz w:val="28"/>
                      <w:szCs w:val="28"/>
                      <w:lang w:eastAsia="sv-SE"/>
                    </w:rPr>
                    <w:t>Institutional requirements</w:t>
                  </w:r>
                </w:p>
              </w:tc>
              <w:tc>
                <w:tcPr>
                  <w:tcW w:w="1825"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hint="cs"/>
                      <w:position w:val="-1"/>
                      <w:sz w:val="28"/>
                      <w:szCs w:val="28"/>
                      <w:lang w:eastAsia="sv-SE"/>
                    </w:rPr>
                    <w:t>8</w:t>
                  </w:r>
                </w:p>
              </w:tc>
              <w:tc>
                <w:tcPr>
                  <w:tcW w:w="1825" w:type="dxa"/>
                  <w:tcBorders>
                    <w:top w:val="single" w:sz="4" w:space="0" w:color="000000"/>
                    <w:left w:val="single" w:sz="4" w:space="0" w:color="000000"/>
                    <w:bottom w:val="single" w:sz="4" w:space="0" w:color="000000"/>
                    <w:right w:val="single" w:sz="4" w:space="0" w:color="000000"/>
                  </w:tcBorders>
                  <w:hideMark/>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sz w:val="28"/>
                      <w:szCs w:val="28"/>
                      <w:lang w:eastAsia="sv-SE"/>
                    </w:rPr>
                    <w:t xml:space="preserve"> </w:t>
                  </w:r>
                  <w:r w:rsidRPr="0056347E">
                    <w:rPr>
                      <w:rFonts w:ascii="Cambria" w:eastAsia="Simplified Arabic" w:hAnsi="Cambria" w:cs="Cambria" w:hint="cs"/>
                      <w:sz w:val="28"/>
                      <w:szCs w:val="28"/>
                      <w:lang w:eastAsia="sv-SE"/>
                    </w:rPr>
                    <w:t>15</w:t>
                  </w:r>
                </w:p>
              </w:tc>
              <w:tc>
                <w:tcPr>
                  <w:tcW w:w="1826" w:type="dxa"/>
                  <w:vMerge w:val="restart"/>
                  <w:tcBorders>
                    <w:top w:val="single" w:sz="4" w:space="0" w:color="000000"/>
                    <w:left w:val="single" w:sz="4" w:space="0" w:color="000000"/>
                    <w:right w:val="single" w:sz="4" w:space="0" w:color="000000"/>
                  </w:tcBorders>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hint="cs"/>
                      <w:position w:val="-1"/>
                      <w:sz w:val="28"/>
                      <w:szCs w:val="28"/>
                      <w:lang w:eastAsia="sv-SE"/>
                    </w:rPr>
                    <w:t>18%</w:t>
                  </w:r>
                </w:p>
              </w:tc>
              <w:tc>
                <w:tcPr>
                  <w:tcW w:w="1827" w:type="dxa"/>
                  <w:tcBorders>
                    <w:top w:val="single" w:sz="4" w:space="0" w:color="000000"/>
                    <w:left w:val="single" w:sz="4" w:space="0" w:color="000000"/>
                    <w:bottom w:val="single" w:sz="4" w:space="0" w:color="000000"/>
                    <w:right w:val="single" w:sz="4" w:space="0" w:color="000000"/>
                  </w:tcBorders>
                  <w:hideMark/>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sz w:val="28"/>
                      <w:szCs w:val="28"/>
                      <w:lang w:eastAsia="sv-SE"/>
                    </w:rPr>
                    <w:t>Core course</w:t>
                  </w:r>
                </w:p>
              </w:tc>
            </w:tr>
            <w:tr w:rsidR="0056347E" w:rsidRPr="0056347E" w:rsidTr="00E65932">
              <w:trPr>
                <w:trHeight w:val="602"/>
              </w:trPr>
              <w:tc>
                <w:tcPr>
                  <w:tcW w:w="2342" w:type="dxa"/>
                  <w:tcBorders>
                    <w:top w:val="single" w:sz="4" w:space="0" w:color="000000"/>
                    <w:left w:val="single" w:sz="4" w:space="0" w:color="000000"/>
                    <w:bottom w:val="single" w:sz="4" w:space="0" w:color="000000"/>
                    <w:right w:val="single" w:sz="4" w:space="0" w:color="000000"/>
                  </w:tcBorders>
                  <w:hideMark/>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b/>
                      <w:sz w:val="28"/>
                      <w:szCs w:val="28"/>
                      <w:lang w:eastAsia="sv-SE"/>
                    </w:rPr>
                    <w:t>College requirements</w:t>
                  </w:r>
                </w:p>
              </w:tc>
              <w:tc>
                <w:tcPr>
                  <w:tcW w:w="1825" w:type="dxa"/>
                  <w:tcBorders>
                    <w:top w:val="single" w:sz="4" w:space="0" w:color="000000"/>
                    <w:left w:val="single" w:sz="4" w:space="0" w:color="000000"/>
                    <w:right w:val="single" w:sz="4" w:space="0" w:color="000000"/>
                  </w:tcBorders>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hint="cs"/>
                      <w:position w:val="-1"/>
                      <w:sz w:val="28"/>
                      <w:szCs w:val="28"/>
                      <w:lang w:eastAsia="sv-SE"/>
                    </w:rPr>
                    <w:t>-</w:t>
                  </w:r>
                </w:p>
              </w:tc>
              <w:tc>
                <w:tcPr>
                  <w:tcW w:w="1825" w:type="dxa"/>
                  <w:tcBorders>
                    <w:top w:val="single" w:sz="4" w:space="0" w:color="000000"/>
                    <w:left w:val="single" w:sz="4" w:space="0" w:color="000000"/>
                    <w:right w:val="single" w:sz="4" w:space="0" w:color="000000"/>
                  </w:tcBorders>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hint="cs"/>
                      <w:position w:val="-1"/>
                      <w:sz w:val="28"/>
                      <w:szCs w:val="28"/>
                      <w:lang w:eastAsia="sv-SE"/>
                    </w:rPr>
                    <w:t>-</w:t>
                  </w:r>
                </w:p>
              </w:tc>
              <w:tc>
                <w:tcPr>
                  <w:tcW w:w="1826" w:type="dxa"/>
                  <w:vMerge/>
                  <w:tcBorders>
                    <w:left w:val="single" w:sz="4" w:space="0" w:color="000000"/>
                    <w:right w:val="single" w:sz="4" w:space="0" w:color="000000"/>
                  </w:tcBorders>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p>
              </w:tc>
              <w:tc>
                <w:tcPr>
                  <w:tcW w:w="1827"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hint="cs"/>
                      <w:position w:val="-1"/>
                      <w:sz w:val="28"/>
                      <w:szCs w:val="28"/>
                      <w:lang w:eastAsia="sv-SE"/>
                    </w:rPr>
                    <w:t>-</w:t>
                  </w:r>
                </w:p>
              </w:tc>
            </w:tr>
            <w:tr w:rsidR="0056347E" w:rsidRPr="0056347E" w:rsidTr="00E65932">
              <w:trPr>
                <w:trHeight w:val="450"/>
              </w:trPr>
              <w:tc>
                <w:tcPr>
                  <w:tcW w:w="2342" w:type="dxa"/>
                  <w:tcBorders>
                    <w:top w:val="single" w:sz="4" w:space="0" w:color="000000"/>
                    <w:left w:val="single" w:sz="4" w:space="0" w:color="000000"/>
                    <w:bottom w:val="single" w:sz="4" w:space="0" w:color="000000"/>
                    <w:right w:val="single" w:sz="4" w:space="0" w:color="000000"/>
                  </w:tcBorders>
                  <w:hideMark/>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b/>
                      <w:sz w:val="28"/>
                      <w:szCs w:val="28"/>
                      <w:lang w:eastAsia="sv-SE"/>
                    </w:rPr>
                    <w:t>Department requirements</w:t>
                  </w:r>
                </w:p>
              </w:tc>
              <w:tc>
                <w:tcPr>
                  <w:tcW w:w="1825"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hint="cs"/>
                      <w:position w:val="-1"/>
                      <w:sz w:val="28"/>
                      <w:szCs w:val="28"/>
                      <w:lang w:eastAsia="sv-SE"/>
                    </w:rPr>
                    <w:t>35</w:t>
                  </w:r>
                </w:p>
              </w:tc>
              <w:tc>
                <w:tcPr>
                  <w:tcW w:w="1825"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hint="cs"/>
                      <w:position w:val="-1"/>
                      <w:sz w:val="28"/>
                      <w:szCs w:val="28"/>
                      <w:lang w:eastAsia="sv-SE"/>
                    </w:rPr>
                    <w:t>85</w:t>
                  </w:r>
                </w:p>
              </w:tc>
              <w:tc>
                <w:tcPr>
                  <w:tcW w:w="1826" w:type="dxa"/>
                  <w:vMerge/>
                  <w:tcBorders>
                    <w:left w:val="single" w:sz="4" w:space="0" w:color="000000"/>
                    <w:right w:val="single" w:sz="4" w:space="0" w:color="000000"/>
                  </w:tcBorders>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p>
              </w:tc>
              <w:tc>
                <w:tcPr>
                  <w:tcW w:w="1827"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Times New Roman"/>
                      <w:position w:val="-1"/>
                      <w:sz w:val="28"/>
                      <w:szCs w:val="28"/>
                      <w:lang w:eastAsia="sv-SE"/>
                    </w:rPr>
                  </w:pPr>
                  <w:r w:rsidRPr="0056347E">
                    <w:rPr>
                      <w:rFonts w:ascii="Cambria" w:eastAsia="Simplified Arabic" w:hAnsi="Cambria" w:cs="Times New Roman" w:hint="cs"/>
                      <w:position w:val="-1"/>
                      <w:sz w:val="28"/>
                      <w:szCs w:val="28"/>
                      <w:lang w:eastAsia="sv-SE"/>
                    </w:rPr>
                    <w:t>essential</w:t>
                  </w:r>
                </w:p>
              </w:tc>
            </w:tr>
            <w:tr w:rsidR="0056347E" w:rsidRPr="0056347E" w:rsidTr="00E65932">
              <w:trPr>
                <w:trHeight w:val="450"/>
              </w:trPr>
              <w:tc>
                <w:tcPr>
                  <w:tcW w:w="2342" w:type="dxa"/>
                  <w:tcBorders>
                    <w:top w:val="single" w:sz="4" w:space="0" w:color="000000"/>
                    <w:left w:val="single" w:sz="4" w:space="0" w:color="000000"/>
                    <w:bottom w:val="single" w:sz="4" w:space="0" w:color="000000"/>
                    <w:right w:val="single" w:sz="4" w:space="0" w:color="000000"/>
                  </w:tcBorders>
                  <w:hideMark/>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b/>
                      <w:sz w:val="28"/>
                      <w:szCs w:val="28"/>
                      <w:lang w:eastAsia="sv-SE"/>
                    </w:rPr>
                    <w:t>Summer training</w:t>
                  </w:r>
                </w:p>
              </w:tc>
              <w:tc>
                <w:tcPr>
                  <w:tcW w:w="1825"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hint="cs"/>
                      <w:position w:val="-1"/>
                      <w:sz w:val="28"/>
                      <w:szCs w:val="28"/>
                      <w:lang w:eastAsia="sv-SE"/>
                    </w:rPr>
                    <w:t>-</w:t>
                  </w:r>
                </w:p>
              </w:tc>
              <w:tc>
                <w:tcPr>
                  <w:tcW w:w="1825"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hint="cs"/>
                      <w:position w:val="-1"/>
                      <w:sz w:val="28"/>
                      <w:szCs w:val="28"/>
                      <w:lang w:eastAsia="sv-SE"/>
                    </w:rPr>
                    <w:t>-</w:t>
                  </w:r>
                </w:p>
              </w:tc>
              <w:tc>
                <w:tcPr>
                  <w:tcW w:w="1826" w:type="dxa"/>
                  <w:vMerge/>
                  <w:tcBorders>
                    <w:left w:val="single" w:sz="4" w:space="0" w:color="000000"/>
                    <w:right w:val="single" w:sz="4" w:space="0" w:color="000000"/>
                  </w:tcBorders>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p>
              </w:tc>
              <w:tc>
                <w:tcPr>
                  <w:tcW w:w="1827"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Times New Roman"/>
                      <w:position w:val="-1"/>
                      <w:sz w:val="28"/>
                      <w:szCs w:val="28"/>
                      <w:lang w:eastAsia="sv-SE"/>
                    </w:rPr>
                  </w:pPr>
                  <w:r w:rsidRPr="0056347E">
                    <w:rPr>
                      <w:rFonts w:ascii="Cambria" w:eastAsia="Simplified Arabic" w:hAnsi="Cambria" w:cs="Times New Roman" w:hint="cs"/>
                      <w:position w:val="-1"/>
                      <w:sz w:val="28"/>
                      <w:szCs w:val="28"/>
                      <w:lang w:eastAsia="sv-SE"/>
                    </w:rPr>
                    <w:t>-</w:t>
                  </w:r>
                </w:p>
              </w:tc>
            </w:tr>
            <w:tr w:rsidR="0056347E" w:rsidRPr="0056347E" w:rsidTr="00E65932">
              <w:trPr>
                <w:trHeight w:val="450"/>
              </w:trPr>
              <w:tc>
                <w:tcPr>
                  <w:tcW w:w="2342" w:type="dxa"/>
                  <w:tcBorders>
                    <w:top w:val="single" w:sz="4" w:space="0" w:color="000000"/>
                    <w:left w:val="single" w:sz="4" w:space="0" w:color="000000"/>
                    <w:bottom w:val="single" w:sz="4" w:space="0" w:color="000000"/>
                    <w:right w:val="single" w:sz="4" w:space="0" w:color="000000"/>
                  </w:tcBorders>
                  <w:hideMark/>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b/>
                      <w:position w:val="-1"/>
                      <w:sz w:val="28"/>
                      <w:szCs w:val="28"/>
                      <w:lang w:eastAsia="sv-SE"/>
                    </w:rPr>
                  </w:pPr>
                  <w:r w:rsidRPr="0056347E">
                    <w:rPr>
                      <w:rFonts w:ascii="Cambria" w:eastAsia="Simplified Arabic" w:hAnsi="Cambria" w:cs="Arial" w:hint="cs"/>
                      <w:b/>
                      <w:sz w:val="28"/>
                      <w:szCs w:val="28"/>
                      <w:lang w:eastAsia="sv-SE"/>
                    </w:rPr>
                    <w:t xml:space="preserve">Other</w:t>
                  </w:r>
                </w:p>
              </w:tc>
              <w:tc>
                <w:tcPr>
                  <w:tcW w:w="1825" w:type="dxa"/>
                  <w:tcBorders>
                    <w:top w:val="single" w:sz="4" w:space="0" w:color="000000"/>
                    <w:left w:val="single" w:sz="4" w:space="0" w:color="000000"/>
                    <w:bottom w:val="single" w:sz="4" w:space="0" w:color="000000"/>
                    <w:right w:val="single" w:sz="4" w:space="0" w:color="000000"/>
                  </w:tcBorders>
                  <w:hideMark/>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sz w:val="28"/>
                      <w:szCs w:val="28"/>
                      <w:lang w:eastAsia="sv-SE"/>
                    </w:rPr>
                    <w:t>Graduation projects</w:t>
                  </w:r>
                </w:p>
              </w:tc>
              <w:tc>
                <w:tcPr>
                  <w:tcW w:w="1825"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spacing w:line="1" w:lineRule="atLeast"/>
                    <w:outlineLvl w:val="0"/>
                    <w:rPr>
                      <w:rFonts w:ascii="Cambria" w:eastAsia="Simplified Arabic" w:hAnsi="Cambria" w:cs="Cambria"/>
                      <w:position w:val="-1"/>
                      <w:sz w:val="28"/>
                      <w:szCs w:val="28"/>
                      <w:lang w:eastAsia="sv-SE"/>
                    </w:rPr>
                  </w:pPr>
                </w:p>
              </w:tc>
              <w:tc>
                <w:tcPr>
                  <w:tcW w:w="1826" w:type="dxa"/>
                  <w:vMerge/>
                  <w:tcBorders>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spacing w:line="1" w:lineRule="atLeast"/>
                    <w:outlineLvl w:val="0"/>
                    <w:rPr>
                      <w:rFonts w:ascii="Cambria" w:eastAsia="Simplified Arabic" w:hAnsi="Cambria" w:cs="Cambria"/>
                      <w:position w:val="-1"/>
                      <w:sz w:val="28"/>
                      <w:szCs w:val="28"/>
                      <w:lang w:eastAsia="sv-SE"/>
                    </w:rPr>
                  </w:pPr>
                </w:p>
              </w:tc>
              <w:tc>
                <w:tcPr>
                  <w:tcW w:w="1827"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spacing w:line="1" w:lineRule="atLeast"/>
                    <w:jc w:val="center"/>
                    <w:outlineLvl w:val="0"/>
                    <w:rPr>
                      <w:rFonts w:ascii="Cambria" w:eastAsia="Simplified Arabic" w:hAnsi="Cambria" w:cs="Times New Roman"/>
                      <w:position w:val="-1"/>
                      <w:sz w:val="28"/>
                      <w:szCs w:val="28"/>
                      <w:lang w:eastAsia="sv-SE"/>
                    </w:rPr>
                  </w:pPr>
                  <w:r w:rsidRPr="0056347E">
                    <w:rPr>
                      <w:rFonts w:ascii="Cambria" w:eastAsia="Simplified Arabic" w:hAnsi="Cambria" w:cs="Times New Roman" w:hint="cs"/>
                      <w:position w:val="-1"/>
                      <w:sz w:val="28"/>
                      <w:szCs w:val="28"/>
                      <w:lang w:eastAsia="sv-SE"/>
                    </w:rPr>
                    <w:t>essential</w:t>
                  </w:r>
                </w:p>
              </w:tc>
            </w:tr>
          </w:tbl>
          <w:p w:rsidR="0056347E" w:rsidRPr="0056347E" w:rsidRDefault="0056347E" w:rsidP="0056347E">
            <w:pPr>
              <w:shd w:val="clear" w:color="auto" w:fill="FFFFFF"/>
              <w:jc w:val="both"/>
              <w:rPr>
                <w:rFonts w:ascii="Cambria" w:eastAsia="Simplified Arabic" w:hAnsi="Cambria" w:cs="Cambria"/>
                <w:position w:val="-1"/>
                <w:sz w:val="28"/>
                <w:szCs w:val="28"/>
              </w:rPr>
            </w:pPr>
            <w:r w:rsidRPr="0056347E">
              <w:rPr>
                <w:rFonts w:ascii="Cambria" w:eastAsia="Simplified Arabic" w:hAnsi="Cambria" w:cs="Cambria"/>
                <w:sz w:val="28"/>
                <w:szCs w:val="28"/>
              </w:rPr>
              <w:t xml:space="preserve">*</w:t>
            </w:r>
            <w:r w:rsidRPr="0056347E">
              <w:rPr>
                <w:rFonts w:ascii="Cambria" w:eastAsia="Simplified Arabic" w:hAnsi="Cambria" w:hint="cs"/>
                <w:sz w:val="28"/>
                <w:szCs w:val="28"/>
              </w:rPr>
              <w:t>The notes may include whether the course is core or elective.</w:t>
            </w:r>
            <w:r w:rsidRPr="0056347E">
              <w:rPr>
                <w:rFonts w:ascii="Cambria" w:eastAsia="Simplified Arabic" w:hAnsi="Cambria" w:cs="Cambria"/>
                <w:sz w:val="28"/>
                <w:szCs w:val="28"/>
              </w:rPr>
              <w:t>.</w:t>
            </w:r>
          </w:p>
          <w:p w:rsidR="0056347E" w:rsidRPr="0056347E" w:rsidRDefault="0056347E" w:rsidP="0056347E">
            <w:pPr>
              <w:rPr>
                <w:sz w:val="28"/>
                <w:szCs w:val="28"/>
                <w:lang w:bidi="ar-IQ"/>
              </w:rPr>
            </w:pPr>
          </w:p>
          <w:p w:rsidR="0056347E" w:rsidRPr="0056347E" w:rsidRDefault="0056347E" w:rsidP="0056347E">
            <w:pPr>
              <w:rPr>
                <w:sz w:val="28"/>
                <w:szCs w:val="28"/>
                <w:lang w:bidi="ar-IQ"/>
              </w:rPr>
            </w:pPr>
          </w:p>
          <w:p w:rsidR="0056347E" w:rsidRPr="0056347E" w:rsidRDefault="0056347E" w:rsidP="0056347E">
            <w:pPr>
              <w:rPr>
                <w:sz w:val="28"/>
                <w:szCs w:val="28"/>
                <w:lang w:bidi="ar-IQ"/>
              </w:rPr>
            </w:pPr>
          </w:p>
          <w:p w:rsidR="0056347E" w:rsidRPr="0056347E" w:rsidRDefault="0056347E" w:rsidP="0056347E">
            <w:pPr>
              <w:rPr>
                <w:sz w:val="28"/>
                <w:szCs w:val="28"/>
                <w:lang w:bidi="ar-IQ"/>
              </w:rPr>
            </w:pPr>
          </w:p>
          <w:p w:rsidR="0056347E" w:rsidRPr="0056347E" w:rsidRDefault="0056347E" w:rsidP="0056347E">
            <w:pPr>
              <w:rPr>
                <w:sz w:val="28"/>
                <w:szCs w:val="28"/>
                <w:lang w:bidi="ar-IQ"/>
              </w:rPr>
            </w:pPr>
          </w:p>
          <w:p w:rsidR="0056347E" w:rsidRPr="0056347E" w:rsidRDefault="0056347E" w:rsidP="0056347E">
            <w:pPr>
              <w:rPr>
                <w:sz w:val="28"/>
                <w:szCs w:val="28"/>
                <w:lang w:bidi="ar-IQ"/>
              </w:rPr>
            </w:pPr>
          </w:p>
          <w:p w:rsidR="0056347E" w:rsidRPr="0056347E" w:rsidRDefault="0056347E" w:rsidP="0056347E">
            <w:pPr>
              <w:rPr>
                <w:sz w:val="28"/>
                <w:szCs w:val="28"/>
                <w:lang w:bidi="ar-IQ"/>
              </w:rPr>
            </w:pPr>
          </w:p>
          <w:p w:rsidR="0056347E" w:rsidRPr="0056347E" w:rsidRDefault="0056347E" w:rsidP="0056347E">
            <w:pPr>
              <w:rPr>
                <w:sz w:val="28"/>
                <w:szCs w:val="28"/>
                <w:lang w:bidi="ar-IQ"/>
              </w:rPr>
            </w:pPr>
          </w:p>
          <w:p w:rsidR="0056347E" w:rsidRPr="0056347E" w:rsidRDefault="0056347E" w:rsidP="0056347E">
            <w:pPr>
              <w:rPr>
                <w:sz w:val="28"/>
                <w:szCs w:val="28"/>
                <w:lang w:bidi="ar-IQ"/>
              </w:rPr>
            </w:pPr>
          </w:p>
          <w:p w:rsidR="0056347E" w:rsidRPr="0056347E" w:rsidRDefault="0056347E" w:rsidP="0056347E">
            <w:pPr>
              <w:rPr>
                <w:sz w:val="28"/>
                <w:szCs w:val="28"/>
                <w:lang w:bidi="ar-IQ"/>
              </w:rPr>
            </w:pPr>
          </w:p>
          <w:p w:rsidR="0056347E" w:rsidRPr="0056347E" w:rsidRDefault="0056347E" w:rsidP="0056347E">
            <w:pPr>
              <w:rPr>
                <w:sz w:val="28"/>
                <w:szCs w:val="28"/>
                <w:lang w:bidi="ar-IQ"/>
              </w:rPr>
            </w:pPr>
          </w:p>
          <w:p w:rsidR="0056347E" w:rsidRPr="0056347E" w:rsidRDefault="0056347E" w:rsidP="0056347E">
            <w:pPr>
              <w:rPr>
                <w:sz w:val="28"/>
                <w:szCs w:val="28"/>
                <w:lang w:bidi="ar-IQ"/>
              </w:rPr>
            </w:pPr>
          </w:p>
          <w:p w:rsidR="0056347E" w:rsidRPr="0056347E" w:rsidRDefault="0056347E" w:rsidP="0056347E">
            <w:pPr>
              <w:rPr>
                <w:sz w:val="28"/>
                <w:szCs w:val="28"/>
                <w:lang w:bidi="ar-IQ"/>
              </w:rPr>
            </w:pPr>
          </w:p>
          <w:p w:rsidR="0056347E" w:rsidRPr="0056347E" w:rsidRDefault="0056347E" w:rsidP="0056347E">
            <w:pPr>
              <w:rPr>
                <w:sz w:val="28"/>
                <w:szCs w:val="28"/>
                <w:lang w:bidi="ar-IQ"/>
              </w:rPr>
            </w:pPr>
          </w:p>
          <w:p w:rsidR="0056347E" w:rsidRPr="0056347E" w:rsidRDefault="0056347E" w:rsidP="0056347E">
            <w:pPr>
              <w:rPr>
                <w:sz w:val="28"/>
                <w:szCs w:val="28"/>
                <w:lang w:bidi="ar-IQ"/>
              </w:rPr>
            </w:pPr>
          </w:p>
          <w:p w:rsidR="0056347E" w:rsidRDefault="0056347E" w:rsidP="0056347E">
            <w:pPr>
              <w:rPr>
                <w:rFonts w:hint="cs"/>
                <w:sz w:val="28"/>
                <w:szCs w:val="28"/>
                <w:lang w:bidi="ar-IQ"/>
              </w:rPr>
            </w:pPr>
          </w:p>
          <w:p w:rsidR="0056347E" w:rsidRDefault="0056347E" w:rsidP="0056347E">
            <w:pPr>
              <w:rPr>
                <w:rFonts w:hint="cs"/>
                <w:sz w:val="28"/>
                <w:szCs w:val="28"/>
                <w:lang w:bidi="ar-IQ"/>
              </w:rPr>
            </w:pPr>
          </w:p>
          <w:p w:rsidR="0056347E" w:rsidRDefault="0056347E" w:rsidP="0056347E">
            <w:pPr>
              <w:rPr>
                <w:rFonts w:hint="cs"/>
                <w:sz w:val="28"/>
                <w:szCs w:val="28"/>
                <w:lang w:bidi="ar-IQ"/>
              </w:rPr>
            </w:pPr>
          </w:p>
          <w:p w:rsidR="0056347E" w:rsidRDefault="0056347E" w:rsidP="0056347E">
            <w:pPr>
              <w:rPr>
                <w:rFonts w:hint="cs"/>
                <w:sz w:val="28"/>
                <w:szCs w:val="28"/>
                <w:lang w:bidi="ar-IQ"/>
              </w:rPr>
            </w:pPr>
          </w:p>
          <w:p w:rsidR="0056347E" w:rsidRPr="0056347E" w:rsidRDefault="0056347E" w:rsidP="0056347E">
            <w:pPr>
              <w:rPr>
                <w:sz w:val="28"/>
                <w:szCs w:val="28"/>
                <w:lang w:bidi="ar-IQ"/>
              </w:rPr>
            </w:pPr>
          </w:p>
          <w:p w:rsidR="0056347E" w:rsidRPr="0056347E" w:rsidRDefault="0056347E" w:rsidP="0056347E">
            <w:pPr>
              <w:rPr>
                <w:sz w:val="28"/>
                <w:szCs w:val="28"/>
                <w:lang w:bidi="ar-IQ"/>
              </w:rPr>
            </w:pP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spacing w:before="240"/>
              <w:rPr>
                <w:b/>
                <w:bCs/>
                <w:sz w:val="24"/>
                <w:szCs w:val="24"/>
                <w:lang w:bidi="ar-IQ"/>
              </w:rPr>
            </w:pPr>
            <w:r w:rsidRPr="0056347E">
              <w:rPr>
                <w:rFonts w:hint="cs"/>
                <w:sz w:val="28"/>
                <w:szCs w:val="28"/>
                <w:lang w:bidi="ar-IQ"/>
              </w:rPr>
              <w:lastRenderedPageBreak/>
              <w:t xml:space="preserve">16-</w:t>
            </w:r>
            <w:r w:rsidRPr="0056347E">
              <w:rPr>
                <w:rFonts w:hint="cs"/>
                <w:b/>
                <w:bCs/>
                <w:sz w:val="24"/>
                <w:szCs w:val="24"/>
                <w:lang w:bidi="ar-IQ"/>
              </w:rPr>
              <w:t xml:space="preserve">Program Structure (Curriculum for the Department of Art Education / College of Fine Arts / Al-Qadisiyah University) (Arabic)</w:t>
            </w:r>
            <w:r w:rsidRPr="0056347E">
              <w:rPr>
                <w:b/>
                <w:bCs/>
                <w:sz w:val="24"/>
                <w:szCs w:val="24"/>
                <w:lang w:bidi="ar-IQ"/>
              </w:rPr>
              <w:t xml:space="preserve">  - English )</w:t>
            </w:r>
          </w:p>
          <w:tbl>
            <w:tblPr>
              <w:tblStyle w:val="-22"/>
              <w:bidiVisual/>
              <w:tblW w:w="10239" w:type="dxa"/>
              <w:jc w:val="center"/>
              <w:tblLayout w:type="fixed"/>
              <w:tblLook w:val="04A0" w:firstRow="1" w:lastRow="0" w:firstColumn="1" w:lastColumn="0" w:noHBand="0" w:noVBand="1"/>
            </w:tblPr>
            <w:tblGrid>
              <w:gridCol w:w="565"/>
              <w:gridCol w:w="658"/>
              <w:gridCol w:w="1877"/>
              <w:gridCol w:w="4048"/>
              <w:gridCol w:w="720"/>
              <w:gridCol w:w="691"/>
              <w:gridCol w:w="771"/>
              <w:gridCol w:w="909"/>
            </w:tblGrid>
            <w:tr w:rsidR="0056347E" w:rsidRPr="0056347E" w:rsidTr="00E659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vMerge w:val="restart"/>
                </w:tcPr>
                <w:p w:rsidR="0056347E" w:rsidRPr="0056347E" w:rsidRDefault="0056347E" w:rsidP="0056347E">
                  <w:pPr>
                    <w:framePr w:hSpace="180" w:wrap="around" w:vAnchor="text" w:hAnchor="margin" w:xAlign="center" w:y="121"/>
                    <w:spacing w:before="240"/>
                    <w:jc w:val="center"/>
                    <w:rPr>
                      <w:rFonts w:ascii="Calibri" w:eastAsia="Calibri" w:hAnsi="Calibri" w:cs="Arial"/>
                      <w:lang w:bidi="ar-IQ"/>
                    </w:rPr>
                  </w:pPr>
                  <w:r w:rsidRPr="0056347E">
                    <w:rPr>
                      <w:rFonts w:ascii="Calibri" w:eastAsia="Calibri" w:hAnsi="Calibri" w:cs="Arial" w:hint="cs"/>
                      <w:lang w:bidi="ar-IQ"/>
                    </w:rPr>
                    <w:t>Course sequence in the department</w:t>
                  </w:r>
                </w:p>
              </w:tc>
              <w:tc>
                <w:tcPr>
                  <w:tcW w:w="658" w:type="dxa"/>
                  <w:vMerge w:val="restart"/>
                </w:tcPr>
                <w:p w:rsidR="0056347E" w:rsidRPr="0056347E" w:rsidRDefault="0056347E" w:rsidP="0056347E">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bidi="ar-IQ"/>
                    </w:rPr>
                  </w:pPr>
                  <w:r w:rsidRPr="0056347E">
                    <w:rPr>
                      <w:rFonts w:ascii="Calibri" w:eastAsia="Calibri" w:hAnsi="Calibri" w:cs="Arial" w:hint="cs"/>
                      <w:lang w:bidi="ar-IQ"/>
                    </w:rPr>
                    <w:t>Course sequence for the stage</w:t>
                  </w:r>
                </w:p>
              </w:tc>
              <w:tc>
                <w:tcPr>
                  <w:tcW w:w="1877" w:type="dxa"/>
                  <w:vMerge w:val="restart"/>
                  <w:tcBorders>
                    <w:bottom w:val="single" w:sz="8" w:space="0" w:color="C0504D" w:themeColor="accent2"/>
                  </w:tcBorders>
                  <w:hideMark/>
                </w:tcPr>
                <w:p w:rsidR="0056347E" w:rsidRPr="0056347E" w:rsidRDefault="0056347E" w:rsidP="0056347E">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bidi="ar-IQ"/>
                    </w:rPr>
                  </w:pPr>
                  <w:r w:rsidRPr="0056347E">
                    <w:rPr>
                      <w:rFonts w:ascii="Calibri" w:eastAsia="Calibri" w:hAnsi="Calibri" w:cs="Arial"/>
                      <w:lang w:bidi="ar-IQ"/>
                    </w:rPr>
                    <w:t xml:space="preserve">Name of the subject</w:t>
                  </w:r>
                  <w:r w:rsidRPr="0056347E">
                    <w:rPr>
                      <w:rFonts w:ascii="Calibri" w:eastAsia="Calibri" w:hAnsi="Calibri" w:cs="Arial" w:hint="cs"/>
                      <w:lang w:bidi="ar-IQ"/>
                    </w:rPr>
                    <w:t>In Arabic</w:t>
                  </w:r>
                </w:p>
              </w:tc>
              <w:tc>
                <w:tcPr>
                  <w:tcW w:w="4048" w:type="dxa"/>
                  <w:vMerge w:val="restart"/>
                </w:tcPr>
                <w:p w:rsidR="0056347E" w:rsidRPr="0056347E" w:rsidRDefault="0056347E" w:rsidP="0056347E">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bidi="ar-IQ"/>
                    </w:rPr>
                  </w:pPr>
                  <w:r w:rsidRPr="0056347E">
                    <w:rPr>
                      <w:rFonts w:ascii="Calibri" w:eastAsia="Calibri" w:hAnsi="Calibri" w:cs="Arial" w:hint="cs"/>
                      <w:lang w:bidi="ar-IQ"/>
                    </w:rPr>
                    <w:t xml:space="preserve">Name of the course in English</w:t>
                  </w:r>
                  <w:proofErr w:type="spellStart"/>
                  <w:proofErr w:type="spellEnd"/>
                </w:p>
              </w:tc>
              <w:tc>
                <w:tcPr>
                  <w:tcW w:w="720" w:type="dxa"/>
                  <w:vMerge w:val="restart"/>
                  <w:tcBorders>
                    <w:bottom w:val="single" w:sz="8" w:space="0" w:color="C0504D" w:themeColor="accent2"/>
                  </w:tcBorders>
                  <w:hideMark/>
                </w:tcPr>
                <w:p w:rsidR="0056347E" w:rsidRPr="0056347E" w:rsidRDefault="0056347E" w:rsidP="0056347E">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bidi="ar-IQ"/>
                    </w:rPr>
                  </w:pPr>
                  <w:r w:rsidRPr="0056347E">
                    <w:rPr>
                      <w:rFonts w:ascii="Calibri" w:eastAsia="Calibri" w:hAnsi="Calibri" w:cs="Arial"/>
                      <w:lang w:bidi="ar-IQ"/>
                    </w:rPr>
                    <w:t>Number of units</w:t>
                  </w:r>
                </w:p>
                <w:p w:rsidR="0056347E" w:rsidRPr="0056347E" w:rsidRDefault="0056347E" w:rsidP="0056347E">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bidi="ar-IQ"/>
                    </w:rPr>
                  </w:pPr>
                  <w:r w:rsidRPr="0056347E">
                    <w:rPr>
                      <w:rFonts w:ascii="Calibri" w:eastAsia="Calibri" w:hAnsi="Calibri" w:cs="Arial"/>
                      <w:lang w:bidi="ar-IQ"/>
                    </w:rPr>
                    <w:t>Units</w:t>
                  </w:r>
                </w:p>
              </w:tc>
              <w:tc>
                <w:tcPr>
                  <w:tcW w:w="1462" w:type="dxa"/>
                  <w:gridSpan w:val="2"/>
                  <w:hideMark/>
                </w:tcPr>
                <w:p w:rsidR="0056347E" w:rsidRPr="0056347E" w:rsidRDefault="0056347E" w:rsidP="0056347E">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bidi="ar-IQ"/>
                    </w:rPr>
                  </w:pPr>
                  <w:r w:rsidRPr="0056347E">
                    <w:rPr>
                      <w:rFonts w:ascii="Calibri" w:eastAsia="Calibri" w:hAnsi="Calibri" w:cs="Arial"/>
                      <w:lang w:bidi="ar-IQ"/>
                    </w:rPr>
                    <w:t>Number of hours</w:t>
                  </w:r>
                </w:p>
                <w:p w:rsidR="0056347E" w:rsidRPr="0056347E" w:rsidRDefault="0056347E" w:rsidP="0056347E">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bidi="ar-IQ"/>
                    </w:rPr>
                  </w:pPr>
                  <w:r w:rsidRPr="0056347E">
                    <w:rPr>
                      <w:rFonts w:ascii="Calibri" w:eastAsia="Calibri" w:hAnsi="Calibri" w:cs="Arial"/>
                      <w:lang w:bidi="ar-IQ"/>
                    </w:rPr>
                    <w:t>Number of Teaching Hours</w:t>
                  </w:r>
                </w:p>
              </w:tc>
              <w:tc>
                <w:tcPr>
                  <w:tcW w:w="909" w:type="dxa"/>
                  <w:vMerge w:val="restart"/>
                </w:tcPr>
                <w:p w:rsidR="0056347E" w:rsidRPr="0056347E" w:rsidRDefault="0056347E" w:rsidP="0056347E">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bidi="ar-IQ"/>
                    </w:rPr>
                  </w:pPr>
                  <w:r w:rsidRPr="0056347E">
                    <w:rPr>
                      <w:rFonts w:ascii="Calibri" w:eastAsia="Calibri" w:hAnsi="Calibri" w:cs="Arial" w:hint="cs"/>
                      <w:lang w:bidi="ar-IQ"/>
                    </w:rPr>
                    <w:t>Subject code</w:t>
                  </w:r>
                </w:p>
                <w:p w:rsidR="0056347E" w:rsidRPr="0056347E" w:rsidRDefault="0056347E" w:rsidP="0056347E">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bidi="ar-IQ"/>
                    </w:rPr>
                  </w:pPr>
                  <w:r w:rsidRPr="0056347E">
                    <w:rPr>
                      <w:rFonts w:ascii="Calibri" w:eastAsia="Calibri" w:hAnsi="Calibri" w:cs="Arial"/>
                      <w:lang w:bidi="ar-IQ"/>
                    </w:rPr>
                    <w:t>Symbol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vMerge/>
                </w:tcPr>
                <w:p w:rsidR="0056347E" w:rsidRPr="0056347E" w:rsidRDefault="0056347E" w:rsidP="0056347E">
                  <w:pPr>
                    <w:framePr w:hSpace="180" w:wrap="around" w:vAnchor="text" w:hAnchor="margin" w:xAlign="center" w:y="121"/>
                    <w:jc w:val="center"/>
                    <w:rPr>
                      <w:rFonts w:ascii="Calibri" w:eastAsia="Calibri" w:hAnsi="Calibri" w:cs="Arial"/>
                      <w:lang w:bidi="ar-IQ"/>
                    </w:rPr>
                    <w:bidi/>
                  </w:pPr>
                </w:p>
              </w:tc>
              <w:tc>
                <w:tcPr>
                  <w:tcW w:w="658" w:type="dxa"/>
                  <w:vMerge/>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lang w:bidi="ar-IQ"/>
                    </w:rPr>
                    <w:bidi/>
                  </w:pPr>
                </w:p>
              </w:tc>
              <w:tc>
                <w:tcPr>
                  <w:tcW w:w="1877" w:type="dxa"/>
                  <w:vMerge/>
                  <w:vAlign w:val="center"/>
                  <w:hideMark/>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lang w:bidi="ar-IQ"/>
                    </w:rPr>
                    <w:bidi/>
                  </w:pPr>
                </w:p>
              </w:tc>
              <w:tc>
                <w:tcPr>
                  <w:tcW w:w="4048" w:type="dxa"/>
                  <w:vMerge/>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lang w:bidi="ar-IQ"/>
                    </w:rPr>
                    <w:bidi/>
                  </w:pPr>
                </w:p>
              </w:tc>
              <w:tc>
                <w:tcPr>
                  <w:tcW w:w="720" w:type="dxa"/>
                  <w:vMerge/>
                  <w:vAlign w:val="center"/>
                  <w:hideMark/>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lang w:bidi="ar-IQ"/>
                    </w:rPr>
                    <w:bidi/>
                  </w:pPr>
                </w:p>
              </w:tc>
              <w:tc>
                <w:tcPr>
                  <w:tcW w:w="691" w:type="dxa"/>
                  <w:hideMark/>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lang w:bidi="ar-IQ"/>
                    </w:rPr>
                    <w:t>Theory</w:t>
                  </w:r>
                </w:p>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lang w:bidi="ar-IQ"/>
                    </w:rPr>
                    <w:t>Theory</w:t>
                  </w:r>
                </w:p>
              </w:tc>
              <w:tc>
                <w:tcPr>
                  <w:tcW w:w="771" w:type="dxa"/>
                  <w:hideMark/>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lang w:bidi="ar-IQ"/>
                    </w:rPr>
                    <w:t>practical</w:t>
                  </w:r>
                </w:p>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lang w:bidi="ar-IQ"/>
                    </w:rPr>
                    <w:t>Practical</w:t>
                  </w:r>
                </w:p>
              </w:tc>
              <w:tc>
                <w:tcPr>
                  <w:tcW w:w="909" w:type="dxa"/>
                  <w:vMerge/>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hint="cs"/>
                    </w:rPr>
                    <w:t xml:space="preserve">Department of Art Education</w:t>
                  </w:r>
                  <w:r w:rsidRPr="0056347E">
                    <w:rPr>
                      <w:rFonts w:ascii="Calibri" w:eastAsia="Calibri" w:hAnsi="Calibri" w:cs="Arial"/>
                    </w:rPr>
                    <w:t>–</w:t>
                  </w:r>
                  <w:r w:rsidRPr="0056347E">
                    <w:rPr>
                      <w:rFonts w:ascii="Calibri" w:eastAsia="Calibri" w:hAnsi="Calibri" w:cs="Arial" w:hint="cs"/>
                    </w:rPr>
                    <w:t xml:space="preserve">First stage</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1</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1</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Principles of Art Education</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Principles of Art Education</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ARED111</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2</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2</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Planning and colors</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Drawing and Painting</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4</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ARED112</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3</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3</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The science of the elements of visual art</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Science of the Elements of Plastic Art</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ARED113</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4</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4</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History of ancient art</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Ancient Art History</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ARED114</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5</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5</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Voice and delivery</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Voice and Diction</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1</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ARED115</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6</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6</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Principles of Representation</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Principles of Acting</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1</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ARED116</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7</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7</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Basics of computer use</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Basics of Computer Usage</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1</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QU04</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8</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8</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Arabic</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Arabic Language</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QU06</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9</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9</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English language</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English Language</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QU01</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10</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10</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Human rights and democracy</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Human Rights and Democracy</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QU02</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11</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11</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Extracurricular sports activities</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Extracurricular sports activities</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Complete</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ARED117</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rPr>
                      <w:rFonts w:ascii="Calibri" w:eastAsia="Calibri" w:hAnsi="Calibri" w:cs="Arial"/>
                      <w:lang w:bidi="ar-IQ"/>
                    </w:rPr>
                  </w:pPr>
                </w:p>
              </w:tc>
              <w:tc>
                <w:tcPr>
                  <w:tcW w:w="658" w:type="dxa"/>
                  <w:tcBorders>
                    <w:right w:val="single" w:sz="4" w:space="0" w:color="auto"/>
                  </w:tcBorders>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p>
              </w:tc>
              <w:tc>
                <w:tcPr>
                  <w:tcW w:w="1877" w:type="dxa"/>
                  <w:tcBorders>
                    <w:left w:val="single" w:sz="4" w:space="0" w:color="auto"/>
                  </w:tcBorders>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lang w:bidi="ar-IQ"/>
                    </w:rPr>
                  </w:pPr>
                  <w:r w:rsidRPr="0056347E">
                    <w:rPr>
                      <w:rFonts w:ascii="Calibri" w:hAnsi="Calibri" w:cs="Arial"/>
                      <w:lang w:bidi="ar-IQ"/>
                    </w:rPr>
                    <w:t>the total</w:t>
                  </w:r>
                </w:p>
              </w:tc>
              <w:tc>
                <w:tcPr>
                  <w:tcW w:w="4048"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p>
              </w:tc>
              <w:tc>
                <w:tcPr>
                  <w:tcW w:w="720"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r w:rsidRPr="0056347E">
                    <w:rPr>
                      <w:rFonts w:ascii="Calibri" w:hAnsi="Calibri" w:cs="Arial" w:hint="cs"/>
                      <w:lang w:bidi="ar-IQ"/>
                    </w:rPr>
                    <w:t>20</w:t>
                  </w:r>
                </w:p>
              </w:tc>
              <w:tc>
                <w:tcPr>
                  <w:tcW w:w="691"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r w:rsidRPr="0056347E">
                    <w:rPr>
                      <w:rFonts w:ascii="Calibri" w:hAnsi="Calibri" w:cs="Arial" w:hint="cs"/>
                      <w:lang w:bidi="ar-IQ"/>
                    </w:rPr>
                    <w:t>15</w:t>
                  </w:r>
                </w:p>
              </w:tc>
              <w:tc>
                <w:tcPr>
                  <w:tcW w:w="771"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r w:rsidRPr="0056347E">
                    <w:rPr>
                      <w:rFonts w:ascii="Calibri" w:hAnsi="Calibri" w:cs="Arial" w:hint="cs"/>
                      <w:lang w:bidi="ar-IQ"/>
                    </w:rPr>
                    <w:t>10</w:t>
                  </w:r>
                </w:p>
              </w:tc>
              <w:tc>
                <w:tcPr>
                  <w:tcW w:w="909"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hint="cs"/>
                    </w:rPr>
                    <w:t xml:space="preserve">Department of Art Education</w:t>
                  </w:r>
                  <w:r w:rsidRPr="0056347E">
                    <w:rPr>
                      <w:rFonts w:ascii="Calibri" w:eastAsia="Calibri" w:hAnsi="Calibri" w:cs="Arial"/>
                    </w:rPr>
                    <w:t>–</w:t>
                  </w:r>
                  <w:r w:rsidRPr="0056347E">
                    <w:rPr>
                      <w:rFonts w:ascii="Calibri" w:eastAsia="Calibri" w:hAnsi="Calibri" w:cs="Arial" w:hint="cs"/>
                    </w:rPr>
                    <w:t xml:space="preserve">Second stage</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rPr>
                      <w:rFonts w:ascii="Calibri" w:eastAsia="Calibri" w:hAnsi="Calibri" w:cs="Arial"/>
                    </w:rPr>
                  </w:pPr>
                  <w:r w:rsidRPr="0056347E">
                    <w:rPr>
                      <w:rFonts w:ascii="Calibri" w:eastAsia="Calibri" w:hAnsi="Calibri" w:cs="Arial"/>
                    </w:rPr>
                    <w:t>12</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1</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Planning</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Drawing</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4</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ARED121</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13</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2</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proofErr w:type="spellStart"/>
                  <w:r w:rsidRPr="0056347E">
                    <w:rPr>
                      <w:rFonts w:ascii="Calibri" w:hAnsi="Calibri" w:cs="Arial" w:hint="cs"/>
                    </w:rPr>
                    <w:t>Colors</w:t>
                  </w:r>
                  <w:proofErr w:type="spellEnd"/>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Painting</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4</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ARED122</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14</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3</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Aesthetic education</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Aesthetic Education</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ARED123</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15</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4</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History of Islamic Art</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Islamic Art History</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ARED124</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16</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5</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Sculpture</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Sculpture</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4</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ARED125</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17</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6</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Arabic calligraphy and ornamentation</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Calligraphy and Ornament</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1</w:t>
                  </w:r>
                </w:p>
              </w:tc>
              <w:tc>
                <w:tcPr>
                  <w:tcW w:w="771" w:type="dxa"/>
                </w:tcPr>
                <w:p w:rsidR="0056347E" w:rsidRPr="0056347E" w:rsidRDefault="0056347E" w:rsidP="0056347E">
                  <w:pPr>
                    <w:framePr w:hSpace="180" w:wrap="around" w:vAnchor="text" w:hAnchor="margin" w:xAlign="center" w:y="121"/>
                    <w:tabs>
                      <w:tab w:val="left" w:pos="299"/>
                      <w:tab w:val="center" w:pos="342"/>
                    </w:tabs>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ARED126</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18</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7</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Perspective science</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Arabic Calligraphy and Ornament</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1</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ARED127</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19</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8</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Acting techniques</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Acting methods</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4</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ARED128</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20</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9</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Theatrical Directing</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Theatrical directing</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1</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ARED129</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lastRenderedPageBreak/>
                    <w:t>21</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10</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computer</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 xml:space="preserve">Computer</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1</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QU04</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22</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11</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Arabic</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Arabic Language</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QU06</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23</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12</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English language</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English Language</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QU01</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24</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13</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Ba'ath Party crimes</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Baath Party crimes</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1</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1</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QU08</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rPr>
                      <w:rFonts w:ascii="Calibri" w:eastAsia="Calibri" w:hAnsi="Calibri" w:cs="Arial"/>
                      <w:lang w:bidi="ar-IQ"/>
                    </w:rPr>
                  </w:pPr>
                </w:p>
              </w:tc>
              <w:tc>
                <w:tcPr>
                  <w:tcW w:w="658" w:type="dxa"/>
                  <w:tcBorders>
                    <w:right w:val="single" w:sz="4" w:space="0" w:color="auto"/>
                  </w:tcBorders>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p>
              </w:tc>
              <w:tc>
                <w:tcPr>
                  <w:tcW w:w="1877" w:type="dxa"/>
                  <w:tcBorders>
                    <w:left w:val="single" w:sz="4" w:space="0" w:color="auto"/>
                  </w:tcBorders>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lang w:bidi="ar-IQ"/>
                    </w:rPr>
                  </w:pPr>
                  <w:r w:rsidRPr="0056347E">
                    <w:rPr>
                      <w:rFonts w:ascii="Calibri" w:hAnsi="Calibri" w:cs="Arial"/>
                      <w:lang w:bidi="ar-IQ"/>
                    </w:rPr>
                    <w:t>the total</w:t>
                  </w:r>
                </w:p>
              </w:tc>
              <w:tc>
                <w:tcPr>
                  <w:tcW w:w="4048"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p>
              </w:tc>
              <w:tc>
                <w:tcPr>
                  <w:tcW w:w="720"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hint="cs"/>
                      <w:lang w:bidi="ar-IQ"/>
                    </w:rPr>
                    <w:t>25</w:t>
                  </w:r>
                </w:p>
              </w:tc>
              <w:tc>
                <w:tcPr>
                  <w:tcW w:w="691"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hint="cs"/>
                      <w:lang w:bidi="ar-IQ"/>
                    </w:rPr>
                    <w:t>13</w:t>
                  </w:r>
                </w:p>
              </w:tc>
              <w:tc>
                <w:tcPr>
                  <w:tcW w:w="771"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hint="cs"/>
                      <w:lang w:bidi="ar-IQ"/>
                    </w:rPr>
                    <w:t>24</w:t>
                  </w:r>
                </w:p>
              </w:tc>
              <w:tc>
                <w:tcPr>
                  <w:tcW w:w="909"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hint="cs"/>
                    </w:rPr>
                    <w:t xml:space="preserve">Department of Art Education</w:t>
                  </w:r>
                  <w:r w:rsidRPr="0056347E">
                    <w:rPr>
                      <w:rFonts w:ascii="Calibri" w:eastAsia="Calibri" w:hAnsi="Calibri" w:cs="Arial"/>
                    </w:rPr>
                    <w:t>–</w:t>
                  </w:r>
                  <w:r w:rsidRPr="0056347E">
                    <w:rPr>
                      <w:rFonts w:ascii="Calibri" w:eastAsia="Calibri" w:hAnsi="Calibri" w:cs="Arial" w:hint="cs"/>
                    </w:rPr>
                    <w:t xml:space="preserve">Third stage</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25</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1</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pictorial construction</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Pictorial Composition</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3</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1</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4</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ARED131</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26</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2</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Methods of teaching art</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Methods of Arts Teaching</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3</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1</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4</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ARED132</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27</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3</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Porcelain</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Ceramic</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4</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ARED133</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28</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4</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murals</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murals</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4</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ARED134</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29</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5</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handicrafts</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Handicrafts</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4</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ARED135</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30</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6</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Musical appreciation</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Musical Tasting</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1</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ARED136</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31</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7</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History of Modern Art</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Modern Art History</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ARED137</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32</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8</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School theater</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School Theatre</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1</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ARED138</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33</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9</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Principles and Methods of Research</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Principles and Fundamentals of Research</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ARED139</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34</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10</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Artistic psychology</w:t>
                  </w:r>
                </w:p>
              </w:tc>
              <w:tc>
                <w:tcPr>
                  <w:tcW w:w="4048"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Art Psychology</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ARED1310</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rPr>
                      <w:rFonts w:ascii="Calibri" w:eastAsia="Calibri" w:hAnsi="Calibri" w:cs="Arial"/>
                      <w:lang w:bidi="ar-IQ"/>
                    </w:rPr>
                  </w:pPr>
                </w:p>
              </w:tc>
              <w:tc>
                <w:tcPr>
                  <w:tcW w:w="658" w:type="dxa"/>
                  <w:tcBorders>
                    <w:right w:val="single" w:sz="4" w:space="0" w:color="auto"/>
                  </w:tcBorders>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p>
              </w:tc>
              <w:tc>
                <w:tcPr>
                  <w:tcW w:w="1877" w:type="dxa"/>
                  <w:tcBorders>
                    <w:left w:val="single" w:sz="4" w:space="0" w:color="auto"/>
                  </w:tcBorders>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lang w:bidi="ar-IQ"/>
                    </w:rPr>
                  </w:pPr>
                  <w:r w:rsidRPr="0056347E">
                    <w:rPr>
                      <w:rFonts w:ascii="Calibri" w:hAnsi="Calibri" w:cs="Arial"/>
                      <w:lang w:bidi="ar-IQ"/>
                    </w:rPr>
                    <w:t>the total</w:t>
                  </w:r>
                </w:p>
              </w:tc>
              <w:tc>
                <w:tcPr>
                  <w:tcW w:w="4048"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p>
              </w:tc>
              <w:tc>
                <w:tcPr>
                  <w:tcW w:w="720"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hint="cs"/>
                      <w:lang w:bidi="ar-IQ"/>
                    </w:rPr>
                    <w:t>22</w:t>
                  </w:r>
                </w:p>
              </w:tc>
              <w:tc>
                <w:tcPr>
                  <w:tcW w:w="691"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hint="cs"/>
                      <w:lang w:bidi="ar-IQ"/>
                    </w:rPr>
                    <w:t>10</w:t>
                  </w:r>
                </w:p>
              </w:tc>
              <w:tc>
                <w:tcPr>
                  <w:tcW w:w="771"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hint="cs"/>
                      <w:lang w:bidi="ar-IQ"/>
                    </w:rPr>
                    <w:t>24</w:t>
                  </w:r>
                </w:p>
              </w:tc>
              <w:tc>
                <w:tcPr>
                  <w:tcW w:w="909"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hint="cs"/>
                    </w:rPr>
                    <w:t xml:space="preserve">Department of Art Education</w:t>
                  </w:r>
                  <w:r w:rsidRPr="0056347E">
                    <w:rPr>
                      <w:rFonts w:ascii="Calibri" w:eastAsia="Calibri" w:hAnsi="Calibri" w:cs="Arial"/>
                    </w:rPr>
                    <w:t>–</w:t>
                  </w:r>
                  <w:r w:rsidRPr="0056347E">
                    <w:rPr>
                      <w:rFonts w:ascii="Calibri" w:eastAsia="Calibri" w:hAnsi="Calibri" w:cs="Arial" w:hint="cs"/>
                    </w:rPr>
                    <w:t xml:space="preserve">Fourth stage</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35</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1</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e-learning strategies</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szCs w:val="24"/>
                    </w:rPr>
                  </w:pPr>
                  <w:r w:rsidRPr="0056347E">
                    <w:rPr>
                      <w:rFonts w:ascii="Calibri" w:hAnsi="Calibri" w:cs="Calibri"/>
                      <w:color w:val="000000"/>
                      <w:sz w:val="24"/>
                      <w:szCs w:val="24"/>
                    </w:rPr>
                    <w:t>e-learning strategies</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1</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ARED141</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36</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2</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Artistic thinking patterns</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4"/>
                      <w:szCs w:val="24"/>
                    </w:rPr>
                  </w:pPr>
                  <w:r w:rsidRPr="0056347E">
                    <w:rPr>
                      <w:rFonts w:ascii="Calibri" w:hAnsi="Calibri" w:cs="Calibri"/>
                      <w:color w:val="000000"/>
                      <w:sz w:val="24"/>
                      <w:szCs w:val="24"/>
                    </w:rPr>
                    <w:t>Artistic thinking patterns</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ARED142</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37</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3</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History of Contemporary Art</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szCs w:val="24"/>
                    </w:rPr>
                  </w:pPr>
                  <w:r w:rsidRPr="0056347E">
                    <w:rPr>
                      <w:rFonts w:ascii="Calibri" w:hAnsi="Calibri" w:cs="Calibri"/>
                      <w:color w:val="000000"/>
                      <w:sz w:val="24"/>
                      <w:szCs w:val="24"/>
                    </w:rPr>
                    <w:t xml:space="preserve">History of Modern Art</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ARED143</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38</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4</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Graduation project</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Calibri"/>
                      <w:color w:val="000000"/>
                      <w:sz w:val="24"/>
                      <w:szCs w:val="24"/>
                    </w:rPr>
                    <w:t>Graduation Project</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ARED144</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39</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5</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Artistic graduation project</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Calibri"/>
                      <w:color w:val="000000"/>
                      <w:sz w:val="24"/>
                      <w:szCs w:val="24"/>
                    </w:rPr>
                    <w:t>Artistic graduation project</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4</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ARED145</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40</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6</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Theatrical graduation project</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Calibri"/>
                      <w:color w:val="000000"/>
                      <w:sz w:val="24"/>
                      <w:szCs w:val="24"/>
                    </w:rPr>
                    <w:t>Theatrical graduation project</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4</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ARED146</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41</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7</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Criticism and artistic appreciation</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Calibri"/>
                      <w:color w:val="000000"/>
                      <w:sz w:val="24"/>
                      <w:szCs w:val="24"/>
                    </w:rPr>
                    <w:t>Artistic and Tasting Criticism</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ARED147</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42</w:t>
                  </w:r>
                </w:p>
              </w:tc>
              <w:tc>
                <w:tcPr>
                  <w:tcW w:w="6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8</w:t>
                  </w:r>
                </w:p>
              </w:tc>
              <w:tc>
                <w:tcPr>
                  <w:tcW w:w="1877"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Dramatizing the Curriculum</w:t>
                  </w:r>
                </w:p>
              </w:tc>
              <w:tc>
                <w:tcPr>
                  <w:tcW w:w="4048" w:type="dxa"/>
                </w:tcPr>
                <w:p w:rsidR="0056347E" w:rsidRPr="0056347E" w:rsidRDefault="0056347E" w:rsidP="0056347E">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Calibri"/>
                      <w:color w:val="000000"/>
                      <w:sz w:val="24"/>
                      <w:szCs w:val="24"/>
                    </w:rPr>
                    <w:t xml:space="preserve">Dramatizing the Curriculum</w:t>
                  </w:r>
                </w:p>
              </w:tc>
              <w:tc>
                <w:tcPr>
                  <w:tcW w:w="720"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1</w:t>
                  </w:r>
                </w:p>
              </w:tc>
              <w:tc>
                <w:tcPr>
                  <w:tcW w:w="771"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2</w:t>
                  </w:r>
                </w:p>
              </w:tc>
              <w:tc>
                <w:tcPr>
                  <w:tcW w:w="90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ARED148</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jc w:val="center"/>
                    <w:rPr>
                      <w:rFonts w:ascii="Calibri" w:eastAsia="Calibri" w:hAnsi="Calibri" w:cs="Arial"/>
                    </w:rPr>
                  </w:pPr>
                  <w:r w:rsidRPr="0056347E">
                    <w:rPr>
                      <w:rFonts w:ascii="Calibri" w:eastAsia="Calibri" w:hAnsi="Calibri" w:cs="Arial"/>
                    </w:rPr>
                    <w:t>43</w:t>
                  </w:r>
                </w:p>
              </w:tc>
              <w:tc>
                <w:tcPr>
                  <w:tcW w:w="6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9</w:t>
                  </w:r>
                </w:p>
              </w:tc>
              <w:tc>
                <w:tcPr>
                  <w:tcW w:w="1877"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Viewing and applying</w:t>
                  </w:r>
                </w:p>
              </w:tc>
              <w:tc>
                <w:tcPr>
                  <w:tcW w:w="4048" w:type="dxa"/>
                </w:tcPr>
                <w:p w:rsidR="0056347E" w:rsidRPr="0056347E" w:rsidRDefault="0056347E" w:rsidP="0056347E">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Calibri"/>
                      <w:color w:val="000000"/>
                      <w:sz w:val="24"/>
                      <w:szCs w:val="24"/>
                    </w:rPr>
                    <w:t>Observation and Application</w:t>
                  </w:r>
                </w:p>
              </w:tc>
              <w:tc>
                <w:tcPr>
                  <w:tcW w:w="720"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2</w:t>
                  </w:r>
                </w:p>
              </w:tc>
              <w:tc>
                <w:tcPr>
                  <w:tcW w:w="69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w:t>
                  </w:r>
                </w:p>
              </w:tc>
              <w:tc>
                <w:tcPr>
                  <w:tcW w:w="771"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4</w:t>
                  </w:r>
                </w:p>
              </w:tc>
              <w:tc>
                <w:tcPr>
                  <w:tcW w:w="90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ARED149</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rPr>
                      <w:rFonts w:ascii="Calibri" w:eastAsia="Calibri" w:hAnsi="Calibri" w:cs="Arial"/>
                      <w:lang w:bidi="ar-IQ"/>
                    </w:rPr>
                  </w:pPr>
                </w:p>
              </w:tc>
              <w:tc>
                <w:tcPr>
                  <w:tcW w:w="658" w:type="dxa"/>
                  <w:tcBorders>
                    <w:right w:val="single" w:sz="4" w:space="0" w:color="auto"/>
                  </w:tcBorders>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p>
              </w:tc>
              <w:tc>
                <w:tcPr>
                  <w:tcW w:w="1877" w:type="dxa"/>
                  <w:tcBorders>
                    <w:left w:val="single" w:sz="4" w:space="0" w:color="auto"/>
                  </w:tcBorders>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lang w:bidi="ar-IQ"/>
                    </w:rPr>
                  </w:pPr>
                  <w:r w:rsidRPr="0056347E">
                    <w:rPr>
                      <w:rFonts w:ascii="Calibri" w:hAnsi="Calibri" w:cs="Arial"/>
                      <w:lang w:bidi="ar-IQ"/>
                    </w:rPr>
                    <w:t>the total</w:t>
                  </w:r>
                </w:p>
              </w:tc>
              <w:tc>
                <w:tcPr>
                  <w:tcW w:w="4048"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p>
              </w:tc>
              <w:tc>
                <w:tcPr>
                  <w:tcW w:w="720"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r w:rsidRPr="0056347E">
                    <w:rPr>
                      <w:rFonts w:ascii="Calibri" w:hAnsi="Calibri" w:cs="Arial" w:hint="cs"/>
                      <w:lang w:bidi="ar-IQ"/>
                    </w:rPr>
                    <w:t>18</w:t>
                  </w:r>
                </w:p>
              </w:tc>
              <w:tc>
                <w:tcPr>
                  <w:tcW w:w="691"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r w:rsidRPr="0056347E">
                    <w:rPr>
                      <w:rFonts w:ascii="Calibri" w:hAnsi="Calibri" w:cs="Arial" w:hint="cs"/>
                      <w:lang w:bidi="ar-IQ"/>
                    </w:rPr>
                    <w:t>10</w:t>
                  </w:r>
                </w:p>
              </w:tc>
              <w:tc>
                <w:tcPr>
                  <w:tcW w:w="771"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r w:rsidRPr="0056347E">
                    <w:rPr>
                      <w:rFonts w:ascii="Calibri" w:hAnsi="Calibri" w:cs="Arial" w:hint="cs"/>
                      <w:lang w:bidi="ar-IQ"/>
                    </w:rPr>
                    <w:t>16</w:t>
                  </w:r>
                </w:p>
              </w:tc>
              <w:tc>
                <w:tcPr>
                  <w:tcW w:w="909" w:type="dxa"/>
                  <w:shd w:val="clear" w:color="auto" w:fill="D9D9D9" w:themeFill="background1" w:themeFillShade="D9"/>
                </w:tcPr>
                <w:p w:rsidR="0056347E" w:rsidRPr="0056347E" w:rsidRDefault="0056347E" w:rsidP="0056347E">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spacing w:before="240"/>
                    <w:jc w:val="center"/>
                    <w:rPr>
                      <w:rFonts w:ascii="Calibri" w:eastAsia="Calibri" w:hAnsi="Calibri" w:cs="Arial"/>
                      <w:lang w:bidi="ar-IQ"/>
                    </w:rPr>
                  </w:pPr>
                </w:p>
              </w:tc>
              <w:tc>
                <w:tcPr>
                  <w:tcW w:w="658" w:type="dxa"/>
                  <w:tcBorders>
                    <w:right w:val="single" w:sz="4" w:space="0" w:color="auto"/>
                  </w:tcBorders>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p>
              </w:tc>
              <w:tc>
                <w:tcPr>
                  <w:tcW w:w="1877" w:type="dxa"/>
                  <w:tcBorders>
                    <w:left w:val="single" w:sz="4" w:space="0" w:color="auto"/>
                  </w:tcBorders>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lang w:bidi="ar-IQ"/>
                    </w:rPr>
                  </w:pPr>
                  <w:r w:rsidRPr="0056347E">
                    <w:rPr>
                      <w:rFonts w:ascii="Calibri" w:hAnsi="Calibri" w:cs="Arial" w:hint="cs"/>
                      <w:lang w:bidi="ar-IQ"/>
                    </w:rPr>
                    <w:t>Total total for the Bachelor's program</w:t>
                  </w:r>
                </w:p>
              </w:tc>
              <w:tc>
                <w:tcPr>
                  <w:tcW w:w="4048" w:type="dxa"/>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p>
              </w:tc>
              <w:tc>
                <w:tcPr>
                  <w:tcW w:w="720" w:type="dxa"/>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hint="cs"/>
                      <w:lang w:bidi="ar-IQ"/>
                    </w:rPr>
                    <w:t>85</w:t>
                  </w:r>
                </w:p>
              </w:tc>
              <w:tc>
                <w:tcPr>
                  <w:tcW w:w="691" w:type="dxa"/>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hint="cs"/>
                      <w:lang w:bidi="ar-IQ"/>
                    </w:rPr>
                    <w:t>48</w:t>
                  </w:r>
                </w:p>
              </w:tc>
              <w:tc>
                <w:tcPr>
                  <w:tcW w:w="771" w:type="dxa"/>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hint="cs"/>
                      <w:lang w:bidi="ar-IQ"/>
                    </w:rPr>
                    <w:t>74</w:t>
                  </w:r>
                </w:p>
              </w:tc>
              <w:tc>
                <w:tcPr>
                  <w:tcW w:w="909" w:type="dxa"/>
                </w:tcPr>
                <w:p w:rsidR="0056347E" w:rsidRPr="0056347E" w:rsidRDefault="0056347E" w:rsidP="0056347E">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p>
              </w:tc>
            </w:tr>
          </w:tbl>
          <w:p w:rsidR="0056347E" w:rsidRPr="0056347E" w:rsidRDefault="0056347E" w:rsidP="0056347E">
            <w:pPr>
              <w:spacing w:before="240"/>
              <w:rPr>
                <w:b/>
                <w:bCs/>
                <w:sz w:val="24"/>
                <w:szCs w:val="24"/>
                <w:lang w:bidi="ar-IQ"/>
              </w:rPr>
            </w:pPr>
          </w:p>
          <w:p w:rsidR="0056347E" w:rsidRPr="0056347E" w:rsidRDefault="0056347E" w:rsidP="0056347E">
            <w:pPr>
              <w:rPr>
                <w:sz w:val="28"/>
                <w:szCs w:val="28"/>
                <w:lang w:bidi="ar-IQ"/>
              </w:rPr>
            </w:pP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spacing w:before="240"/>
              <w:rPr>
                <w:rFonts w:ascii="Times New Roman" w:hAnsi="Times New Roman" w:cs="Times New Roman"/>
                <w:sz w:val="28"/>
                <w:szCs w:val="28"/>
              </w:rPr>
            </w:pPr>
            <w:r w:rsidRPr="0056347E">
              <w:rPr>
                <w:rFonts w:hint="cs"/>
                <w:sz w:val="28"/>
                <w:szCs w:val="28"/>
                <w:lang w:bidi="ar-IQ"/>
              </w:rPr>
              <w:lastRenderedPageBreak/>
              <w:t xml:space="preserve">17-</w:t>
            </w:r>
            <w:r w:rsidRPr="0056347E">
              <w:rPr>
                <w:rFonts w:ascii="Times New Roman" w:hAnsi="Times New Roman" w:cs="Times New Roman"/>
                <w:sz w:val="28"/>
                <w:szCs w:val="28"/>
              </w:rPr>
              <w:t xml:space="preserve">outputs</w:t>
            </w:r>
            <w:r w:rsidRPr="0056347E">
              <w:rPr>
                <w:rFonts w:ascii="Times New Roman" w:hAnsi="Times New Roman" w:cs="Times New Roman"/>
                <w:sz w:val="28"/>
                <w:szCs w:val="28"/>
              </w:rPr>
              <w:t xml:space="preserve">A</w:t>
            </w:r>
            <w:proofErr w:type="spellStart"/>
            <w:r w:rsidRPr="0056347E">
              <w:rPr>
                <w:rFonts w:ascii="Times New Roman" w:hAnsi="Times New Roman" w:cs="Times New Roman" w:hint="cs"/>
                <w:sz w:val="28"/>
                <w:szCs w:val="28"/>
              </w:rPr>
              <w:t>The program</w:t>
            </w:r>
            <w:proofErr w:type="spellEnd"/>
            <w:r w:rsidRPr="0056347E">
              <w:rPr>
                <w:rFonts w:ascii="Times New Roman" w:hAnsi="Times New Roman" w:cs="Times New Roman"/>
                <w:sz w:val="28"/>
                <w:szCs w:val="28"/>
              </w:rPr>
              <w:t xml:space="preserve">Methods of teaching, learning, and assessment</w:t>
            </w:r>
          </w:p>
          <w:p w:rsidR="0056347E" w:rsidRPr="0056347E" w:rsidRDefault="0056347E" w:rsidP="0056347E">
            <w:pPr>
              <w:autoSpaceDE w:val="0"/>
              <w:autoSpaceDN w:val="0"/>
              <w:adjustRightInd w:val="0"/>
              <w:rPr>
                <w:rFonts w:ascii="Times New Roman" w:hAnsi="Times New Roman" w:cs="Times New Roman"/>
                <w:color w:val="0070C0"/>
                <w:sz w:val="28"/>
                <w:szCs w:val="28"/>
              </w:rPr>
            </w:pPr>
            <w:r w:rsidRPr="0056347E">
              <w:rPr>
                <w:rFonts w:ascii="Times New Roman" w:hAnsi="Times New Roman" w:cs="Times New Roman"/>
                <w:sz w:val="28"/>
                <w:szCs w:val="28"/>
              </w:rPr>
              <w:t>A</w:t>
            </w:r>
            <w:r w:rsidRPr="0056347E">
              <w:rPr>
                <w:rFonts w:ascii="Times New Roman" w:hAnsi="Times New Roman" w:cs="Times New Roman"/>
                <w:sz w:val="28"/>
                <w:szCs w:val="28"/>
              </w:rPr>
              <w:t xml:space="preserve">-</w:t>
            </w:r>
            <w:r w:rsidRPr="0056347E">
              <w:rPr>
                <w:rFonts w:ascii="Times New Roman" w:hAnsi="Times New Roman" w:cs="Times New Roman"/>
                <w:color w:val="0070C0"/>
                <w:sz w:val="28"/>
                <w:szCs w:val="28"/>
              </w:rPr>
              <w:t>Goals</w:t>
            </w:r>
            <w:r w:rsidRPr="0056347E">
              <w:rPr>
                <w:rFonts w:ascii="Times New Roman" w:hAnsi="Times New Roman" w:cs="Times New Roman"/>
                <w:color w:val="0070C0"/>
                <w:sz w:val="28"/>
                <w:szCs w:val="28"/>
              </w:rPr>
              <w:t xml:space="preserve">cognitive</w:t>
            </w:r>
          </w:p>
          <w:p w:rsidR="0056347E" w:rsidRPr="0056347E" w:rsidRDefault="0056347E" w:rsidP="0056347E">
            <w:pPr>
              <w:numPr>
                <w:ilvl w:val="0"/>
                <w:numId w:val="35"/>
              </w:numPr>
              <w:autoSpaceDE w:val="0"/>
              <w:autoSpaceDN w:val="0"/>
              <w:adjustRightInd w:val="0"/>
              <w:contextualSpacing/>
              <w:rPr>
                <w:rFonts w:ascii="Times New Roman" w:hAnsi="Times New Roman" w:cs="Times New Roman"/>
                <w:color w:val="0070C0"/>
                <w:sz w:val="28"/>
                <w:szCs w:val="28"/>
                <w:lang w:bidi="ar-IQ"/>
              </w:rPr>
            </w:pPr>
            <w:r w:rsidRPr="0056347E">
              <w:rPr>
                <w:rFonts w:ascii="Times New Roman" w:hAnsi="Times New Roman" w:cs="Times New Roman" w:hint="cs"/>
                <w:color w:val="0070C0"/>
                <w:sz w:val="28"/>
                <w:szCs w:val="28"/>
                <w:lang w:bidi="ar-IQ"/>
              </w:rPr>
              <w:t>Students should be able to adopt scientific thinking methods in addressing problems.</w:t>
            </w:r>
          </w:p>
          <w:p w:rsidR="0056347E" w:rsidRPr="0056347E" w:rsidRDefault="0056347E" w:rsidP="0056347E">
            <w:pPr>
              <w:numPr>
                <w:ilvl w:val="0"/>
                <w:numId w:val="35"/>
              </w:numPr>
              <w:autoSpaceDE w:val="0"/>
              <w:autoSpaceDN w:val="0"/>
              <w:adjustRightInd w:val="0"/>
              <w:contextualSpacing/>
              <w:rPr>
                <w:rFonts w:ascii="Times New Roman" w:hAnsi="Times New Roman" w:cs="Times New Roman"/>
                <w:color w:val="0070C0"/>
                <w:sz w:val="28"/>
                <w:szCs w:val="28"/>
                <w:lang w:bidi="ar-IQ"/>
              </w:rPr>
            </w:pPr>
            <w:r w:rsidRPr="0056347E">
              <w:rPr>
                <w:rFonts w:ascii="Times New Roman" w:hAnsi="Times New Roman" w:cs="Times New Roman" w:hint="cs"/>
                <w:color w:val="0070C0"/>
                <w:sz w:val="28"/>
                <w:szCs w:val="28"/>
                <w:lang w:bidi="ar-IQ"/>
              </w:rPr>
              <w:t>Adopting systematic thinking methods that are appropriate to the form and content of knowledge available through what he studies in the sciences related to arts and art education.</w:t>
            </w:r>
          </w:p>
          <w:p w:rsidR="0056347E" w:rsidRPr="0056347E" w:rsidRDefault="0056347E" w:rsidP="0056347E">
            <w:pPr>
              <w:numPr>
                <w:ilvl w:val="0"/>
                <w:numId w:val="35"/>
              </w:numPr>
              <w:autoSpaceDE w:val="0"/>
              <w:autoSpaceDN w:val="0"/>
              <w:adjustRightInd w:val="0"/>
              <w:contextualSpacing/>
              <w:rPr>
                <w:rFonts w:ascii="Times New Roman" w:hAnsi="Times New Roman" w:cs="Times New Roman"/>
                <w:color w:val="0070C0"/>
                <w:sz w:val="28"/>
                <w:szCs w:val="28"/>
                <w:lang w:bidi="ar-IQ"/>
              </w:rPr>
            </w:pPr>
            <w:r w:rsidRPr="0056347E">
              <w:rPr>
                <w:rFonts w:ascii="Times New Roman" w:hAnsi="Times New Roman" w:cs="Times New Roman" w:hint="cs"/>
                <w:color w:val="0070C0"/>
                <w:sz w:val="28"/>
                <w:szCs w:val="28"/>
                <w:lang w:bidi="ar-IQ"/>
              </w:rPr>
              <w:t>Deepening systematic awareness and attempting to shift from private scientific research to public thinking and life, i.e., applying scientific theories in field life.</w:t>
            </w:r>
          </w:p>
          <w:p w:rsidR="0056347E" w:rsidRPr="0056347E" w:rsidRDefault="0056347E" w:rsidP="0056347E">
            <w:pPr>
              <w:numPr>
                <w:ilvl w:val="0"/>
                <w:numId w:val="35"/>
              </w:numPr>
              <w:autoSpaceDE w:val="0"/>
              <w:autoSpaceDN w:val="0"/>
              <w:adjustRightInd w:val="0"/>
              <w:contextualSpacing/>
              <w:rPr>
                <w:rFonts w:ascii="Times New Roman" w:hAnsi="Times New Roman" w:cs="Times New Roman"/>
                <w:color w:val="0070C0"/>
                <w:sz w:val="28"/>
                <w:szCs w:val="28"/>
                <w:lang w:bidi="ar-IQ"/>
              </w:rPr>
            </w:pPr>
            <w:r w:rsidRPr="0056347E">
              <w:rPr>
                <w:rFonts w:ascii="Times New Roman" w:hAnsi="Times New Roman" w:cs="Times New Roman" w:hint="cs"/>
                <w:color w:val="0070C0"/>
                <w:sz w:val="28"/>
                <w:szCs w:val="28"/>
                <w:lang w:bidi="ar-IQ"/>
              </w:rPr>
              <w:t>Developing students' talents and abilities in the arts through acquired knowledge.</w:t>
            </w:r>
          </w:p>
          <w:p w:rsidR="0056347E" w:rsidRPr="0056347E" w:rsidRDefault="0056347E" w:rsidP="0056347E">
            <w:pPr>
              <w:numPr>
                <w:ilvl w:val="0"/>
                <w:numId w:val="35"/>
              </w:numPr>
              <w:autoSpaceDE w:val="0"/>
              <w:autoSpaceDN w:val="0"/>
              <w:adjustRightInd w:val="0"/>
              <w:contextualSpacing/>
              <w:rPr>
                <w:rFonts w:ascii="Times New Roman" w:hAnsi="Times New Roman" w:cs="Times New Roman"/>
                <w:color w:val="0070C0"/>
                <w:sz w:val="28"/>
                <w:szCs w:val="28"/>
                <w:lang w:bidi="ar-IQ"/>
              </w:rPr>
            </w:pPr>
            <w:r w:rsidRPr="0056347E">
              <w:rPr>
                <w:rFonts w:ascii="Times New Roman" w:hAnsi="Times New Roman" w:cs="Times New Roman" w:hint="cs"/>
                <w:color w:val="0070C0"/>
                <w:sz w:val="28"/>
                <w:szCs w:val="28"/>
                <w:lang w:bidi="ar-IQ"/>
              </w:rPr>
              <w:t xml:space="preserve">Developing the student's organized scientific thinking in lectures, exams, and research.</w:t>
            </w:r>
            <w:proofErr w:type="spellStart"/>
            <w:proofErr w:type="spellEnd"/>
          </w:p>
          <w:p w:rsidR="0056347E" w:rsidRPr="0056347E" w:rsidRDefault="0056347E" w:rsidP="0056347E">
            <w:pPr>
              <w:numPr>
                <w:ilvl w:val="0"/>
                <w:numId w:val="35"/>
              </w:numPr>
              <w:spacing w:before="240"/>
              <w:contextualSpacing/>
              <w:rPr>
                <w:sz w:val="28"/>
                <w:szCs w:val="28"/>
                <w:lang w:bidi="ar-IQ"/>
              </w:rPr>
            </w:pPr>
            <w:r w:rsidRPr="0056347E">
              <w:rPr>
                <w:rFonts w:ascii="Times New Roman" w:hAnsi="Times New Roman" w:cs="Times New Roman" w:hint="cs"/>
                <w:color w:val="0070C0"/>
                <w:sz w:val="28"/>
                <w:szCs w:val="28"/>
                <w:lang w:bidi="ar-IQ"/>
              </w:rPr>
              <w:t xml:space="preserve">Acquiring self-regulated learning strategies  </w:t>
            </w:r>
          </w:p>
          <w:p w:rsidR="0056347E" w:rsidRPr="0056347E" w:rsidRDefault="0056347E" w:rsidP="0056347E">
            <w:pPr>
              <w:autoSpaceDE w:val="0"/>
              <w:autoSpaceDN w:val="0"/>
              <w:adjustRightInd w:val="0"/>
              <w:rPr>
                <w:rFonts w:ascii="Times New Roman" w:hAnsi="Times New Roman" w:cs="Times New Roman"/>
                <w:color w:val="002060"/>
                <w:sz w:val="28"/>
                <w:szCs w:val="28"/>
              </w:rPr>
            </w:pPr>
            <w:r w:rsidRPr="0056347E">
              <w:rPr>
                <w:rFonts w:ascii="Times New Roman" w:hAnsi="Times New Roman" w:cs="Times New Roman"/>
                <w:sz w:val="28"/>
                <w:szCs w:val="28"/>
              </w:rPr>
              <w:t>for</w:t>
            </w:r>
            <w:r w:rsidRPr="0056347E">
              <w:rPr>
                <w:rFonts w:ascii="Times New Roman" w:hAnsi="Times New Roman" w:cs="Times New Roman"/>
                <w:sz w:val="28"/>
                <w:szCs w:val="28"/>
              </w:rPr>
              <w:t xml:space="preserve">-</w:t>
            </w:r>
            <w:r w:rsidRPr="0056347E">
              <w:rPr>
                <w:rFonts w:ascii="Times New Roman" w:hAnsi="Times New Roman" w:cs="Times New Roman"/>
                <w:color w:val="002060"/>
                <w:sz w:val="28"/>
                <w:szCs w:val="28"/>
              </w:rPr>
              <w:t>Goals</w:t>
            </w:r>
            <w:r w:rsidRPr="0056347E">
              <w:rPr>
                <w:rFonts w:ascii="Times New Roman" w:hAnsi="Times New Roman" w:cs="Times New Roman"/>
                <w:color w:val="002060"/>
                <w:sz w:val="28"/>
                <w:szCs w:val="28"/>
              </w:rPr>
              <w:t xml:space="preserve">The skills specific to the course.</w:t>
            </w:r>
            <w:proofErr w:type="spellStart"/>
            <w:proofErr w:type="spellEnd"/>
          </w:p>
          <w:p w:rsidR="0056347E" w:rsidRPr="0056347E" w:rsidRDefault="0056347E" w:rsidP="0056347E">
            <w:pPr>
              <w:numPr>
                <w:ilvl w:val="0"/>
                <w:numId w:val="36"/>
              </w:numPr>
              <w:autoSpaceDE w:val="0"/>
              <w:autoSpaceDN w:val="0"/>
              <w:adjustRightInd w:val="0"/>
              <w:contextualSpacing/>
              <w:rPr>
                <w:rFonts w:ascii="Times New Roman" w:hAnsi="Times New Roman" w:cs="Times New Roman"/>
                <w:color w:val="002060"/>
                <w:sz w:val="28"/>
                <w:szCs w:val="28"/>
                <w:lang w:bidi="ar-IQ"/>
              </w:rPr>
            </w:pPr>
            <w:r w:rsidRPr="0056347E">
              <w:rPr>
                <w:rFonts w:ascii="Times New Roman" w:hAnsi="Times New Roman" w:cs="Times New Roman" w:hint="cs"/>
                <w:color w:val="002060"/>
                <w:sz w:val="28"/>
                <w:szCs w:val="28"/>
                <w:lang w:bidi="ar-IQ"/>
              </w:rPr>
              <w:t xml:space="preserve">The student should develop his skills in artistic creativity.</w:t>
            </w:r>
          </w:p>
          <w:p w:rsidR="0056347E" w:rsidRPr="0056347E" w:rsidRDefault="0056347E" w:rsidP="0056347E">
            <w:pPr>
              <w:numPr>
                <w:ilvl w:val="0"/>
                <w:numId w:val="36"/>
              </w:numPr>
              <w:autoSpaceDE w:val="0"/>
              <w:autoSpaceDN w:val="0"/>
              <w:adjustRightInd w:val="0"/>
              <w:contextualSpacing/>
              <w:rPr>
                <w:rFonts w:ascii="Times New Roman" w:hAnsi="Times New Roman" w:cs="Times New Roman"/>
                <w:color w:val="002060"/>
                <w:sz w:val="28"/>
                <w:szCs w:val="28"/>
                <w:lang w:bidi="ar-IQ"/>
              </w:rPr>
            </w:pPr>
            <w:r w:rsidRPr="0056347E">
              <w:rPr>
                <w:rFonts w:ascii="Times New Roman" w:hAnsi="Times New Roman" w:cs="Times New Roman" w:hint="cs"/>
                <w:color w:val="002060"/>
                <w:sz w:val="28"/>
                <w:szCs w:val="28"/>
                <w:lang w:bidi="ar-IQ"/>
              </w:rPr>
              <w:t>The student should acquire the skills to teach art education in middle and high schools.</w:t>
            </w:r>
          </w:p>
          <w:p w:rsidR="0056347E" w:rsidRPr="0056347E" w:rsidRDefault="0056347E" w:rsidP="0056347E">
            <w:pPr>
              <w:spacing w:before="240"/>
              <w:contextualSpacing/>
              <w:rPr>
                <w:rFonts w:ascii="Times New Roman" w:hAnsi="Times New Roman" w:cs="Times New Roman"/>
                <w:color w:val="002060"/>
                <w:sz w:val="28"/>
                <w:szCs w:val="28"/>
                <w:lang w:bidi="ar-IQ"/>
              </w:rPr>
            </w:pPr>
            <w:r w:rsidRPr="0056347E">
              <w:rPr>
                <w:rFonts w:ascii="Times New Roman" w:hAnsi="Times New Roman" w:cs="Times New Roman" w:hint="cs"/>
                <w:color w:val="002060"/>
                <w:sz w:val="28"/>
                <w:szCs w:val="28"/>
                <w:lang w:bidi="ar-IQ"/>
              </w:rPr>
              <w:t xml:space="preserve">The student should be able to master the fundamentals of art and the established fields of artistic culture, keep up with the new, and link it to the original.</w:t>
            </w:r>
            <w:proofErr w:type="spellStart"/>
            <w:proofErr w:type="spellEnd"/>
            <w:proofErr w:type="spellStart"/>
            <w:proofErr w:type="spellEnd"/>
            <w:proofErr w:type="spellStart"/>
            <w:proofErr w:type="spellEnd"/>
          </w:p>
          <w:p w:rsidR="0056347E" w:rsidRPr="0056347E" w:rsidRDefault="0056347E" w:rsidP="0056347E">
            <w:pPr>
              <w:spacing w:before="240"/>
              <w:contextualSpacing/>
              <w:rPr>
                <w:sz w:val="28"/>
                <w:szCs w:val="28"/>
                <w:lang w:bidi="ar-IQ"/>
              </w:rPr>
            </w:pPr>
            <w:r w:rsidRPr="0056347E">
              <w:rPr>
                <w:sz w:val="28"/>
                <w:szCs w:val="28"/>
                <w:lang w:bidi="ar-IQ"/>
              </w:rPr>
              <w:t xml:space="preserve">Teaching and learning methods  </w:t>
            </w:r>
          </w:p>
          <w:p w:rsidR="0056347E" w:rsidRPr="0056347E" w:rsidRDefault="0056347E" w:rsidP="0056347E">
            <w:pPr>
              <w:spacing w:before="240"/>
              <w:contextualSpacing/>
              <w:rPr>
                <w:sz w:val="28"/>
                <w:szCs w:val="28"/>
                <w:lang w:bidi="ar-IQ"/>
              </w:rPr>
            </w:pPr>
            <w:r w:rsidRPr="0056347E">
              <w:rPr>
                <w:sz w:val="28"/>
                <w:szCs w:val="28"/>
                <w:lang w:bidi="ar-IQ"/>
              </w:rPr>
              <w:t>Practical performance, observation method, application method, project method</w:t>
            </w:r>
          </w:p>
          <w:p w:rsidR="0056347E" w:rsidRPr="0056347E" w:rsidRDefault="0056347E" w:rsidP="0056347E">
            <w:pPr>
              <w:spacing w:before="240"/>
              <w:contextualSpacing/>
              <w:rPr>
                <w:sz w:val="28"/>
                <w:szCs w:val="28"/>
                <w:lang w:bidi="ar-IQ"/>
              </w:rPr>
            </w:pPr>
            <w:r w:rsidRPr="0056347E">
              <w:rPr>
                <w:sz w:val="28"/>
                <w:szCs w:val="28"/>
                <w:lang w:bidi="ar-IQ"/>
              </w:rPr>
              <w:t>Assessment methods</w:t>
            </w:r>
          </w:p>
          <w:p w:rsidR="0056347E" w:rsidRPr="0056347E" w:rsidRDefault="0056347E" w:rsidP="0056347E">
            <w:pPr>
              <w:spacing w:before="240"/>
              <w:contextualSpacing/>
              <w:rPr>
                <w:sz w:val="28"/>
                <w:szCs w:val="28"/>
                <w:lang w:bidi="ar-IQ"/>
              </w:rPr>
            </w:pPr>
            <w:r w:rsidRPr="0056347E">
              <w:rPr>
                <w:sz w:val="28"/>
                <w:szCs w:val="28"/>
                <w:lang w:bidi="ar-IQ"/>
              </w:rPr>
              <w:t xml:space="preserve">Practical assessment with the model; practical assessment based on the student's innovative skills  </w:t>
            </w:r>
          </w:p>
          <w:p w:rsidR="0056347E" w:rsidRPr="0056347E" w:rsidRDefault="0056347E" w:rsidP="0056347E">
            <w:pPr>
              <w:autoSpaceDE w:val="0"/>
              <w:autoSpaceDN w:val="0"/>
              <w:adjustRightInd w:val="0"/>
              <w:rPr>
                <w:rFonts w:ascii="Times New Roman" w:hAnsi="Times New Roman" w:cs="Times New Roman"/>
                <w:color w:val="FF0000"/>
                <w:sz w:val="28"/>
                <w:szCs w:val="28"/>
              </w:rPr>
            </w:pPr>
            <w:r w:rsidRPr="0056347E">
              <w:rPr>
                <w:rFonts w:ascii="Times New Roman" w:hAnsi="Times New Roman" w:cs="Times New Roman"/>
                <w:sz w:val="28"/>
                <w:szCs w:val="28"/>
              </w:rPr>
              <w:t>C</w:t>
            </w:r>
            <w:r w:rsidRPr="0056347E">
              <w:rPr>
                <w:rFonts w:ascii="Times New Roman" w:hAnsi="Times New Roman" w:cs="Times New Roman"/>
                <w:sz w:val="28"/>
                <w:szCs w:val="28"/>
              </w:rPr>
              <w:t xml:space="preserve">-</w:t>
            </w:r>
            <w:r w:rsidRPr="0056347E">
              <w:rPr>
                <w:rFonts w:ascii="Times New Roman" w:hAnsi="Times New Roman" w:cs="Times New Roman"/>
                <w:color w:val="FF0000"/>
                <w:sz w:val="28"/>
                <w:szCs w:val="28"/>
              </w:rPr>
              <w:t>Goals</w:t>
            </w:r>
            <w:r w:rsidRPr="0056347E">
              <w:rPr>
                <w:rFonts w:ascii="Times New Roman" w:hAnsi="Times New Roman" w:cs="Times New Roman"/>
                <w:color w:val="FF0000"/>
                <w:sz w:val="28"/>
                <w:szCs w:val="28"/>
              </w:rPr>
              <w:t xml:space="preserve">Emotional and Value-Based</w:t>
            </w:r>
          </w:p>
          <w:p w:rsidR="0056347E" w:rsidRPr="0056347E" w:rsidRDefault="0056347E" w:rsidP="0056347E">
            <w:pPr>
              <w:numPr>
                <w:ilvl w:val="0"/>
                <w:numId w:val="37"/>
              </w:numPr>
              <w:autoSpaceDE w:val="0"/>
              <w:autoSpaceDN w:val="0"/>
              <w:adjustRightInd w:val="0"/>
              <w:contextualSpacing/>
              <w:rPr>
                <w:rFonts w:ascii="Times New Roman" w:hAnsi="Times New Roman" w:cs="Times New Roman"/>
                <w:color w:val="FF0000"/>
                <w:sz w:val="28"/>
                <w:szCs w:val="28"/>
                <w:lang w:bidi="ar-IQ"/>
              </w:rPr>
            </w:pPr>
            <w:r w:rsidRPr="0056347E">
              <w:rPr>
                <w:rFonts w:ascii="Times New Roman" w:hAnsi="Times New Roman" w:cs="Times New Roman" w:hint="cs"/>
                <w:color w:val="FF0000"/>
                <w:sz w:val="28"/>
                <w:szCs w:val="28"/>
                <w:lang w:bidi="ar-IQ"/>
              </w:rPr>
              <w:t xml:space="preserve">The student should understand the importance of the role he will play when practicing the teaching profession.</w:t>
            </w:r>
          </w:p>
          <w:p w:rsidR="0056347E" w:rsidRPr="0056347E" w:rsidRDefault="0056347E" w:rsidP="0056347E">
            <w:pPr>
              <w:numPr>
                <w:ilvl w:val="0"/>
                <w:numId w:val="37"/>
              </w:numPr>
              <w:autoSpaceDE w:val="0"/>
              <w:autoSpaceDN w:val="0"/>
              <w:adjustRightInd w:val="0"/>
              <w:contextualSpacing/>
              <w:rPr>
                <w:rFonts w:ascii="Times New Roman" w:hAnsi="Times New Roman" w:cs="Times New Roman"/>
                <w:color w:val="FF0000"/>
                <w:sz w:val="28"/>
                <w:szCs w:val="28"/>
                <w:lang w:bidi="ar-IQ"/>
              </w:rPr>
            </w:pPr>
            <w:r w:rsidRPr="0056347E">
              <w:rPr>
                <w:rFonts w:ascii="Times New Roman" w:hAnsi="Times New Roman" w:cs="Times New Roman" w:hint="cs"/>
                <w:color w:val="FF0000"/>
                <w:sz w:val="28"/>
                <w:szCs w:val="28"/>
                <w:lang w:bidi="ar-IQ"/>
              </w:rPr>
              <w:t xml:space="preserve">The student should contribute to preserving the artistic and aesthetic heritage of his nation and keeping up with new developments.</w:t>
            </w:r>
            <w:proofErr w:type="spellStart"/>
            <w:proofErr w:type="spellEnd"/>
          </w:p>
          <w:p w:rsidR="0056347E" w:rsidRPr="0056347E" w:rsidRDefault="0056347E" w:rsidP="0056347E">
            <w:pPr>
              <w:spacing w:before="240"/>
              <w:contextualSpacing/>
              <w:rPr>
                <w:rFonts w:ascii="Times New Roman" w:hAnsi="Times New Roman" w:cs="Times New Roman"/>
                <w:color w:val="FF0000"/>
                <w:sz w:val="28"/>
                <w:szCs w:val="28"/>
                <w:lang w:bidi="ar-IQ"/>
              </w:rPr>
            </w:pPr>
            <w:r w:rsidRPr="0056347E">
              <w:rPr>
                <w:rFonts w:ascii="Times New Roman" w:hAnsi="Times New Roman" w:cs="Times New Roman" w:hint="cs"/>
                <w:color w:val="FF0000"/>
                <w:sz w:val="28"/>
                <w:szCs w:val="28"/>
                <w:lang w:bidi="ar-IQ"/>
              </w:rPr>
              <w:t xml:space="preserve">The student should be able to cultivate artistic awareness and develop artistic taste.</w:t>
            </w:r>
            <w:proofErr w:type="spellStart"/>
            <w:proofErr w:type="spellEnd"/>
          </w:p>
          <w:p w:rsidR="0056347E" w:rsidRPr="0056347E" w:rsidRDefault="0056347E" w:rsidP="0056347E">
            <w:pPr>
              <w:spacing w:before="240"/>
              <w:contextualSpacing/>
              <w:rPr>
                <w:sz w:val="28"/>
                <w:szCs w:val="28"/>
                <w:lang w:bidi="ar-IQ"/>
              </w:rPr>
            </w:pPr>
            <w:r w:rsidRPr="0056347E">
              <w:rPr>
                <w:sz w:val="28"/>
                <w:szCs w:val="28"/>
                <w:lang w:bidi="ar-IQ"/>
              </w:rPr>
              <w:t xml:space="preserve">Teaching and learning methods</w:t>
            </w:r>
          </w:p>
          <w:p w:rsidR="0056347E" w:rsidRPr="0056347E" w:rsidRDefault="0056347E" w:rsidP="0056347E">
            <w:pPr>
              <w:spacing w:before="240"/>
              <w:contextualSpacing/>
              <w:rPr>
                <w:sz w:val="28"/>
                <w:szCs w:val="28"/>
                <w:lang w:bidi="ar-IQ"/>
              </w:rPr>
            </w:pPr>
            <w:r w:rsidRPr="0056347E">
              <w:rPr>
                <w:sz w:val="28"/>
                <w:szCs w:val="28"/>
                <w:lang w:bidi="ar-IQ"/>
              </w:rPr>
              <w:t xml:space="preserve">Learning methods on a data projector</w:t>
            </w:r>
            <w:proofErr w:type="spellStart"/>
            <w:proofErr w:type="spellEnd"/>
            <w:proofErr w:type="spellStart"/>
            <w:proofErr w:type="spellEnd"/>
          </w:p>
          <w:p w:rsidR="0056347E" w:rsidRPr="0056347E" w:rsidRDefault="0056347E" w:rsidP="0056347E">
            <w:pPr>
              <w:spacing w:before="240"/>
              <w:contextualSpacing/>
              <w:rPr>
                <w:sz w:val="28"/>
                <w:szCs w:val="28"/>
                <w:lang w:bidi="ar-IQ"/>
              </w:rPr>
            </w:pPr>
            <w:r w:rsidRPr="0056347E">
              <w:rPr>
                <w:sz w:val="28"/>
                <w:szCs w:val="28"/>
                <w:lang w:bidi="ar-IQ"/>
              </w:rPr>
              <w:t>The material is presented through discussion.</w:t>
            </w:r>
          </w:p>
          <w:p w:rsidR="0056347E" w:rsidRPr="0056347E" w:rsidRDefault="0056347E" w:rsidP="0056347E">
            <w:pPr>
              <w:spacing w:before="240"/>
              <w:contextualSpacing/>
              <w:rPr>
                <w:sz w:val="28"/>
                <w:szCs w:val="28"/>
                <w:lang w:bidi="ar-IQ"/>
              </w:rPr>
            </w:pPr>
            <w:r w:rsidRPr="0056347E">
              <w:rPr>
                <w:sz w:val="28"/>
                <w:szCs w:val="28"/>
                <w:lang w:bidi="ar-IQ"/>
              </w:rPr>
              <w:t xml:space="preserve">Learning method through modeling and the model</w:t>
            </w:r>
            <w:proofErr w:type="spellStart"/>
            <w:proofErr w:type="spellEnd"/>
          </w:p>
          <w:p w:rsidR="0056347E" w:rsidRPr="0056347E" w:rsidRDefault="0056347E" w:rsidP="0056347E">
            <w:pPr>
              <w:spacing w:before="240"/>
              <w:contextualSpacing/>
              <w:rPr>
                <w:sz w:val="28"/>
                <w:szCs w:val="28"/>
                <w:lang w:bidi="ar-IQ"/>
              </w:rPr>
            </w:pPr>
            <w:r w:rsidRPr="0056347E">
              <w:rPr>
                <w:sz w:val="28"/>
                <w:szCs w:val="28"/>
                <w:lang w:bidi="ar-IQ"/>
              </w:rPr>
              <w:t>Lecture method</w:t>
            </w:r>
          </w:p>
          <w:p w:rsidR="0056347E" w:rsidRPr="0056347E" w:rsidRDefault="0056347E" w:rsidP="0056347E">
            <w:pPr>
              <w:autoSpaceDE w:val="0"/>
              <w:autoSpaceDN w:val="0"/>
              <w:adjustRightInd w:val="0"/>
              <w:rPr>
                <w:rFonts w:ascii="Times New Roman" w:hAnsi="Times New Roman" w:cs="Times New Roman"/>
                <w:color w:val="00B050"/>
                <w:sz w:val="28"/>
                <w:szCs w:val="28"/>
              </w:rPr>
            </w:pPr>
            <w:r w:rsidRPr="0056347E">
              <w:rPr>
                <w:rFonts w:ascii="Times New Roman" w:hAnsi="Times New Roman" w:cs="Times New Roman"/>
                <w:color w:val="00B050"/>
                <w:sz w:val="28"/>
                <w:szCs w:val="28"/>
              </w:rPr>
              <w:t>Methods</w:t>
            </w:r>
            <w:r w:rsidRPr="0056347E">
              <w:rPr>
                <w:rFonts w:ascii="Times New Roman" w:hAnsi="Times New Roman" w:cs="Times New Roman"/>
                <w:color w:val="00B050"/>
                <w:sz w:val="28"/>
                <w:szCs w:val="28"/>
              </w:rPr>
              <w:t xml:space="preserve">Evaluation</w:t>
            </w:r>
          </w:p>
          <w:p w:rsidR="0056347E" w:rsidRPr="0056347E" w:rsidRDefault="0056347E" w:rsidP="0056347E">
            <w:pPr>
              <w:numPr>
                <w:ilvl w:val="0"/>
                <w:numId w:val="39"/>
              </w:numPr>
              <w:autoSpaceDE w:val="0"/>
              <w:autoSpaceDN w:val="0"/>
              <w:adjustRightInd w:val="0"/>
              <w:contextualSpacing/>
              <w:rPr>
                <w:rFonts w:ascii="Times New Roman" w:hAnsi="Times New Roman" w:cs="Times New Roman"/>
                <w:color w:val="00B050"/>
                <w:sz w:val="28"/>
                <w:szCs w:val="28"/>
              </w:rPr>
            </w:pPr>
            <w:r w:rsidRPr="0056347E">
              <w:rPr>
                <w:rFonts w:ascii="Times New Roman" w:hAnsi="Times New Roman" w:cs="Times New Roman" w:hint="cs"/>
                <w:color w:val="00B050"/>
                <w:sz w:val="28"/>
                <w:szCs w:val="28"/>
              </w:rPr>
              <w:t xml:space="preserve">Assessment through tests</w:t>
            </w:r>
          </w:p>
          <w:p w:rsidR="0056347E" w:rsidRPr="0056347E" w:rsidRDefault="0056347E" w:rsidP="0056347E">
            <w:pPr>
              <w:numPr>
                <w:ilvl w:val="0"/>
                <w:numId w:val="39"/>
              </w:numPr>
              <w:autoSpaceDE w:val="0"/>
              <w:autoSpaceDN w:val="0"/>
              <w:adjustRightInd w:val="0"/>
              <w:contextualSpacing/>
              <w:rPr>
                <w:rFonts w:ascii="Times New Roman" w:hAnsi="Times New Roman" w:cs="Times New Roman"/>
                <w:color w:val="00B050"/>
                <w:sz w:val="28"/>
                <w:szCs w:val="28"/>
              </w:rPr>
            </w:pPr>
            <w:r w:rsidRPr="0056347E">
              <w:rPr>
                <w:rFonts w:ascii="Times New Roman" w:hAnsi="Times New Roman" w:cs="Times New Roman" w:hint="cs"/>
                <w:color w:val="00B050"/>
                <w:sz w:val="28"/>
                <w:szCs w:val="28"/>
              </w:rPr>
              <w:t xml:space="preserve">Written and oral</w:t>
            </w:r>
          </w:p>
          <w:p w:rsidR="0056347E" w:rsidRPr="0056347E" w:rsidRDefault="0056347E" w:rsidP="0056347E">
            <w:pPr>
              <w:numPr>
                <w:ilvl w:val="0"/>
                <w:numId w:val="39"/>
              </w:numPr>
              <w:autoSpaceDE w:val="0"/>
              <w:autoSpaceDN w:val="0"/>
              <w:adjustRightInd w:val="0"/>
              <w:contextualSpacing/>
              <w:rPr>
                <w:rFonts w:ascii="Times New Roman" w:hAnsi="Times New Roman" w:cs="Times New Roman"/>
                <w:color w:val="00B050"/>
                <w:sz w:val="28"/>
                <w:szCs w:val="28"/>
              </w:rPr>
            </w:pPr>
            <w:r w:rsidRPr="0056347E">
              <w:rPr>
                <w:rFonts w:ascii="Times New Roman" w:hAnsi="Times New Roman" w:cs="Times New Roman" w:hint="cs"/>
                <w:color w:val="00B050"/>
                <w:sz w:val="28"/>
                <w:szCs w:val="28"/>
              </w:rPr>
              <w:t xml:space="preserve">Skills tests and artistic activities</w:t>
            </w:r>
            <w:proofErr w:type="spellStart"/>
            <w:proofErr w:type="spellEnd"/>
          </w:p>
          <w:p w:rsidR="0056347E" w:rsidRPr="0056347E" w:rsidRDefault="0056347E" w:rsidP="0056347E">
            <w:pPr>
              <w:spacing w:before="240"/>
              <w:contextualSpacing/>
              <w:rPr>
                <w:rFonts w:ascii="Times New Roman" w:hAnsi="Times New Roman" w:cs="Times New Roman"/>
                <w:color w:val="00B050"/>
                <w:sz w:val="28"/>
                <w:szCs w:val="28"/>
              </w:rPr>
            </w:pPr>
            <w:r w:rsidRPr="0056347E">
              <w:rPr>
                <w:rFonts w:ascii="Times New Roman" w:hAnsi="Times New Roman" w:cs="Times New Roman" w:hint="cs"/>
                <w:color w:val="00B050"/>
                <w:sz w:val="28"/>
                <w:szCs w:val="28"/>
              </w:rPr>
              <w:t>Various educational activities such as exhibitions and diverse art festivals</w:t>
            </w:r>
          </w:p>
          <w:p w:rsidR="0056347E" w:rsidRPr="0056347E" w:rsidRDefault="0056347E" w:rsidP="0056347E">
            <w:pPr>
              <w:autoSpaceDE w:val="0"/>
              <w:autoSpaceDN w:val="0"/>
              <w:adjustRightInd w:val="0"/>
              <w:rPr>
                <w:rFonts w:ascii="Times New Roman" w:hAnsi="Times New Roman" w:cs="Times New Roman"/>
                <w:color w:val="C00000"/>
                <w:sz w:val="28"/>
                <w:szCs w:val="28"/>
              </w:rPr>
            </w:pPr>
            <w:r w:rsidRPr="0056347E">
              <w:rPr>
                <w:rFonts w:ascii="Times New Roman" w:hAnsi="Times New Roman" w:cs="Times New Roman"/>
                <w:color w:val="C00000"/>
                <w:sz w:val="28"/>
                <w:szCs w:val="28"/>
              </w:rPr>
              <w:t>d</w:t>
            </w:r>
            <w:r w:rsidRPr="0056347E">
              <w:rPr>
                <w:rFonts w:ascii="Times New Roman" w:hAnsi="Times New Roman" w:cs="Times New Roman"/>
                <w:color w:val="C00000"/>
                <w:sz w:val="28"/>
                <w:szCs w:val="28"/>
              </w:rPr>
              <w:t xml:space="preserve">- General and transferable skills (other skills related to employability and personal development).</w:t>
            </w:r>
          </w:p>
          <w:p w:rsidR="0056347E" w:rsidRPr="0056347E" w:rsidRDefault="0056347E" w:rsidP="0056347E">
            <w:pPr>
              <w:numPr>
                <w:ilvl w:val="0"/>
                <w:numId w:val="38"/>
              </w:numPr>
              <w:autoSpaceDE w:val="0"/>
              <w:autoSpaceDN w:val="0"/>
              <w:adjustRightInd w:val="0"/>
              <w:contextualSpacing/>
              <w:rPr>
                <w:rFonts w:ascii="Times New Roman" w:hAnsi="Times New Roman" w:cs="Times New Roman"/>
                <w:color w:val="C00000"/>
                <w:sz w:val="28"/>
                <w:szCs w:val="28"/>
                <w:lang w:bidi="ar-IQ"/>
              </w:rPr>
            </w:pPr>
            <w:r w:rsidRPr="0056347E">
              <w:rPr>
                <w:rFonts w:ascii="Times New Roman" w:hAnsi="Times New Roman" w:cs="Times New Roman" w:hint="cs"/>
                <w:color w:val="C00000"/>
                <w:sz w:val="28"/>
                <w:szCs w:val="28"/>
                <w:lang w:bidi="ar-IQ"/>
              </w:rPr>
              <w:t>The skill of scientific research and problem-solving that the student will face later.</w:t>
            </w:r>
          </w:p>
          <w:p w:rsidR="0056347E" w:rsidRPr="0056347E" w:rsidRDefault="0056347E" w:rsidP="0056347E">
            <w:pPr>
              <w:numPr>
                <w:ilvl w:val="0"/>
                <w:numId w:val="38"/>
              </w:numPr>
              <w:autoSpaceDE w:val="0"/>
              <w:autoSpaceDN w:val="0"/>
              <w:adjustRightInd w:val="0"/>
              <w:contextualSpacing/>
              <w:rPr>
                <w:rFonts w:ascii="Times New Roman" w:hAnsi="Times New Roman" w:cs="Times New Roman"/>
                <w:color w:val="C00000"/>
                <w:sz w:val="28"/>
                <w:szCs w:val="28"/>
                <w:lang w:bidi="ar-IQ"/>
              </w:rPr>
            </w:pPr>
            <w:r w:rsidRPr="0056347E">
              <w:rPr>
                <w:rFonts w:ascii="Times New Roman" w:hAnsi="Times New Roman" w:cs="Times New Roman" w:hint="cs"/>
                <w:color w:val="C00000"/>
                <w:sz w:val="28"/>
                <w:szCs w:val="28"/>
                <w:lang w:bidi="ar-IQ"/>
              </w:rPr>
              <w:t xml:space="preserve">Thinking skills of all kinds (critical, creative, analytical)</w:t>
            </w:r>
            <w:proofErr w:type="spellStart"/>
            <w:proofErr w:type="spellEnd"/>
          </w:p>
          <w:p w:rsidR="0056347E" w:rsidRPr="0056347E" w:rsidRDefault="0056347E" w:rsidP="0056347E">
            <w:pPr>
              <w:numPr>
                <w:ilvl w:val="0"/>
                <w:numId w:val="38"/>
              </w:numPr>
              <w:autoSpaceDE w:val="0"/>
              <w:autoSpaceDN w:val="0"/>
              <w:adjustRightInd w:val="0"/>
              <w:contextualSpacing/>
              <w:rPr>
                <w:rFonts w:ascii="Times New Roman" w:hAnsi="Times New Roman" w:cs="Times New Roman"/>
                <w:color w:val="C00000"/>
                <w:sz w:val="28"/>
                <w:szCs w:val="28"/>
                <w:lang w:bidi="ar-IQ"/>
              </w:rPr>
            </w:pPr>
            <w:r w:rsidRPr="0056347E">
              <w:rPr>
                <w:rFonts w:ascii="Times New Roman" w:hAnsi="Times New Roman" w:cs="Times New Roman" w:hint="cs"/>
                <w:color w:val="C00000"/>
                <w:sz w:val="28"/>
                <w:szCs w:val="28"/>
                <w:lang w:bidi="ar-IQ"/>
              </w:rPr>
              <w:t xml:space="preserve">Linking results to causes in a scientific way</w:t>
            </w:r>
          </w:p>
          <w:p w:rsidR="0056347E" w:rsidRPr="0056347E" w:rsidRDefault="0056347E" w:rsidP="0056347E">
            <w:pPr>
              <w:spacing w:before="240"/>
              <w:contextualSpacing/>
              <w:rPr>
                <w:rFonts w:ascii="Times New Roman" w:hAnsi="Times New Roman" w:cs="Times New Roman"/>
                <w:color w:val="C00000"/>
                <w:sz w:val="28"/>
                <w:szCs w:val="28"/>
                <w:lang w:bidi="ar-IQ"/>
              </w:rPr>
            </w:pPr>
            <w:r w:rsidRPr="0056347E">
              <w:rPr>
                <w:rFonts w:ascii="Times New Roman" w:hAnsi="Times New Roman" w:cs="Times New Roman" w:hint="cs"/>
                <w:color w:val="C00000"/>
                <w:sz w:val="28"/>
                <w:szCs w:val="28"/>
                <w:lang w:bidi="ar-IQ"/>
              </w:rPr>
              <w:t>Possessing the skills of development, improvement, and evaluation through a philosophical understanding of phenomena.</w:t>
            </w:r>
          </w:p>
          <w:p w:rsidR="0056347E" w:rsidRPr="0056347E" w:rsidRDefault="0056347E" w:rsidP="0056347E">
            <w:pPr>
              <w:spacing w:before="240"/>
              <w:contextualSpacing/>
              <w:rPr>
                <w:sz w:val="28"/>
                <w:szCs w:val="28"/>
                <w:lang w:bidi="ar-IQ"/>
              </w:rPr>
            </w:pP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spacing w:before="240"/>
              <w:rPr>
                <w:sz w:val="28"/>
                <w:szCs w:val="28"/>
                <w:lang w:bidi="ar-IQ"/>
              </w:rPr>
            </w:pPr>
            <w:r w:rsidRPr="0056347E">
              <w:rPr>
                <w:rFonts w:hint="cs"/>
                <w:sz w:val="28"/>
                <w:szCs w:val="28"/>
                <w:lang w:bidi="ar-IQ"/>
              </w:rPr>
              <w:lastRenderedPageBreak/>
              <w:t>18- Planning for personal development</w:t>
            </w:r>
          </w:p>
          <w:p w:rsidR="0056347E" w:rsidRPr="0056347E" w:rsidRDefault="0056347E" w:rsidP="0056347E">
            <w:pPr>
              <w:rPr>
                <w:color w:val="FF0000"/>
                <w:sz w:val="28"/>
                <w:szCs w:val="28"/>
                <w:lang w:bidi="ar-IQ"/>
              </w:rPr>
            </w:pPr>
            <w:r w:rsidRPr="0056347E">
              <w:rPr>
                <w:rFonts w:hint="cs"/>
                <w:sz w:val="28"/>
                <w:szCs w:val="28"/>
                <w:lang w:bidi="ar-IQ"/>
              </w:rPr>
              <w:t xml:space="preserve">1-</w:t>
            </w:r>
            <w:r w:rsidRPr="0056347E">
              <w:rPr>
                <w:rFonts w:hint="cs"/>
                <w:color w:val="FF0000"/>
                <w:sz w:val="28"/>
                <w:szCs w:val="28"/>
                <w:lang w:bidi="ar-IQ"/>
              </w:rPr>
              <w:t xml:space="preserve">Instructors: Developing their competencies to keep pace with advancements in science and technology, and contributing to the use of various skills and the application of different modern software and technologies.</w:t>
            </w:r>
            <w:proofErr w:type="spellStart"/>
            <w:proofErr w:type="spellEnd"/>
          </w:p>
          <w:p w:rsidR="0056347E" w:rsidRPr="0056347E" w:rsidRDefault="0056347E" w:rsidP="0056347E">
            <w:pPr>
              <w:rPr>
                <w:color w:val="FF0000"/>
                <w:sz w:val="28"/>
                <w:szCs w:val="28"/>
                <w:lang w:bidi="ar-IQ"/>
              </w:rPr>
            </w:pPr>
          </w:p>
          <w:p w:rsidR="0056347E" w:rsidRPr="0056347E" w:rsidRDefault="0056347E" w:rsidP="0056347E">
            <w:pPr>
              <w:jc w:val="center"/>
              <w:rPr>
                <w:color w:val="FF0000"/>
                <w:sz w:val="28"/>
                <w:szCs w:val="28"/>
                <w:lang w:bidi="ar-IQ"/>
              </w:rPr>
            </w:pPr>
            <w:r w:rsidRPr="0056347E">
              <w:rPr>
                <w:rFonts w:hint="cs"/>
                <w:color w:val="FF0000"/>
                <w:sz w:val="28"/>
                <w:szCs w:val="28"/>
                <w:lang w:bidi="ar-IQ"/>
              </w:rPr>
              <w:t>Faculty of the Department of Art Education</w:t>
            </w:r>
          </w:p>
          <w:p w:rsidR="0056347E" w:rsidRPr="0056347E" w:rsidRDefault="0056347E" w:rsidP="0056347E">
            <w:pPr>
              <w:rPr>
                <w:color w:val="FF0000"/>
                <w:sz w:val="28"/>
                <w:szCs w:val="28"/>
                <w:lang w:bidi="ar-IQ"/>
              </w:rPr>
            </w:pPr>
          </w:p>
          <w:tbl>
            <w:tblPr>
              <w:tblStyle w:val="-211"/>
              <w:bidiVisual/>
              <w:tblW w:w="10282" w:type="dxa"/>
              <w:jc w:val="center"/>
              <w:tblLayout w:type="fixed"/>
              <w:tblLook w:val="04A0" w:firstRow="1" w:lastRow="0" w:firstColumn="1" w:lastColumn="0" w:noHBand="0" w:noVBand="1"/>
            </w:tblPr>
            <w:tblGrid>
              <w:gridCol w:w="516"/>
              <w:gridCol w:w="2232"/>
              <w:gridCol w:w="1258"/>
              <w:gridCol w:w="823"/>
              <w:gridCol w:w="1244"/>
              <w:gridCol w:w="1726"/>
              <w:gridCol w:w="1744"/>
              <w:gridCol w:w="739"/>
            </w:tblGrid>
            <w:tr w:rsidR="0056347E" w:rsidRPr="0056347E" w:rsidTr="00E659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vMerge w:val="restart"/>
                </w:tcPr>
                <w:p w:rsidR="0056347E" w:rsidRPr="0056347E" w:rsidRDefault="0056347E" w:rsidP="0056347E">
                  <w:pPr>
                    <w:framePr w:hSpace="180" w:wrap="around" w:vAnchor="text" w:hAnchor="margin" w:xAlign="center" w:y="121"/>
                    <w:spacing w:before="240" w:line="360" w:lineRule="auto"/>
                    <w:contextualSpacing/>
                    <w:jc w:val="center"/>
                    <w:rPr>
                      <w:rFonts w:ascii="Calibri" w:eastAsia="Calibri" w:hAnsi="Calibri" w:cs="Arial"/>
                    </w:rPr>
                  </w:pPr>
                  <w:r w:rsidRPr="0056347E">
                    <w:rPr>
                      <w:rFonts w:ascii="Calibri" w:eastAsia="Calibri" w:hAnsi="Calibri" w:cs="Arial" w:hint="cs"/>
                    </w:rPr>
                    <w:t>T</w:t>
                  </w:r>
                </w:p>
              </w:tc>
              <w:tc>
                <w:tcPr>
                  <w:tcW w:w="2232" w:type="dxa"/>
                  <w:vMerge w:val="restart"/>
                </w:tcPr>
                <w:p w:rsidR="0056347E" w:rsidRPr="0056347E" w:rsidRDefault="0056347E" w:rsidP="0056347E">
                  <w:pPr>
                    <w:framePr w:hSpace="180" w:wrap="around" w:vAnchor="text" w:hAnchor="margin" w:xAlign="center" w:y="121"/>
                    <w:spacing w:before="2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Pr>
                  </w:pPr>
                  <w:r w:rsidRPr="0056347E">
                    <w:rPr>
                      <w:rFonts w:ascii="Calibri" w:eastAsia="Calibri" w:hAnsi="Calibri" w:cs="Arial" w:hint="cs"/>
                    </w:rPr>
                    <w:t>Full Name</w:t>
                  </w:r>
                </w:p>
              </w:tc>
              <w:tc>
                <w:tcPr>
                  <w:tcW w:w="1258" w:type="dxa"/>
                  <w:vMerge w:val="restart"/>
                </w:tcPr>
                <w:p w:rsidR="0056347E" w:rsidRPr="0056347E" w:rsidRDefault="0056347E" w:rsidP="0056347E">
                  <w:pPr>
                    <w:framePr w:hSpace="180" w:wrap="around" w:vAnchor="text" w:hAnchor="margin" w:xAlign="center" w:y="121"/>
                    <w:spacing w:before="2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Pr>
                  </w:pPr>
                  <w:r w:rsidRPr="0056347E">
                    <w:rPr>
                      <w:rFonts w:ascii="Calibri" w:eastAsia="Calibri" w:hAnsi="Calibri" w:cs="Arial" w:hint="cs"/>
                    </w:rPr>
                    <w:t>The attribute</w:t>
                  </w:r>
                </w:p>
              </w:tc>
              <w:tc>
                <w:tcPr>
                  <w:tcW w:w="823" w:type="dxa"/>
                  <w:vMerge w:val="restart"/>
                </w:tcPr>
                <w:p w:rsidR="0056347E" w:rsidRPr="0056347E" w:rsidRDefault="0056347E" w:rsidP="0056347E">
                  <w:pPr>
                    <w:framePr w:hSpace="180" w:wrap="around" w:vAnchor="text" w:hAnchor="margin" w:xAlign="center" w:y="121"/>
                    <w:spacing w:before="2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Pr>
                  </w:pPr>
                  <w:r w:rsidRPr="0056347E">
                    <w:rPr>
                      <w:rFonts w:ascii="Calibri" w:eastAsia="Calibri" w:hAnsi="Calibri" w:cs="Arial" w:hint="cs"/>
                    </w:rPr>
                    <w:t>Certificate</w:t>
                  </w:r>
                </w:p>
              </w:tc>
              <w:tc>
                <w:tcPr>
                  <w:tcW w:w="1244" w:type="dxa"/>
                  <w:vMerge w:val="restart"/>
                </w:tcPr>
                <w:p w:rsidR="0056347E" w:rsidRPr="0056347E" w:rsidRDefault="0056347E" w:rsidP="0056347E">
                  <w:pPr>
                    <w:framePr w:hSpace="180" w:wrap="around" w:vAnchor="text" w:hAnchor="margin" w:xAlign="center" w:y="121"/>
                    <w:spacing w:before="2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Pr>
                  </w:pPr>
                  <w:r w:rsidRPr="0056347E">
                    <w:rPr>
                      <w:rFonts w:ascii="Calibri" w:eastAsia="Calibri" w:hAnsi="Calibri" w:cs="Arial" w:hint="cs"/>
                    </w:rPr>
                    <w:t>Scientific title</w:t>
                  </w:r>
                </w:p>
              </w:tc>
              <w:tc>
                <w:tcPr>
                  <w:tcW w:w="3470" w:type="dxa"/>
                  <w:gridSpan w:val="2"/>
                </w:tcPr>
                <w:p w:rsidR="0056347E" w:rsidRPr="0056347E" w:rsidRDefault="0056347E" w:rsidP="0056347E">
                  <w:pPr>
                    <w:framePr w:hSpace="180" w:wrap="around" w:vAnchor="text" w:hAnchor="margin" w:xAlign="center" w:y="121"/>
                    <w:spacing w:before="2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Pr>
                  </w:pPr>
                  <w:r w:rsidRPr="0056347E">
                    <w:rPr>
                      <w:rFonts w:ascii="Calibri" w:eastAsia="Calibri" w:hAnsi="Calibri" w:cs="Arial" w:hint="cs"/>
                    </w:rPr>
                    <w:t>Specialization</w:t>
                  </w:r>
                </w:p>
              </w:tc>
              <w:tc>
                <w:tcPr>
                  <w:tcW w:w="739" w:type="dxa"/>
                  <w:vMerge w:val="restart"/>
                </w:tcPr>
                <w:p w:rsidR="0056347E" w:rsidRPr="0056347E" w:rsidRDefault="0056347E" w:rsidP="0056347E">
                  <w:pPr>
                    <w:framePr w:hSpace="180" w:wrap="around" w:vAnchor="text" w:hAnchor="margin" w:xAlign="center" w:y="121"/>
                    <w:spacing w:before="2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Pr>
                  </w:pPr>
                  <w:r w:rsidRPr="0056347E">
                    <w:rPr>
                      <w:rFonts w:ascii="Calibri" w:eastAsia="Calibri" w:hAnsi="Calibri" w:cs="Arial" w:hint="cs"/>
                    </w:rPr>
                    <w:t>Angel, lecturer</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vMerge/>
                </w:tcPr>
                <w:p w:rsidR="0056347E" w:rsidRPr="0056347E" w:rsidRDefault="0056347E" w:rsidP="0056347E">
                  <w:pPr>
                    <w:framePr w:hSpace="180" w:wrap="around" w:vAnchor="text" w:hAnchor="margin" w:xAlign="center" w:y="121"/>
                    <w:spacing w:before="240" w:line="360" w:lineRule="auto"/>
                    <w:contextualSpacing/>
                    <w:jc w:val="center"/>
                    <w:rPr>
                      <w:rFonts w:ascii="Calibri" w:eastAsia="Calibri" w:hAnsi="Calibri" w:cs="Arial"/>
                    </w:rPr>
                  </w:pPr>
                </w:p>
              </w:tc>
              <w:tc>
                <w:tcPr>
                  <w:tcW w:w="2232" w:type="dxa"/>
                  <w:vMerge/>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p>
              </w:tc>
              <w:tc>
                <w:tcPr>
                  <w:tcW w:w="1258" w:type="dxa"/>
                  <w:vMerge/>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p>
              </w:tc>
              <w:tc>
                <w:tcPr>
                  <w:tcW w:w="823" w:type="dxa"/>
                  <w:vMerge/>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p>
              </w:tc>
              <w:tc>
                <w:tcPr>
                  <w:tcW w:w="1244" w:type="dxa"/>
                  <w:vMerge/>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general</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private</w:t>
                  </w:r>
                </w:p>
              </w:tc>
              <w:tc>
                <w:tcPr>
                  <w:tcW w:w="739" w:type="dxa"/>
                  <w:vMerge/>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1</w:t>
                  </w:r>
                </w:p>
              </w:tc>
              <w:tc>
                <w:tcPr>
                  <w:tcW w:w="2232"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Pr>
                    <w:t>A</w:t>
                  </w:r>
                  <w:r w:rsidRPr="0056347E">
                    <w:rPr>
                      <w:rFonts w:ascii="Calibri" w:hAnsi="Calibri" w:cs="Arial"/>
                      <w:b/>
                      <w:bCs/>
                    </w:rPr>
                    <w:t>.</w:t>
                  </w:r>
                  <w:r w:rsidRPr="0056347E">
                    <w:rPr>
                      <w:rFonts w:ascii="Calibri" w:hAnsi="Calibri" w:cs="Arial" w:hint="cs"/>
                      <w:b/>
                      <w:bCs/>
                    </w:rPr>
                    <w:t>d</w:t>
                  </w:r>
                  <w:proofErr w:type="spellEnd"/>
                  <w:r w:rsidRPr="0056347E">
                    <w:rPr>
                      <w:rFonts w:ascii="Calibri" w:hAnsi="Calibri" w:cs="Arial"/>
                      <w:b/>
                      <w:bCs/>
                    </w:rPr>
                    <w:t xml:space="preserve">.</w:t>
                  </w:r>
                  <w:r w:rsidRPr="0056347E">
                    <w:rPr>
                      <w:rFonts w:ascii="Calibri" w:hAnsi="Calibri" w:cs="Arial" w:hint="cs"/>
                      <w:b/>
                      <w:bCs/>
                    </w:rPr>
                    <w:t>Kazim</w:t>
                  </w:r>
                  <w:r w:rsidRPr="0056347E">
                    <w:rPr>
                      <w:rFonts w:ascii="Calibri" w:hAnsi="Calibri" w:cs="Arial"/>
                      <w:b/>
                      <w:bCs/>
                    </w:rPr>
                    <w:t xml:space="preserve"> </w:t>
                  </w:r>
                  <w:r w:rsidRPr="0056347E">
                    <w:rPr>
                      <w:rFonts w:ascii="Calibri" w:hAnsi="Calibri" w:cs="Arial" w:hint="cs"/>
                      <w:b/>
                      <w:bCs/>
                    </w:rPr>
                    <w:t>Neuer</w:t>
                  </w:r>
                  <w:r w:rsidRPr="0056347E">
                    <w:rPr>
                      <w:rFonts w:ascii="Calibri" w:hAnsi="Calibri" w:cs="Arial"/>
                      <w:b/>
                      <w:bCs/>
                    </w:rPr>
                    <w:t xml:space="preserve"> </w:t>
                  </w:r>
                  <w:r w:rsidRPr="0056347E">
                    <w:rPr>
                      <w:rFonts w:ascii="Calibri" w:hAnsi="Calibri" w:cs="Arial" w:hint="cs"/>
                      <w:b/>
                      <w:bCs/>
                    </w:rPr>
                    <w:t>Kazim</w:t>
                  </w:r>
                </w:p>
              </w:tc>
              <w:tc>
                <w:tcPr>
                  <w:tcW w:w="1258"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 xml:space="preserve">Dean of the College</w:t>
                  </w:r>
                </w:p>
              </w:tc>
              <w:tc>
                <w:tcPr>
                  <w:tcW w:w="823"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 xml:space="preserve">Mr.</w:t>
                  </w:r>
                </w:p>
              </w:tc>
              <w:tc>
                <w:tcPr>
                  <w:tcW w:w="1726"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Arial" w:hAnsi="Arial" w:cs="Arial" w:hint="cs"/>
                      <w:b/>
                      <w:bCs/>
                      <w:lang w:bidi="ar-IQ"/>
                    </w:rPr>
                    <w:t>Art Education</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lang w:bidi="ar-IQ"/>
                    </w:rPr>
                    <w:t>Education</w:t>
                  </w:r>
                  <w:r w:rsidRPr="0056347E">
                    <w:rPr>
                      <w:rFonts w:ascii="Arial" w:hAnsi="Arial" w:cs="Arial"/>
                      <w:b/>
                      <w:bCs/>
                      <w:lang w:bidi="ar-IQ"/>
                    </w:rPr>
                    <w:t xml:space="preserve"> </w:t>
                  </w:r>
                  <w:r w:rsidRPr="0056347E">
                    <w:rPr>
                      <w:rFonts w:ascii="Arial" w:hAnsi="Arial" w:cs="Arial" w:hint="cs"/>
                      <w:b/>
                      <w:bCs/>
                      <w:lang w:bidi="ar-IQ"/>
                    </w:rPr>
                    <w:t>The artistic</w:t>
                  </w:r>
                </w:p>
              </w:tc>
              <w:tc>
                <w:tcPr>
                  <w:tcW w:w="73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lang w:bidi="ar-IQ"/>
                    </w:rPr>
                  </w:pPr>
                  <w:r w:rsidRPr="0056347E">
                    <w:rPr>
                      <w:rFonts w:ascii="Arial" w:eastAsia="Calibri" w:hAnsi="Arial" w:cs="Arial" w:hint="cs"/>
                      <w:lang w:bidi="ar-IQ"/>
                    </w:rPr>
                    <w:t>2</w:t>
                  </w:r>
                </w:p>
              </w:tc>
              <w:tc>
                <w:tcPr>
                  <w:tcW w:w="2232"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Pr>
                    <w:t>Prof. Dr. Adeeb Alwan Kazem</w:t>
                  </w:r>
                  <w:proofErr w:type="spellEnd"/>
                </w:p>
              </w:tc>
              <w:tc>
                <w:tcPr>
                  <w:tcW w:w="1258"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56347E">
                    <w:rPr>
                      <w:rFonts w:ascii="Arial" w:hAnsi="Arial" w:cs="Arial" w:hint="cs"/>
                      <w:b/>
                      <w:bCs/>
                    </w:rPr>
                    <w:t>teaching</w:t>
                  </w:r>
                </w:p>
              </w:tc>
              <w:tc>
                <w:tcPr>
                  <w:tcW w:w="823"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Mr.</w:t>
                  </w:r>
                </w:p>
              </w:tc>
              <w:tc>
                <w:tcPr>
                  <w:tcW w:w="1726"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Theatre education</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Theatre education</w:t>
                  </w:r>
                </w:p>
              </w:tc>
              <w:tc>
                <w:tcPr>
                  <w:tcW w:w="73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3</w:t>
                  </w:r>
                </w:p>
              </w:tc>
              <w:tc>
                <w:tcPr>
                  <w:tcW w:w="2232"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Pr>
                    <w:t>A</w:t>
                  </w:r>
                  <w:r w:rsidRPr="0056347E">
                    <w:rPr>
                      <w:rFonts w:ascii="Calibri" w:hAnsi="Calibri" w:cs="Arial"/>
                      <w:b/>
                      <w:bCs/>
                    </w:rPr>
                    <w:t>.</w:t>
                  </w:r>
                  <w:r w:rsidRPr="0056347E">
                    <w:rPr>
                      <w:rFonts w:ascii="Calibri" w:hAnsi="Calibri" w:cs="Arial" w:hint="cs"/>
                      <w:b/>
                      <w:bCs/>
                    </w:rPr>
                    <w:t>d</w:t>
                  </w:r>
                  <w:proofErr w:type="spellEnd"/>
                  <w:r w:rsidRPr="0056347E">
                    <w:rPr>
                      <w:rFonts w:ascii="Calibri" w:hAnsi="Calibri" w:cs="Arial"/>
                      <w:b/>
                      <w:bCs/>
                    </w:rPr>
                    <w:t xml:space="preserve">.</w:t>
                  </w:r>
                  <w:r w:rsidRPr="0056347E">
                    <w:rPr>
                      <w:rFonts w:ascii="Calibri" w:hAnsi="Calibri" w:cs="Arial" w:hint="cs"/>
                      <w:b/>
                      <w:bCs/>
                    </w:rPr>
                    <w:t>Hussein Obeid Jabr</w:t>
                  </w:r>
                </w:p>
              </w:tc>
              <w:tc>
                <w:tcPr>
                  <w:tcW w:w="1258"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Head of Department</w:t>
                  </w:r>
                </w:p>
              </w:tc>
              <w:tc>
                <w:tcPr>
                  <w:tcW w:w="823"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 xml:space="preserve">Mr.</w:t>
                  </w:r>
                </w:p>
              </w:tc>
              <w:tc>
                <w:tcPr>
                  <w:tcW w:w="1726"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Arial" w:hAnsi="Arial" w:cs="Arial" w:hint="cs"/>
                      <w:b/>
                      <w:bCs/>
                      <w:lang w:bidi="ar-IQ"/>
                    </w:rPr>
                    <w:t>Art Education</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 xml:space="preserve">Methods of teaching art education</w:t>
                  </w:r>
                </w:p>
              </w:tc>
              <w:tc>
                <w:tcPr>
                  <w:tcW w:w="73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4</w:t>
                  </w:r>
                </w:p>
              </w:tc>
              <w:tc>
                <w:tcPr>
                  <w:tcW w:w="2232"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Pr>
                    <w:t>Prof. Dr. Riyadh Hilal Mutlaq</w:t>
                  </w:r>
                  <w:proofErr w:type="spellEnd"/>
                </w:p>
              </w:tc>
              <w:tc>
                <w:tcPr>
                  <w:tcW w:w="12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56347E">
                    <w:rPr>
                      <w:rFonts w:ascii="Arial" w:hAnsi="Arial" w:cs="Arial" w:hint="cs"/>
                      <w:b/>
                      <w:bCs/>
                    </w:rPr>
                    <w:t>teaching</w:t>
                  </w:r>
                </w:p>
              </w:tc>
              <w:tc>
                <w:tcPr>
                  <w:tcW w:w="823"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 xml:space="preserve">Mr.</w:t>
                  </w:r>
                </w:p>
              </w:tc>
              <w:tc>
                <w:tcPr>
                  <w:tcW w:w="1726"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Arial" w:hAnsi="Arial" w:cs="Arial" w:hint="cs"/>
                      <w:b/>
                      <w:bCs/>
                      <w:lang w:bidi="ar-IQ"/>
                    </w:rPr>
                    <w:t>Art Education</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 xml:space="preserve">Visual Arts Education</w:t>
                  </w:r>
                </w:p>
              </w:tc>
              <w:tc>
                <w:tcPr>
                  <w:tcW w:w="73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5</w:t>
                  </w:r>
                </w:p>
              </w:tc>
              <w:tc>
                <w:tcPr>
                  <w:tcW w:w="2232"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Pr>
                    <w:t>A</w:t>
                  </w:r>
                  <w:r w:rsidRPr="0056347E">
                    <w:rPr>
                      <w:rFonts w:ascii="Calibri" w:hAnsi="Calibri" w:cs="Arial"/>
                      <w:b/>
                      <w:bCs/>
                    </w:rPr>
                    <w:t>.</w:t>
                  </w:r>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d</w:t>
                  </w:r>
                  <w:proofErr w:type="spellEnd"/>
                  <w:r w:rsidRPr="0056347E">
                    <w:rPr>
                      <w:rFonts w:ascii="Calibri" w:hAnsi="Calibri" w:cs="Arial"/>
                      <w:b/>
                      <w:bCs/>
                    </w:rPr>
                    <w:t xml:space="preserve">.</w:t>
                  </w:r>
                  <w:r w:rsidRPr="0056347E">
                    <w:rPr>
                      <w:rFonts w:ascii="Calibri" w:hAnsi="Calibri" w:cs="Arial" w:hint="cs"/>
                      <w:b/>
                      <w:bCs/>
                    </w:rPr>
                    <w:t>Louay</w:t>
                  </w:r>
                  <w:r w:rsidRPr="0056347E">
                    <w:rPr>
                      <w:rFonts w:ascii="Calibri" w:hAnsi="Calibri" w:cs="Arial"/>
                      <w:b/>
                      <w:bCs/>
                    </w:rPr>
                    <w:t xml:space="preserve"> </w:t>
                  </w:r>
                  <w:r w:rsidRPr="0056347E">
                    <w:rPr>
                      <w:rFonts w:ascii="Calibri" w:hAnsi="Calibri" w:cs="Arial" w:hint="cs"/>
                      <w:b/>
                      <w:bCs/>
                    </w:rPr>
                    <w:t>merciful</w:t>
                  </w:r>
                  <w:r w:rsidRPr="0056347E">
                    <w:rPr>
                      <w:rFonts w:ascii="Calibri" w:hAnsi="Calibri" w:cs="Arial"/>
                      <w:b/>
                      <w:bCs/>
                    </w:rPr>
                    <w:t xml:space="preserve"> </w:t>
                  </w:r>
                  <w:r w:rsidRPr="0056347E">
                    <w:rPr>
                      <w:rFonts w:ascii="Calibri" w:hAnsi="Calibri" w:cs="Arial" w:hint="cs"/>
                      <w:b/>
                      <w:bCs/>
                    </w:rPr>
                    <w:t>David</w:t>
                  </w:r>
                </w:p>
              </w:tc>
              <w:tc>
                <w:tcPr>
                  <w:tcW w:w="12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assistant professor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Visual Arts Education</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lang w:bidi="ar-IQ"/>
                    </w:rPr>
                    <w:t>The drawing</w:t>
                  </w:r>
                </w:p>
              </w:tc>
              <w:tc>
                <w:tcPr>
                  <w:tcW w:w="73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6</w:t>
                  </w:r>
                </w:p>
              </w:tc>
              <w:tc>
                <w:tcPr>
                  <w:tcW w:w="2232"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Pr>
                    <w:t>A</w:t>
                  </w:r>
                  <w:r w:rsidRPr="0056347E">
                    <w:rPr>
                      <w:rFonts w:ascii="Calibri" w:hAnsi="Calibri" w:cs="Arial"/>
                      <w:b/>
                      <w:bCs/>
                    </w:rPr>
                    <w:t>.</w:t>
                  </w:r>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d</w:t>
                  </w:r>
                  <w:proofErr w:type="spellEnd"/>
                  <w:r w:rsidRPr="0056347E">
                    <w:rPr>
                      <w:rFonts w:ascii="Calibri" w:hAnsi="Calibri" w:cs="Arial"/>
                      <w:b/>
                      <w:bCs/>
                    </w:rPr>
                    <w:t xml:space="preserve">.</w:t>
                  </w:r>
                  <w:r w:rsidRPr="0056347E">
                    <w:rPr>
                      <w:rFonts w:ascii="Calibri" w:hAnsi="Calibri" w:cs="Arial" w:hint="cs"/>
                      <w:b/>
                      <w:bCs/>
                    </w:rPr>
                    <w:t>Abbas</w:t>
                  </w:r>
                  <w:r w:rsidRPr="0056347E">
                    <w:rPr>
                      <w:rFonts w:ascii="Calibri" w:hAnsi="Calibri" w:cs="Arial"/>
                      <w:b/>
                      <w:bCs/>
                    </w:rPr>
                    <w:t xml:space="preserve"> </w:t>
                  </w:r>
                  <w:r w:rsidRPr="0056347E">
                    <w:rPr>
                      <w:rFonts w:ascii="Calibri" w:hAnsi="Calibri" w:cs="Arial" w:hint="cs"/>
                      <w:b/>
                      <w:bCs/>
                    </w:rPr>
                    <w:t>Turkish</w:t>
                  </w:r>
                  <w:r w:rsidRPr="0056347E">
                    <w:rPr>
                      <w:rFonts w:ascii="Calibri" w:hAnsi="Calibri" w:cs="Arial"/>
                      <w:b/>
                      <w:bCs/>
                    </w:rPr>
                    <w:t xml:space="preserve"> </w:t>
                  </w:r>
                  <w:r w:rsidRPr="0056347E">
                    <w:rPr>
                      <w:rFonts w:ascii="Calibri" w:hAnsi="Calibri" w:cs="Arial" w:hint="cs"/>
                      <w:b/>
                      <w:bCs/>
                    </w:rPr>
                    <w:t>Muhaysin</w:t>
                  </w:r>
                </w:p>
              </w:tc>
              <w:tc>
                <w:tcPr>
                  <w:tcW w:w="12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assistant professor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Art Education</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lang w:bidi="ar-IQ"/>
                    </w:rPr>
                    <w:t>Art Education</w:t>
                  </w:r>
                </w:p>
              </w:tc>
              <w:tc>
                <w:tcPr>
                  <w:tcW w:w="73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7</w:t>
                  </w:r>
                </w:p>
              </w:tc>
              <w:tc>
                <w:tcPr>
                  <w:tcW w:w="2232"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Pr>
                    <w:t>A</w:t>
                  </w:r>
                  <w:r w:rsidRPr="0056347E">
                    <w:rPr>
                      <w:rFonts w:ascii="Calibri" w:hAnsi="Calibri" w:cs="Arial"/>
                      <w:b/>
                      <w:bCs/>
                    </w:rPr>
                    <w:t>.</w:t>
                  </w:r>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d</w:t>
                  </w:r>
                  <w:proofErr w:type="spellEnd"/>
                  <w:r w:rsidRPr="0056347E">
                    <w:rPr>
                      <w:rFonts w:ascii="Calibri" w:hAnsi="Calibri" w:cs="Arial"/>
                      <w:b/>
                      <w:bCs/>
                    </w:rPr>
                    <w:t xml:space="preserve">.</w:t>
                  </w:r>
                  <w:r w:rsidRPr="0056347E">
                    <w:rPr>
                      <w:rFonts w:ascii="Calibri" w:hAnsi="Calibri" w:cs="Arial" w:hint="cs"/>
                      <w:b/>
                      <w:bCs/>
                    </w:rPr>
                    <w:t>Abdul Hamza</w:t>
                  </w:r>
                  <w:r w:rsidRPr="0056347E">
                    <w:rPr>
                      <w:rFonts w:ascii="Calibri" w:hAnsi="Calibri" w:cs="Arial"/>
                      <w:b/>
                      <w:bCs/>
                    </w:rPr>
                    <w:t xml:space="preserve"> </w:t>
                  </w:r>
                  <w:r w:rsidRPr="0056347E">
                    <w:rPr>
                      <w:rFonts w:ascii="Calibri" w:hAnsi="Calibri" w:cs="Arial" w:hint="cs"/>
                      <w:b/>
                      <w:bCs/>
                    </w:rPr>
                    <w:t>Abdul Amir</w:t>
                  </w:r>
                  <w:r w:rsidRPr="0056347E">
                    <w:rPr>
                      <w:rFonts w:ascii="Calibri" w:hAnsi="Calibri" w:cs="Arial"/>
                      <w:b/>
                      <w:bCs/>
                    </w:rPr>
                    <w:t xml:space="preserve"> </w:t>
                  </w:r>
                </w:p>
              </w:tc>
              <w:tc>
                <w:tcPr>
                  <w:tcW w:w="12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assistant professor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Fine Arts</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Education</w:t>
                  </w:r>
                  <w:r w:rsidRPr="0056347E">
                    <w:rPr>
                      <w:rFonts w:ascii="Arial" w:hAnsi="Arial" w:cs="Arial"/>
                      <w:b/>
                      <w:bCs/>
                      <w:lang w:bidi="ar-IQ"/>
                    </w:rPr>
                    <w:t xml:space="preserve"> </w:t>
                  </w:r>
                  <w:r w:rsidRPr="0056347E">
                    <w:rPr>
                      <w:rFonts w:ascii="Arial" w:hAnsi="Arial" w:cs="Arial" w:hint="cs"/>
                      <w:b/>
                      <w:bCs/>
                      <w:lang w:bidi="ar-IQ"/>
                    </w:rPr>
                    <w:t>The artistic</w:t>
                  </w:r>
                </w:p>
              </w:tc>
              <w:tc>
                <w:tcPr>
                  <w:tcW w:w="73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8</w:t>
                  </w:r>
                </w:p>
              </w:tc>
              <w:tc>
                <w:tcPr>
                  <w:tcW w:w="2232"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Pr>
                    <w:t>A</w:t>
                  </w:r>
                  <w:r w:rsidRPr="0056347E">
                    <w:rPr>
                      <w:rFonts w:ascii="Calibri" w:hAnsi="Calibri" w:cs="Arial"/>
                      <w:b/>
                      <w:bCs/>
                    </w:rPr>
                    <w:t>.</w:t>
                  </w:r>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d</w:t>
                  </w:r>
                  <w:proofErr w:type="spellEnd"/>
                  <w:r w:rsidRPr="0056347E">
                    <w:rPr>
                      <w:rFonts w:ascii="Calibri" w:hAnsi="Calibri" w:cs="Arial"/>
                      <w:b/>
                      <w:bCs/>
                    </w:rPr>
                    <w:t xml:space="preserve">.</w:t>
                  </w:r>
                  <w:r w:rsidRPr="0056347E">
                    <w:rPr>
                      <w:rFonts w:ascii="Calibri" w:hAnsi="Calibri" w:cs="Arial" w:hint="cs"/>
                      <w:b/>
                      <w:bCs/>
                    </w:rPr>
                    <w:t>on</w:t>
                  </w:r>
                  <w:r w:rsidRPr="0056347E">
                    <w:rPr>
                      <w:rFonts w:ascii="Calibri" w:hAnsi="Calibri" w:cs="Arial"/>
                      <w:b/>
                      <w:bCs/>
                    </w:rPr>
                    <w:t xml:space="preserve"> </w:t>
                  </w:r>
                  <w:r w:rsidRPr="0056347E">
                    <w:rPr>
                      <w:rFonts w:ascii="Calibri" w:hAnsi="Calibri" w:cs="Arial" w:hint="cs"/>
                      <w:b/>
                      <w:bCs/>
                    </w:rPr>
                    <w:t>gemination</w:t>
                  </w:r>
                  <w:r w:rsidRPr="0056347E">
                    <w:rPr>
                      <w:rFonts w:ascii="Calibri" w:hAnsi="Calibri" w:cs="Arial"/>
                      <w:b/>
                      <w:bCs/>
                    </w:rPr>
                    <w:t xml:space="preserve"> </w:t>
                  </w:r>
                  <w:r w:rsidRPr="0056347E">
                    <w:rPr>
                      <w:rFonts w:ascii="Calibri" w:hAnsi="Calibri" w:cs="Arial" w:hint="cs"/>
                      <w:b/>
                      <w:bCs/>
                    </w:rPr>
                    <w:t>Hussein</w:t>
                  </w:r>
                </w:p>
              </w:tc>
              <w:tc>
                <w:tcPr>
                  <w:tcW w:w="12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assistant professor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Fine Arts</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lang w:bidi="ar-IQ"/>
                    </w:rPr>
                    <w:t>Sculpture</w:t>
                  </w:r>
                </w:p>
              </w:tc>
              <w:tc>
                <w:tcPr>
                  <w:tcW w:w="73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9</w:t>
                  </w:r>
                </w:p>
              </w:tc>
              <w:tc>
                <w:tcPr>
                  <w:tcW w:w="2232"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Pr>
                    <w:t>A</w:t>
                  </w:r>
                  <w:r w:rsidRPr="0056347E">
                    <w:rPr>
                      <w:rFonts w:ascii="Calibri" w:hAnsi="Calibri" w:cs="Arial"/>
                      <w:b/>
                      <w:bCs/>
                    </w:rPr>
                    <w:t>.</w:t>
                  </w:r>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d</w:t>
                  </w:r>
                  <w:proofErr w:type="spellEnd"/>
                  <w:r w:rsidRPr="0056347E">
                    <w:rPr>
                      <w:rFonts w:ascii="Calibri" w:hAnsi="Calibri" w:cs="Arial"/>
                      <w:b/>
                      <w:bCs/>
                    </w:rPr>
                    <w:t xml:space="preserve">.</w:t>
                  </w:r>
                  <w:r w:rsidRPr="0056347E">
                    <w:rPr>
                      <w:rFonts w:ascii="Calibri" w:hAnsi="Calibri" w:cs="Arial" w:hint="cs"/>
                      <w:b/>
                      <w:bCs/>
                    </w:rPr>
                    <w:t>Mohammed</w:t>
                  </w:r>
                  <w:r w:rsidRPr="0056347E">
                    <w:rPr>
                      <w:rFonts w:ascii="Calibri" w:hAnsi="Calibri" w:cs="Arial"/>
                      <w:b/>
                      <w:bCs/>
                    </w:rPr>
                    <w:t xml:space="preserve"> </w:t>
                  </w:r>
                  <w:r w:rsidRPr="0056347E">
                    <w:rPr>
                      <w:rFonts w:ascii="Calibri" w:hAnsi="Calibri" w:cs="Arial" w:hint="cs"/>
                      <w:b/>
                      <w:bCs/>
                    </w:rPr>
                    <w:t>slaves</w:t>
                  </w:r>
                  <w:r w:rsidRPr="0056347E">
                    <w:rPr>
                      <w:rFonts w:ascii="Calibri" w:hAnsi="Calibri" w:cs="Arial"/>
                      <w:b/>
                      <w:bCs/>
                    </w:rPr>
                    <w:t xml:space="preserve"> </w:t>
                  </w:r>
                  <w:r w:rsidRPr="0056347E">
                    <w:rPr>
                      <w:rFonts w:ascii="Calibri" w:hAnsi="Calibri" w:cs="Arial" w:hint="cs"/>
                      <w:b/>
                      <w:bCs/>
                    </w:rPr>
                    <w:t>supporter</w:t>
                  </w:r>
                  <w:r w:rsidRPr="0056347E">
                    <w:rPr>
                      <w:rFonts w:ascii="Calibri" w:hAnsi="Calibri" w:cs="Arial"/>
                      <w:b/>
                      <w:bCs/>
                    </w:rPr>
                    <w:t xml:space="preserve"> </w:t>
                  </w:r>
                </w:p>
              </w:tc>
              <w:tc>
                <w:tcPr>
                  <w:tcW w:w="12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assistant professor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Fine Arts</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The drawing</w:t>
                  </w:r>
                </w:p>
              </w:tc>
              <w:tc>
                <w:tcPr>
                  <w:tcW w:w="73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10</w:t>
                  </w:r>
                </w:p>
              </w:tc>
              <w:tc>
                <w:tcPr>
                  <w:tcW w:w="2232"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Pr>
                    <w:t>A</w:t>
                  </w:r>
                  <w:r w:rsidRPr="0056347E">
                    <w:rPr>
                      <w:rFonts w:ascii="Calibri" w:hAnsi="Calibri" w:cs="Arial"/>
                      <w:b/>
                      <w:bCs/>
                    </w:rPr>
                    <w:t>.</w:t>
                  </w:r>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d</w:t>
                  </w:r>
                  <w:proofErr w:type="spellEnd"/>
                  <w:r w:rsidRPr="0056347E">
                    <w:rPr>
                      <w:rFonts w:ascii="Calibri" w:hAnsi="Calibri" w:cs="Arial"/>
                      <w:b/>
                      <w:bCs/>
                    </w:rPr>
                    <w:t xml:space="preserve">.</w:t>
                  </w:r>
                  <w:r w:rsidRPr="0056347E">
                    <w:rPr>
                      <w:rFonts w:ascii="Calibri" w:hAnsi="Calibri" w:cs="Arial" w:hint="cs"/>
                      <w:b/>
                      <w:bCs/>
                    </w:rPr>
                    <w:t>on</w:t>
                  </w:r>
                  <w:r w:rsidRPr="0056347E">
                    <w:rPr>
                      <w:rFonts w:ascii="Calibri" w:hAnsi="Calibri" w:cs="Arial"/>
                      <w:b/>
                      <w:bCs/>
                    </w:rPr>
                    <w:t xml:space="preserve"> </w:t>
                  </w:r>
                  <w:r w:rsidRPr="0056347E">
                    <w:rPr>
                      <w:rFonts w:ascii="Calibri" w:hAnsi="Calibri" w:cs="Arial" w:hint="cs"/>
                      <w:b/>
                      <w:bCs/>
                    </w:rPr>
                    <w:t>barren</w:t>
                  </w:r>
                  <w:r w:rsidRPr="0056347E">
                    <w:rPr>
                      <w:rFonts w:ascii="Calibri" w:hAnsi="Calibri" w:cs="Arial"/>
                      <w:b/>
                      <w:bCs/>
                    </w:rPr>
                    <w:t xml:space="preserve"> </w:t>
                  </w:r>
                  <w:r w:rsidRPr="0056347E">
                    <w:rPr>
                      <w:rFonts w:ascii="Calibri" w:hAnsi="Calibri" w:cs="Arial" w:hint="cs"/>
                      <w:b/>
                      <w:bCs/>
                    </w:rPr>
                    <w:t>Kazim</w:t>
                  </w:r>
                </w:p>
              </w:tc>
              <w:tc>
                <w:tcPr>
                  <w:tcW w:w="12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assistant professor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Fine Arts</w:t>
                  </w:r>
                </w:p>
              </w:tc>
              <w:tc>
                <w:tcPr>
                  <w:tcW w:w="1744" w:type="dxa"/>
                </w:tcPr>
                <w:p w:rsidR="0056347E" w:rsidRPr="0056347E" w:rsidRDefault="0056347E" w:rsidP="0056347E">
                  <w:pPr>
                    <w:framePr w:hSpace="180" w:wrap="around" w:vAnchor="text" w:hAnchor="margin" w:xAlign="center" w:y="121"/>
                    <w:spacing w:before="240" w:after="20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bidi/>
                  </w:pPr>
                  <w:r w:rsidRPr="0056347E">
                    <w:rPr>
                      <w:rFonts w:ascii="Arial" w:hAnsi="Arial" w:cs="Arial"/>
                      <w:b/>
                      <w:bCs/>
                      <w:lang w:bidi="ar-IQ"/>
                    </w:rPr>
                    <w:t xml:space="preserve"> </w:t>
                  </w:r>
                  <w:r w:rsidRPr="0056347E">
                    <w:rPr>
                      <w:rFonts w:ascii="Arial" w:hAnsi="Arial" w:cs="Arial" w:hint="cs"/>
                      <w:b/>
                      <w:bCs/>
                      <w:lang w:bidi="ar-IQ"/>
                    </w:rPr>
                    <w:t>Porcelain</w:t>
                  </w:r>
                </w:p>
              </w:tc>
              <w:tc>
                <w:tcPr>
                  <w:tcW w:w="73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11</w:t>
                  </w:r>
                </w:p>
              </w:tc>
              <w:tc>
                <w:tcPr>
                  <w:tcW w:w="2232"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Pr>
                    <w:t>A</w:t>
                  </w:r>
                  <w:r w:rsidRPr="0056347E">
                    <w:rPr>
                      <w:rFonts w:ascii="Calibri" w:hAnsi="Calibri" w:cs="Arial"/>
                      <w:b/>
                      <w:bCs/>
                    </w:rPr>
                    <w:t>.</w:t>
                  </w:r>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d</w:t>
                  </w:r>
                  <w:r w:rsidRPr="0056347E">
                    <w:rPr>
                      <w:rFonts w:ascii="Calibri" w:hAnsi="Calibri" w:cs="Arial"/>
                      <w:b/>
                      <w:bCs/>
                    </w:rPr>
                    <w:t>.</w:t>
                  </w:r>
                  <w:r w:rsidRPr="0056347E">
                    <w:rPr>
                      <w:rFonts w:ascii="Calibri" w:hAnsi="Calibri" w:cs="Arial" w:hint="cs"/>
                      <w:b/>
                      <w:bCs/>
                    </w:rPr>
                    <w:t>Israa</w:t>
                  </w:r>
                  <w:proofErr w:type="spellEnd"/>
                  <w:r w:rsidRPr="0056347E">
                    <w:rPr>
                      <w:rFonts w:ascii="Calibri" w:hAnsi="Calibri" w:cs="Arial"/>
                      <w:b/>
                      <w:bCs/>
                    </w:rPr>
                    <w:t xml:space="preserve"> </w:t>
                  </w:r>
                  <w:r w:rsidRPr="0056347E">
                    <w:rPr>
                      <w:rFonts w:ascii="Calibri" w:hAnsi="Calibri" w:cs="Arial" w:hint="cs"/>
                      <w:b/>
                      <w:bCs/>
                    </w:rPr>
                    <w:t>Qahtan</w:t>
                  </w:r>
                  <w:r w:rsidRPr="0056347E">
                    <w:rPr>
                      <w:rFonts w:ascii="Calibri" w:hAnsi="Calibri" w:cs="Arial"/>
                      <w:b/>
                      <w:bCs/>
                    </w:rPr>
                    <w:t xml:space="preserve"> </w:t>
                  </w:r>
                  <w:r w:rsidRPr="0056347E">
                    <w:rPr>
                      <w:rFonts w:ascii="Calibri" w:hAnsi="Calibri" w:cs="Arial" w:hint="cs"/>
                      <w:b/>
                      <w:bCs/>
                    </w:rPr>
                    <w:t>Jasem</w:t>
                  </w:r>
                </w:p>
              </w:tc>
              <w:tc>
                <w:tcPr>
                  <w:tcW w:w="12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assistant professor</w:t>
                  </w:r>
                </w:p>
              </w:tc>
              <w:tc>
                <w:tcPr>
                  <w:tcW w:w="1726"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Arial" w:hAnsi="Arial" w:cs="Arial" w:hint="cs"/>
                      <w:b/>
                      <w:bCs/>
                      <w:lang w:bidi="ar-IQ"/>
                    </w:rPr>
                    <w:t>Art Education</w:t>
                  </w:r>
                </w:p>
              </w:tc>
              <w:tc>
                <w:tcPr>
                  <w:tcW w:w="1744"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Arial" w:hAnsi="Arial" w:cs="Arial" w:hint="cs"/>
                      <w:b/>
                      <w:bCs/>
                      <w:lang w:bidi="ar-IQ"/>
                    </w:rPr>
                    <w:t>Visual Arts Education</w:t>
                  </w:r>
                </w:p>
              </w:tc>
              <w:tc>
                <w:tcPr>
                  <w:tcW w:w="73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12</w:t>
                  </w:r>
                </w:p>
              </w:tc>
              <w:tc>
                <w:tcPr>
                  <w:tcW w:w="2232"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Pr>
                    <w:t>A</w:t>
                  </w:r>
                  <w:r w:rsidRPr="0056347E">
                    <w:rPr>
                      <w:rFonts w:ascii="Calibri" w:hAnsi="Calibri" w:cs="Arial"/>
                      <w:b/>
                      <w:bCs/>
                    </w:rPr>
                    <w:t>.</w:t>
                  </w:r>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d</w:t>
                  </w:r>
                  <w:proofErr w:type="spellEnd"/>
                  <w:r w:rsidRPr="0056347E">
                    <w:rPr>
                      <w:rFonts w:ascii="Calibri" w:hAnsi="Calibri" w:cs="Arial"/>
                      <w:b/>
                      <w:bCs/>
                    </w:rPr>
                    <w:t xml:space="preserve">.</w:t>
                  </w:r>
                  <w:r w:rsidRPr="0056347E">
                    <w:rPr>
                      <w:rFonts w:ascii="Calibri" w:hAnsi="Calibri" w:cs="Arial" w:hint="cs"/>
                      <w:b/>
                      <w:bCs/>
                    </w:rPr>
                    <w:t>Mohammed</w:t>
                  </w:r>
                  <w:r w:rsidRPr="0056347E">
                    <w:rPr>
                      <w:rFonts w:ascii="Calibri" w:hAnsi="Calibri" w:cs="Arial"/>
                      <w:b/>
                      <w:bCs/>
                    </w:rPr>
                    <w:t xml:space="preserve"> </w:t>
                  </w:r>
                  <w:proofErr w:type="spellStart"/>
                  <w:r w:rsidRPr="0056347E">
                    <w:rPr>
                      <w:rFonts w:ascii="Calibri" w:hAnsi="Calibri" w:cs="Arial" w:hint="cs"/>
                      <w:b/>
                      <w:bCs/>
                    </w:rPr>
                    <w:t>Shaker Ali</w:t>
                  </w:r>
                  <w:proofErr w:type="spellEnd"/>
                </w:p>
              </w:tc>
              <w:tc>
                <w:tcPr>
                  <w:tcW w:w="12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assistant professor</w:t>
                  </w:r>
                </w:p>
              </w:tc>
              <w:tc>
                <w:tcPr>
                  <w:tcW w:w="1726"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Arial" w:hAnsi="Arial" w:cs="Arial" w:hint="cs"/>
                      <w:b/>
                      <w:bCs/>
                      <w:lang w:bidi="ar-IQ"/>
                    </w:rPr>
                    <w:t>Fine Arts</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Porcelain</w:t>
                  </w:r>
                </w:p>
              </w:tc>
              <w:tc>
                <w:tcPr>
                  <w:tcW w:w="73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13</w:t>
                  </w:r>
                </w:p>
              </w:tc>
              <w:tc>
                <w:tcPr>
                  <w:tcW w:w="2232"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Pr>
                    <w:t>A</w:t>
                  </w:r>
                  <w:r w:rsidRPr="0056347E">
                    <w:rPr>
                      <w:rFonts w:ascii="Calibri" w:hAnsi="Calibri" w:cs="Arial"/>
                      <w:b/>
                      <w:bCs/>
                    </w:rPr>
                    <w:t>.</w:t>
                  </w:r>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d</w:t>
                  </w:r>
                  <w:proofErr w:type="spellEnd"/>
                  <w:r w:rsidRPr="0056347E">
                    <w:rPr>
                      <w:rFonts w:ascii="Calibri" w:hAnsi="Calibri" w:cs="Arial"/>
                      <w:b/>
                      <w:bCs/>
                    </w:rPr>
                    <w:t xml:space="preserve">.</w:t>
                  </w:r>
                  <w:r w:rsidRPr="0056347E">
                    <w:rPr>
                      <w:rFonts w:ascii="Calibri" w:hAnsi="Calibri" w:cs="Arial" w:hint="cs"/>
                      <w:b/>
                      <w:bCs/>
                    </w:rPr>
                    <w:t>flash</w:t>
                  </w:r>
                  <w:r w:rsidRPr="0056347E">
                    <w:rPr>
                      <w:rFonts w:ascii="Calibri" w:hAnsi="Calibri" w:cs="Arial"/>
                      <w:b/>
                      <w:bCs/>
                    </w:rPr>
                    <w:t xml:space="preserve"> </w:t>
                  </w:r>
                  <w:r w:rsidRPr="0056347E">
                    <w:rPr>
                      <w:rFonts w:ascii="Calibri" w:hAnsi="Calibri" w:cs="Arial" w:hint="cs"/>
                      <w:b/>
                      <w:bCs/>
                    </w:rPr>
                    <w:t>Samir</w:t>
                  </w:r>
                  <w:r w:rsidRPr="0056347E">
                    <w:rPr>
                      <w:rFonts w:ascii="Calibri" w:hAnsi="Calibri" w:cs="Arial"/>
                      <w:b/>
                      <w:bCs/>
                    </w:rPr>
                    <w:t xml:space="preserve"> </w:t>
                  </w:r>
                  <w:r w:rsidRPr="0056347E">
                    <w:rPr>
                      <w:rFonts w:ascii="Calibri" w:hAnsi="Calibri" w:cs="Arial" w:hint="cs"/>
                      <w:b/>
                      <w:bCs/>
                    </w:rPr>
                    <w:t>calm</w:t>
                  </w:r>
                </w:p>
              </w:tc>
              <w:tc>
                <w:tcPr>
                  <w:tcW w:w="12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assistant professor</w:t>
                  </w:r>
                </w:p>
              </w:tc>
              <w:tc>
                <w:tcPr>
                  <w:tcW w:w="1726"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Arial" w:hAnsi="Arial" w:cs="Arial" w:hint="cs"/>
                      <w:b/>
                      <w:bCs/>
                      <w:lang w:bidi="ar-IQ"/>
                    </w:rPr>
                    <w:t>Fine Arts</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The drawing</w:t>
                  </w:r>
                </w:p>
              </w:tc>
              <w:tc>
                <w:tcPr>
                  <w:tcW w:w="73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14</w:t>
                  </w:r>
                </w:p>
              </w:tc>
              <w:tc>
                <w:tcPr>
                  <w:tcW w:w="2232"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Pr>
                    <w:t>A</w:t>
                  </w:r>
                  <w:r w:rsidRPr="0056347E">
                    <w:rPr>
                      <w:rFonts w:ascii="Calibri" w:hAnsi="Calibri" w:cs="Arial"/>
                      <w:b/>
                      <w:bCs/>
                    </w:rPr>
                    <w:t>.</w:t>
                  </w:r>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d</w:t>
                  </w:r>
                  <w:r w:rsidRPr="0056347E">
                    <w:rPr>
                      <w:rFonts w:ascii="Calibri" w:hAnsi="Calibri" w:cs="Arial"/>
                      <w:b/>
                      <w:bCs/>
                    </w:rPr>
                    <w:t>.</w:t>
                  </w:r>
                  <w:r w:rsidRPr="0056347E">
                    <w:rPr>
                      <w:rFonts w:ascii="Calibri" w:hAnsi="Calibri" w:cs="Arial" w:hint="cs"/>
                      <w:b/>
                      <w:bCs/>
                    </w:rPr>
                    <w:t>Ahmed</w:t>
                  </w:r>
                  <w:proofErr w:type="spellEnd"/>
                  <w:r w:rsidRPr="0056347E">
                    <w:rPr>
                      <w:rFonts w:ascii="Calibri" w:hAnsi="Calibri" w:cs="Arial"/>
                      <w:b/>
                      <w:bCs/>
                    </w:rPr>
                    <w:t xml:space="preserve"> </w:t>
                  </w:r>
                  <w:r w:rsidRPr="0056347E">
                    <w:rPr>
                      <w:rFonts w:ascii="Calibri" w:hAnsi="Calibri" w:cs="Arial" w:hint="cs"/>
                      <w:b/>
                      <w:bCs/>
                    </w:rPr>
                    <w:t>on</w:t>
                  </w:r>
                  <w:r w:rsidRPr="0056347E">
                    <w:rPr>
                      <w:rFonts w:ascii="Calibri" w:hAnsi="Calibri" w:cs="Arial"/>
                      <w:b/>
                      <w:bCs/>
                    </w:rPr>
                    <w:t xml:space="preserve"> </w:t>
                  </w:r>
                  <w:r w:rsidRPr="0056347E">
                    <w:rPr>
                      <w:rFonts w:ascii="Calibri" w:hAnsi="Calibri" w:cs="Arial" w:hint="cs"/>
                      <w:b/>
                      <w:bCs/>
                    </w:rPr>
                    <w:t>Kazim</w:t>
                  </w:r>
                </w:p>
              </w:tc>
              <w:tc>
                <w:tcPr>
                  <w:tcW w:w="12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assistant professor</w:t>
                  </w:r>
                </w:p>
              </w:tc>
              <w:tc>
                <w:tcPr>
                  <w:tcW w:w="1726"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Arial" w:hAnsi="Arial" w:cs="Arial" w:hint="cs"/>
                      <w:b/>
                      <w:bCs/>
                      <w:lang w:bidi="ar-IQ"/>
                    </w:rPr>
                    <w:t xml:space="preserve">Visual Arts Education</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Education</w:t>
                  </w:r>
                  <w:r w:rsidRPr="0056347E">
                    <w:rPr>
                      <w:rFonts w:ascii="Arial" w:hAnsi="Arial" w:cs="Arial"/>
                      <w:b/>
                      <w:bCs/>
                      <w:lang w:bidi="ar-IQ"/>
                    </w:rPr>
                    <w:t xml:space="preserve"> </w:t>
                  </w:r>
                  <w:r w:rsidRPr="0056347E">
                    <w:rPr>
                      <w:rFonts w:ascii="Arial" w:hAnsi="Arial" w:cs="Arial" w:hint="cs"/>
                      <w:b/>
                      <w:bCs/>
                      <w:lang w:bidi="ar-IQ"/>
                    </w:rPr>
                    <w:t>The artistic</w:t>
                  </w:r>
                </w:p>
              </w:tc>
              <w:tc>
                <w:tcPr>
                  <w:tcW w:w="73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15</w:t>
                  </w:r>
                </w:p>
              </w:tc>
              <w:tc>
                <w:tcPr>
                  <w:tcW w:w="2232"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Pr>
                    <w:t>A</w:t>
                  </w:r>
                  <w:r w:rsidRPr="0056347E">
                    <w:rPr>
                      <w:rFonts w:ascii="Calibri" w:hAnsi="Calibri" w:cs="Arial"/>
                      <w:b/>
                      <w:bCs/>
                    </w:rPr>
                    <w:t>.</w:t>
                  </w:r>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d</w:t>
                  </w:r>
                  <w:proofErr w:type="spellEnd"/>
                  <w:r w:rsidRPr="0056347E">
                    <w:rPr>
                      <w:rFonts w:ascii="Calibri" w:hAnsi="Calibri" w:cs="Arial"/>
                      <w:b/>
                      <w:bCs/>
                    </w:rPr>
                    <w:t xml:space="preserve">.</w:t>
                  </w:r>
                  <w:r w:rsidRPr="0056347E">
                    <w:rPr>
                      <w:rFonts w:ascii="Calibri" w:hAnsi="Calibri" w:cs="Arial" w:hint="cs"/>
                      <w:b/>
                      <w:bCs/>
                    </w:rPr>
                    <w:t>Mustafa</w:t>
                  </w:r>
                  <w:r w:rsidRPr="0056347E">
                    <w:rPr>
                      <w:rFonts w:ascii="Calibri" w:hAnsi="Calibri" w:cs="Arial"/>
                      <w:b/>
                      <w:bCs/>
                    </w:rPr>
                    <w:t xml:space="preserve"> </w:t>
                  </w:r>
                  <w:r w:rsidRPr="0056347E">
                    <w:rPr>
                      <w:rFonts w:ascii="Calibri" w:hAnsi="Calibri" w:cs="Arial" w:hint="cs"/>
                      <w:b/>
                      <w:bCs/>
                    </w:rPr>
                    <w:t>Jawad</w:t>
                  </w:r>
                  <w:r w:rsidRPr="0056347E">
                    <w:rPr>
                      <w:rFonts w:ascii="Calibri" w:hAnsi="Calibri" w:cs="Arial"/>
                      <w:b/>
                      <w:bCs/>
                    </w:rPr>
                    <w:t xml:space="preserve"> </w:t>
                  </w:r>
                  <w:r w:rsidRPr="0056347E">
                    <w:rPr>
                      <w:rFonts w:ascii="Calibri" w:hAnsi="Calibri" w:cs="Arial" w:hint="cs"/>
                      <w:b/>
                      <w:bCs/>
                    </w:rPr>
                    <w:t>Kazim</w:t>
                  </w:r>
                </w:p>
              </w:tc>
              <w:tc>
                <w:tcPr>
                  <w:tcW w:w="12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assistant professor</w:t>
                  </w:r>
                </w:p>
              </w:tc>
              <w:tc>
                <w:tcPr>
                  <w:tcW w:w="1726"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Arial" w:hAnsi="Arial" w:cs="Arial" w:hint="cs"/>
                      <w:b/>
                      <w:bCs/>
                      <w:lang w:bidi="ar-IQ"/>
                    </w:rPr>
                    <w:t>Fine Arts</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lang w:bidi="ar-IQ"/>
                    </w:rPr>
                    <w:t>ceramic sculpture</w:t>
                  </w:r>
                </w:p>
              </w:tc>
              <w:tc>
                <w:tcPr>
                  <w:tcW w:w="73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16</w:t>
                  </w:r>
                </w:p>
              </w:tc>
              <w:tc>
                <w:tcPr>
                  <w:tcW w:w="2232"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Calibri" w:hAnsi="Calibri" w:cs="Arial" w:hint="cs"/>
                      <w:b/>
                      <w:bCs/>
                    </w:rPr>
                    <w:t>A.M.</w:t>
                  </w:r>
                  <w:r w:rsidRPr="0056347E">
                    <w:rPr>
                      <w:rFonts w:ascii="Calibri" w:hAnsi="Calibri" w:cs="Arial"/>
                      <w:b/>
                      <w:bCs/>
                    </w:rPr>
                    <w:t xml:space="preserve">.</w:t>
                  </w:r>
                  <w:r w:rsidRPr="0056347E">
                    <w:rPr>
                      <w:rFonts w:ascii="Calibri" w:hAnsi="Calibri" w:cs="Arial" w:hint="cs"/>
                      <w:b/>
                      <w:bCs/>
                    </w:rPr>
                    <w:t>generous</w:t>
                  </w:r>
                  <w:r w:rsidRPr="0056347E">
                    <w:rPr>
                      <w:rFonts w:ascii="Calibri" w:hAnsi="Calibri" w:cs="Arial"/>
                      <w:b/>
                      <w:bCs/>
                    </w:rPr>
                    <w:t xml:space="preserve"> </w:t>
                  </w:r>
                  <w:r w:rsidRPr="0056347E">
                    <w:rPr>
                      <w:rFonts w:ascii="Calibri" w:hAnsi="Calibri" w:cs="Arial" w:hint="cs"/>
                      <w:b/>
                      <w:bCs/>
                    </w:rPr>
                    <w:t>immaculate</w:t>
                  </w:r>
                  <w:r w:rsidRPr="0056347E">
                    <w:rPr>
                      <w:rFonts w:ascii="Calibri" w:hAnsi="Calibri" w:cs="Arial"/>
                      <w:b/>
                      <w:bCs/>
                    </w:rPr>
                    <w:t xml:space="preserve"> </w:t>
                  </w:r>
                  <w:r w:rsidRPr="0056347E">
                    <w:rPr>
                      <w:rFonts w:ascii="Calibri" w:hAnsi="Calibri" w:cs="Arial" w:hint="cs"/>
                      <w:b/>
                      <w:bCs/>
                    </w:rPr>
                    <w:t>Abbas</w:t>
                  </w:r>
                </w:p>
              </w:tc>
              <w:tc>
                <w:tcPr>
                  <w:tcW w:w="12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Master's</w:t>
                  </w:r>
                </w:p>
              </w:tc>
              <w:tc>
                <w:tcPr>
                  <w:tcW w:w="1244" w:type="dxa"/>
                </w:tcPr>
                <w:p w:rsidR="0056347E" w:rsidRPr="0056347E" w:rsidRDefault="0056347E" w:rsidP="0056347E">
                  <w:pPr>
                    <w:framePr w:hSpace="180" w:wrap="around" w:vAnchor="text" w:hAnchor="margin" w:xAlign="center" w:y="121"/>
                    <w:tabs>
                      <w:tab w:val="left" w:pos="320"/>
                      <w:tab w:val="center" w:pos="612"/>
                    </w:tabs>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b/>
                      <w:bCs/>
                      <w:lang w:bidi="ar-IQ"/>
                    </w:rPr>
                    <w:tab/>
                  </w:r>
                  <w:r w:rsidRPr="0056347E">
                    <w:rPr>
                      <w:rFonts w:ascii="Arial" w:hAnsi="Arial" w:cs="Arial" w:hint="cs"/>
                      <w:b/>
                      <w:bCs/>
                      <w:lang w:bidi="ar-IQ"/>
                    </w:rPr>
                    <w:t xml:space="preserve">assistant professor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proofErr w:type="spellStart"/>
                  <w:r w:rsidRPr="0056347E">
                    <w:rPr>
                      <w:rFonts w:ascii="Arial" w:hAnsi="Arial" w:cs="Arial" w:hint="cs"/>
                      <w:b/>
                      <w:bCs/>
                      <w:lang w:bidi="ar-IQ"/>
                    </w:rPr>
                    <w:t>Etiquette</w:t>
                  </w:r>
                  <w:proofErr w:type="spellEnd"/>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proofErr w:type="spellStart"/>
                  <w:r w:rsidRPr="0056347E">
                    <w:rPr>
                      <w:rFonts w:ascii="Arial" w:hAnsi="Arial" w:cs="Arial" w:hint="cs"/>
                      <w:b/>
                      <w:bCs/>
                      <w:lang w:bidi="ar-IQ"/>
                    </w:rPr>
                    <w:t>Etiquette</w:t>
                  </w:r>
                  <w:proofErr w:type="spellEnd"/>
                  <w:r w:rsidRPr="0056347E">
                    <w:rPr>
                      <w:rFonts w:ascii="Arial" w:hAnsi="Arial" w:cs="Arial"/>
                      <w:b/>
                      <w:bCs/>
                      <w:lang w:bidi="ar-IQ"/>
                    </w:rPr>
                    <w:t xml:space="preserve">/  </w:t>
                  </w:r>
                  <w:r w:rsidRPr="0056347E">
                    <w:rPr>
                      <w:rFonts w:ascii="Arial" w:hAnsi="Arial" w:cs="Arial" w:hint="cs"/>
                      <w:b/>
                      <w:bCs/>
                      <w:lang w:bidi="ar-IQ"/>
                    </w:rPr>
                    <w:t>the language</w:t>
                  </w:r>
                  <w:r w:rsidRPr="0056347E">
                    <w:rPr>
                      <w:rFonts w:ascii="Arial" w:hAnsi="Arial" w:cs="Arial"/>
                      <w:b/>
                      <w:bCs/>
                      <w:lang w:bidi="ar-IQ"/>
                    </w:rPr>
                    <w:t xml:space="preserve"> </w:t>
                  </w:r>
                  <w:r w:rsidRPr="0056347E">
                    <w:rPr>
                      <w:rFonts w:ascii="Arial" w:hAnsi="Arial" w:cs="Arial" w:hint="cs"/>
                      <w:b/>
                      <w:bCs/>
                      <w:lang w:bidi="ar-IQ"/>
                    </w:rPr>
                    <w:t>Arabic</w:t>
                  </w:r>
                </w:p>
              </w:tc>
              <w:tc>
                <w:tcPr>
                  <w:tcW w:w="73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17</w:t>
                  </w:r>
                </w:p>
              </w:tc>
              <w:tc>
                <w:tcPr>
                  <w:tcW w:w="2232"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Pr>
                    <w:t>Dr. Mustafa Lafteh Madi</w:t>
                  </w:r>
                  <w:proofErr w:type="spellEnd"/>
                </w:p>
              </w:tc>
              <w:tc>
                <w:tcPr>
                  <w:tcW w:w="12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Arial" w:hAnsi="Arial" w:cs="Arial"/>
                      <w:b/>
                      <w:bCs/>
                    </w:rPr>
                  </w:pPr>
                  <w:r w:rsidRPr="0056347E">
                    <w:rPr>
                      <w:rFonts w:ascii="Arial" w:hAnsi="Arial" w:cs="Arial" w:hint="cs"/>
                      <w:b/>
                      <w:bCs/>
                    </w:rPr>
                    <w:t>Head of Student Registration Department</w:t>
                  </w:r>
                </w:p>
              </w:tc>
              <w:tc>
                <w:tcPr>
                  <w:tcW w:w="823"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tabs>
                      <w:tab w:val="left" w:pos="320"/>
                      <w:tab w:val="center" w:pos="612"/>
                    </w:tabs>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assistant professor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Education</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General teaching methods</w:t>
                  </w:r>
                </w:p>
              </w:tc>
              <w:tc>
                <w:tcPr>
                  <w:tcW w:w="73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18</w:t>
                  </w:r>
                </w:p>
              </w:tc>
              <w:tc>
                <w:tcPr>
                  <w:tcW w:w="2232"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Pr>
                    <w:t>or</w:t>
                  </w:r>
                  <w:r w:rsidRPr="0056347E">
                    <w:rPr>
                      <w:rFonts w:ascii="Calibri" w:hAnsi="Calibri" w:cs="Arial"/>
                      <w:b/>
                      <w:bCs/>
                    </w:rPr>
                    <w:t>.</w:t>
                  </w:r>
                  <w:r w:rsidRPr="0056347E">
                    <w:rPr>
                      <w:rFonts w:ascii="Calibri" w:hAnsi="Calibri" w:cs="Arial" w:hint="cs"/>
                      <w:b/>
                      <w:bCs/>
                    </w:rPr>
                    <w:t>d</w:t>
                  </w:r>
                  <w:proofErr w:type="spellEnd"/>
                  <w:r w:rsidRPr="0056347E">
                    <w:rPr>
                      <w:rFonts w:ascii="Calibri" w:hAnsi="Calibri" w:cs="Arial"/>
                      <w:b/>
                      <w:bCs/>
                    </w:rPr>
                    <w:t xml:space="preserve">.</w:t>
                  </w:r>
                  <w:r w:rsidRPr="0056347E">
                    <w:rPr>
                      <w:rFonts w:ascii="Calibri" w:hAnsi="Calibri" w:cs="Arial" w:hint="cs"/>
                      <w:b/>
                      <w:bCs/>
                    </w:rPr>
                    <w:t>Saham</w:t>
                  </w:r>
                  <w:r w:rsidRPr="0056347E">
                    <w:rPr>
                      <w:rFonts w:ascii="Calibri" w:hAnsi="Calibri" w:cs="Arial"/>
                      <w:b/>
                      <w:bCs/>
                    </w:rPr>
                    <w:t xml:space="preserve"> </w:t>
                  </w:r>
                  <w:r w:rsidRPr="0056347E">
                    <w:rPr>
                      <w:rFonts w:ascii="Calibri" w:hAnsi="Calibri" w:cs="Arial" w:hint="cs"/>
                      <w:b/>
                      <w:bCs/>
                    </w:rPr>
                    <w:t>worship</w:t>
                  </w:r>
                  <w:r w:rsidRPr="0056347E">
                    <w:rPr>
                      <w:rFonts w:ascii="Calibri" w:hAnsi="Calibri" w:cs="Arial"/>
                      <w:b/>
                      <w:bCs/>
                    </w:rPr>
                    <w:t xml:space="preserve"> </w:t>
                  </w:r>
                  <w:r w:rsidRPr="0056347E">
                    <w:rPr>
                      <w:rFonts w:ascii="Calibri" w:hAnsi="Calibri" w:cs="Arial" w:hint="cs"/>
                      <w:b/>
                      <w:bCs/>
                    </w:rPr>
                    <w:t>Hussein</w:t>
                  </w:r>
                </w:p>
              </w:tc>
              <w:tc>
                <w:tcPr>
                  <w:tcW w:w="12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teacher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Art Education</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lang w:bidi="ar-IQ"/>
                    </w:rPr>
                    <w:t>Education</w:t>
                  </w:r>
                  <w:r w:rsidRPr="0056347E">
                    <w:rPr>
                      <w:rFonts w:ascii="Arial" w:hAnsi="Arial" w:cs="Arial"/>
                      <w:b/>
                      <w:bCs/>
                      <w:lang w:bidi="ar-IQ"/>
                    </w:rPr>
                    <w:t xml:space="preserve"> </w:t>
                  </w:r>
                  <w:r w:rsidRPr="0056347E">
                    <w:rPr>
                      <w:rFonts w:ascii="Arial" w:hAnsi="Arial" w:cs="Arial" w:hint="cs"/>
                      <w:b/>
                      <w:bCs/>
                      <w:lang w:bidi="ar-IQ"/>
                    </w:rPr>
                    <w:t>The artistic</w:t>
                  </w:r>
                </w:p>
              </w:tc>
              <w:tc>
                <w:tcPr>
                  <w:tcW w:w="73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19</w:t>
                  </w:r>
                </w:p>
              </w:tc>
              <w:tc>
                <w:tcPr>
                  <w:tcW w:w="2232"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d</w:t>
                  </w:r>
                  <w:proofErr w:type="spellEnd"/>
                  <w:r w:rsidRPr="0056347E">
                    <w:rPr>
                      <w:rFonts w:ascii="Calibri" w:hAnsi="Calibri" w:cs="Arial"/>
                      <w:b/>
                      <w:bCs/>
                    </w:rPr>
                    <w:t xml:space="preserve">.</w:t>
                  </w:r>
                  <w:r w:rsidRPr="0056347E">
                    <w:rPr>
                      <w:rFonts w:ascii="Calibri" w:hAnsi="Calibri" w:cs="Arial" w:hint="cs"/>
                      <w:b/>
                      <w:bCs/>
                    </w:rPr>
                    <w:t>Mustafa</w:t>
                  </w:r>
                  <w:r w:rsidRPr="0056347E">
                    <w:rPr>
                      <w:rFonts w:ascii="Calibri" w:hAnsi="Calibri" w:cs="Arial"/>
                      <w:b/>
                      <w:bCs/>
                    </w:rPr>
                    <w:t xml:space="preserve"> </w:t>
                  </w:r>
                  <w:r w:rsidRPr="0056347E">
                    <w:rPr>
                      <w:rFonts w:ascii="Calibri" w:hAnsi="Calibri" w:cs="Arial" w:hint="cs"/>
                      <w:b/>
                      <w:bCs/>
                    </w:rPr>
                    <w:t>Naeem</w:t>
                  </w:r>
                  <w:r w:rsidRPr="0056347E">
                    <w:rPr>
                      <w:rFonts w:ascii="Calibri" w:hAnsi="Calibri" w:cs="Arial"/>
                      <w:b/>
                      <w:bCs/>
                    </w:rPr>
                    <w:t xml:space="preserve"> </w:t>
                  </w:r>
                  <w:r w:rsidRPr="0056347E">
                    <w:rPr>
                      <w:rFonts w:ascii="Calibri" w:hAnsi="Calibri" w:cs="Arial" w:hint="cs"/>
                      <w:b/>
                      <w:bCs/>
                    </w:rPr>
                    <w:t>slave</w:t>
                  </w:r>
                  <w:r w:rsidRPr="0056347E">
                    <w:rPr>
                      <w:rFonts w:ascii="Calibri" w:hAnsi="Calibri" w:cs="Arial"/>
                      <w:b/>
                      <w:bCs/>
                    </w:rPr>
                    <w:t xml:space="preserve"> </w:t>
                  </w:r>
                  <w:r w:rsidRPr="0056347E">
                    <w:rPr>
                      <w:rFonts w:ascii="Calibri" w:hAnsi="Calibri" w:cs="Arial" w:hint="cs"/>
                      <w:b/>
                      <w:bCs/>
                    </w:rPr>
                    <w:t>God</w:t>
                  </w:r>
                </w:p>
              </w:tc>
              <w:tc>
                <w:tcPr>
                  <w:tcW w:w="12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teacher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Education</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Educational Psychology / Development</w:t>
                  </w:r>
                </w:p>
              </w:tc>
              <w:tc>
                <w:tcPr>
                  <w:tcW w:w="73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20</w:t>
                  </w:r>
                </w:p>
              </w:tc>
              <w:tc>
                <w:tcPr>
                  <w:tcW w:w="2232"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d</w:t>
                  </w:r>
                  <w:proofErr w:type="spellEnd"/>
                  <w:r w:rsidRPr="0056347E">
                    <w:rPr>
                      <w:rFonts w:ascii="Calibri" w:hAnsi="Calibri" w:cs="Arial"/>
                      <w:b/>
                      <w:bCs/>
                    </w:rPr>
                    <w:t xml:space="preserve">.</w:t>
                  </w:r>
                  <w:r w:rsidRPr="0056347E">
                    <w:rPr>
                      <w:rFonts w:ascii="Calibri" w:hAnsi="Calibri" w:cs="Arial" w:hint="cs"/>
                      <w:b/>
                      <w:bCs/>
                    </w:rPr>
                    <w:t>on</w:t>
                  </w:r>
                  <w:r w:rsidRPr="0056347E">
                    <w:rPr>
                      <w:rFonts w:ascii="Calibri" w:hAnsi="Calibri" w:cs="Arial"/>
                      <w:b/>
                      <w:bCs/>
                    </w:rPr>
                    <w:t xml:space="preserve"> </w:t>
                  </w:r>
                  <w:r w:rsidRPr="0056347E">
                    <w:rPr>
                      <w:rFonts w:ascii="Calibri" w:hAnsi="Calibri" w:cs="Arial" w:hint="cs"/>
                      <w:b/>
                      <w:bCs/>
                    </w:rPr>
                    <w:t>Thank you</w:t>
                  </w:r>
                  <w:r w:rsidRPr="0056347E">
                    <w:rPr>
                      <w:rFonts w:ascii="Calibri" w:hAnsi="Calibri" w:cs="Arial"/>
                      <w:b/>
                      <w:bCs/>
                    </w:rPr>
                    <w:t xml:space="preserve"> </w:t>
                  </w:r>
                  <w:r w:rsidRPr="0056347E">
                    <w:rPr>
                      <w:rFonts w:ascii="Calibri" w:hAnsi="Calibri" w:cs="Arial" w:hint="cs"/>
                      <w:b/>
                      <w:bCs/>
                    </w:rPr>
                    <w:t>blessing</w:t>
                  </w:r>
                </w:p>
              </w:tc>
              <w:tc>
                <w:tcPr>
                  <w:tcW w:w="12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 xml:space="preserve">M. Graduate Studies</w:t>
                  </w:r>
                </w:p>
              </w:tc>
              <w:tc>
                <w:tcPr>
                  <w:tcW w:w="823"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teacher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Physical education</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Education</w:t>
                  </w:r>
                  <w:r w:rsidRPr="0056347E">
                    <w:rPr>
                      <w:rFonts w:ascii="Arial" w:hAnsi="Arial" w:cs="Arial"/>
                      <w:b/>
                      <w:bCs/>
                      <w:lang w:bidi="ar-IQ"/>
                    </w:rPr>
                    <w:t xml:space="preserve"> </w:t>
                  </w:r>
                  <w:r w:rsidRPr="0056347E">
                    <w:rPr>
                      <w:rFonts w:ascii="Arial" w:hAnsi="Arial" w:cs="Arial" w:hint="cs"/>
                      <w:b/>
                      <w:bCs/>
                      <w:lang w:bidi="ar-IQ"/>
                    </w:rPr>
                    <w:t>Physical</w:t>
                  </w:r>
                  <w:r w:rsidRPr="0056347E">
                    <w:rPr>
                      <w:rFonts w:ascii="Arial" w:hAnsi="Arial" w:cs="Arial"/>
                      <w:b/>
                      <w:bCs/>
                      <w:lang w:bidi="ar-IQ"/>
                    </w:rPr>
                    <w:t xml:space="preserve"> </w:t>
                  </w:r>
                  <w:r w:rsidRPr="0056347E">
                    <w:rPr>
                      <w:rFonts w:ascii="Arial" w:hAnsi="Arial" w:cs="Arial" w:hint="cs"/>
                      <w:b/>
                      <w:bCs/>
                      <w:lang w:bidi="ar-IQ"/>
                    </w:rPr>
                    <w:t>and sciences</w:t>
                  </w:r>
                  <w:r w:rsidRPr="0056347E">
                    <w:rPr>
                      <w:rFonts w:ascii="Arial" w:hAnsi="Arial" w:cs="Arial"/>
                      <w:b/>
                      <w:bCs/>
                      <w:lang w:bidi="ar-IQ"/>
                    </w:rPr>
                    <w:t xml:space="preserve"> </w:t>
                  </w:r>
                  <w:r w:rsidRPr="0056347E">
                    <w:rPr>
                      <w:rFonts w:ascii="Arial" w:hAnsi="Arial" w:cs="Arial" w:hint="cs"/>
                      <w:b/>
                      <w:bCs/>
                      <w:lang w:bidi="ar-IQ"/>
                    </w:rPr>
                    <w:t>Sports</w:t>
                  </w:r>
                </w:p>
              </w:tc>
              <w:tc>
                <w:tcPr>
                  <w:tcW w:w="73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21</w:t>
                  </w:r>
                </w:p>
              </w:tc>
              <w:tc>
                <w:tcPr>
                  <w:tcW w:w="2232"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d</w:t>
                  </w:r>
                  <w:proofErr w:type="spellEnd"/>
                  <w:r w:rsidRPr="0056347E">
                    <w:rPr>
                      <w:rFonts w:ascii="Calibri" w:hAnsi="Calibri" w:cs="Arial"/>
                      <w:b/>
                      <w:bCs/>
                    </w:rPr>
                    <w:t xml:space="preserve">.</w:t>
                  </w:r>
                  <w:r w:rsidRPr="0056347E">
                    <w:rPr>
                      <w:rFonts w:ascii="Calibri" w:hAnsi="Calibri" w:cs="Arial" w:hint="cs"/>
                      <w:b/>
                      <w:bCs/>
                    </w:rPr>
                    <w:t>Mohammed</w:t>
                  </w:r>
                  <w:r w:rsidRPr="0056347E">
                    <w:rPr>
                      <w:rFonts w:ascii="Calibri" w:hAnsi="Calibri" w:cs="Arial"/>
                      <w:b/>
                      <w:bCs/>
                    </w:rPr>
                    <w:t xml:space="preserve"> </w:t>
                  </w:r>
                  <w:r w:rsidRPr="0056347E">
                    <w:rPr>
                      <w:rFonts w:ascii="Calibri" w:hAnsi="Calibri" w:cs="Arial" w:hint="cs"/>
                      <w:b/>
                      <w:bCs/>
                    </w:rPr>
                    <w:t>Alwan</w:t>
                  </w:r>
                  <w:r w:rsidRPr="0056347E">
                    <w:rPr>
                      <w:rFonts w:ascii="Calibri" w:hAnsi="Calibri" w:cs="Arial"/>
                      <w:b/>
                      <w:bCs/>
                    </w:rPr>
                    <w:t xml:space="preserve"> </w:t>
                  </w:r>
                  <w:r w:rsidRPr="0056347E">
                    <w:rPr>
                      <w:rFonts w:ascii="Calibri" w:hAnsi="Calibri" w:cs="Arial" w:hint="cs"/>
                      <w:b/>
                      <w:bCs/>
                    </w:rPr>
                    <w:t>Kazim</w:t>
                  </w:r>
                </w:p>
              </w:tc>
              <w:tc>
                <w:tcPr>
                  <w:tcW w:w="12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teacher</w:t>
                  </w:r>
                </w:p>
              </w:tc>
              <w:tc>
                <w:tcPr>
                  <w:tcW w:w="1726"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Arial" w:hAnsi="Arial" w:cs="Arial" w:hint="cs"/>
                      <w:b/>
                      <w:bCs/>
                      <w:lang w:bidi="ar-IQ"/>
                    </w:rPr>
                    <w:t>Fine Arts</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lang w:bidi="ar-IQ"/>
                    </w:rPr>
                    <w:t>Sculpture</w:t>
                  </w:r>
                </w:p>
              </w:tc>
              <w:tc>
                <w:tcPr>
                  <w:tcW w:w="73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22</w:t>
                  </w:r>
                </w:p>
              </w:tc>
              <w:tc>
                <w:tcPr>
                  <w:tcW w:w="2232"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d</w:t>
                  </w:r>
                  <w:proofErr w:type="spellEnd"/>
                  <w:r w:rsidRPr="0056347E">
                    <w:rPr>
                      <w:rFonts w:ascii="Calibri" w:hAnsi="Calibri" w:cs="Arial"/>
                      <w:b/>
                      <w:bCs/>
                    </w:rPr>
                    <w:t xml:space="preserve">.</w:t>
                  </w:r>
                  <w:r w:rsidRPr="0056347E">
                    <w:rPr>
                      <w:rFonts w:ascii="Calibri" w:hAnsi="Calibri" w:cs="Arial" w:hint="cs"/>
                      <w:b/>
                      <w:bCs/>
                    </w:rPr>
                    <w:t>on</w:t>
                  </w:r>
                  <w:r w:rsidRPr="0056347E">
                    <w:rPr>
                      <w:rFonts w:ascii="Calibri" w:hAnsi="Calibri" w:cs="Arial"/>
                      <w:b/>
                      <w:bCs/>
                    </w:rPr>
                    <w:t xml:space="preserve"> </w:t>
                  </w:r>
                  <w:r w:rsidRPr="0056347E">
                    <w:rPr>
                      <w:rFonts w:ascii="Calibri" w:hAnsi="Calibri" w:cs="Arial" w:hint="cs"/>
                      <w:b/>
                      <w:bCs/>
                    </w:rPr>
                    <w:t>Salah</w:t>
                  </w:r>
                  <w:r w:rsidRPr="0056347E">
                    <w:rPr>
                      <w:rFonts w:ascii="Calibri" w:hAnsi="Calibri" w:cs="Arial"/>
                      <w:b/>
                      <w:bCs/>
                    </w:rPr>
                    <w:t xml:space="preserve"> </w:t>
                  </w:r>
                  <w:r w:rsidRPr="0056347E">
                    <w:rPr>
                      <w:rFonts w:ascii="Calibri" w:hAnsi="Calibri" w:cs="Arial" w:hint="cs"/>
                      <w:b/>
                      <w:bCs/>
                    </w:rPr>
                    <w:t>peasant</w:t>
                  </w:r>
                </w:p>
              </w:tc>
              <w:tc>
                <w:tcPr>
                  <w:tcW w:w="12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teacher</w:t>
                  </w:r>
                </w:p>
              </w:tc>
              <w:tc>
                <w:tcPr>
                  <w:tcW w:w="1726"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Arial" w:hAnsi="Arial" w:cs="Arial" w:hint="cs"/>
                      <w:b/>
                      <w:bCs/>
                      <w:lang w:bidi="ar-IQ"/>
                    </w:rPr>
                    <w:t>Fine Arts</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Porcelain</w:t>
                  </w:r>
                </w:p>
              </w:tc>
              <w:tc>
                <w:tcPr>
                  <w:tcW w:w="73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23</w:t>
                  </w:r>
                </w:p>
              </w:tc>
              <w:tc>
                <w:tcPr>
                  <w:tcW w:w="2232"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d</w:t>
                  </w:r>
                  <w:proofErr w:type="spellEnd"/>
                  <w:r w:rsidRPr="0056347E">
                    <w:rPr>
                      <w:rFonts w:ascii="Calibri" w:hAnsi="Calibri" w:cs="Arial"/>
                      <w:b/>
                      <w:bCs/>
                    </w:rPr>
                    <w:t xml:space="preserve">.</w:t>
                  </w:r>
                  <w:r w:rsidRPr="0056347E">
                    <w:rPr>
                      <w:rFonts w:ascii="Calibri" w:hAnsi="Calibri" w:cs="Arial" w:hint="cs"/>
                      <w:b/>
                      <w:bCs/>
                    </w:rPr>
                    <w:t>Bashir</w:t>
                  </w:r>
                  <w:r w:rsidRPr="0056347E">
                    <w:rPr>
                      <w:rFonts w:ascii="Calibri" w:hAnsi="Calibri" w:cs="Arial"/>
                      <w:b/>
                      <w:bCs/>
                    </w:rPr>
                    <w:t xml:space="preserve"> </w:t>
                  </w:r>
                  <w:r w:rsidRPr="0056347E">
                    <w:rPr>
                      <w:rFonts w:ascii="Calibri" w:hAnsi="Calibri" w:cs="Arial" w:hint="cs"/>
                      <w:b/>
                      <w:bCs/>
                    </w:rPr>
                    <w:t>Ahmed</w:t>
                  </w:r>
                  <w:r w:rsidRPr="0056347E">
                    <w:rPr>
                      <w:rFonts w:ascii="Calibri" w:hAnsi="Calibri" w:cs="Arial"/>
                      <w:b/>
                      <w:bCs/>
                    </w:rPr>
                    <w:t xml:space="preserve"> </w:t>
                  </w:r>
                  <w:r w:rsidRPr="0056347E">
                    <w:rPr>
                      <w:rFonts w:ascii="Calibri" w:hAnsi="Calibri" w:cs="Arial" w:hint="cs"/>
                      <w:b/>
                      <w:bCs/>
                    </w:rPr>
                    <w:t>Jafar</w:t>
                  </w:r>
                </w:p>
              </w:tc>
              <w:tc>
                <w:tcPr>
                  <w:tcW w:w="12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 xml:space="preserve">teacher</w:t>
                  </w:r>
                </w:p>
              </w:tc>
              <w:tc>
                <w:tcPr>
                  <w:tcW w:w="1726"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Arial" w:hAnsi="Arial" w:cs="Arial" w:hint="cs"/>
                      <w:b/>
                      <w:bCs/>
                      <w:lang w:bidi="ar-IQ"/>
                    </w:rPr>
                    <w:t>Fine Arts</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The drawing</w:t>
                  </w:r>
                </w:p>
              </w:tc>
              <w:tc>
                <w:tcPr>
                  <w:tcW w:w="73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24</w:t>
                  </w:r>
                </w:p>
              </w:tc>
              <w:tc>
                <w:tcPr>
                  <w:tcW w:w="2232"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Calibri" w:hAnsi="Calibri" w:cs="Arial" w:hint="cs"/>
                      <w:b/>
                      <w:bCs/>
                    </w:rPr>
                    <w:t>m</w:t>
                  </w:r>
                  <w:r w:rsidRPr="0056347E">
                    <w:rPr>
                      <w:rFonts w:ascii="Calibri" w:hAnsi="Calibri" w:cs="Arial"/>
                      <w:b/>
                      <w:bCs/>
                    </w:rPr>
                    <w:t xml:space="preserve">.</w:t>
                  </w:r>
                  <w:r w:rsidRPr="0056347E">
                    <w:rPr>
                      <w:rFonts w:ascii="Calibri" w:hAnsi="Calibri" w:cs="Arial" w:hint="cs"/>
                      <w:b/>
                      <w:bCs/>
                    </w:rPr>
                    <w:t>Bahjat</w:t>
                  </w:r>
                  <w:r w:rsidRPr="0056347E">
                    <w:rPr>
                      <w:rFonts w:ascii="Calibri" w:hAnsi="Calibri" w:cs="Arial"/>
                      <w:b/>
                      <w:bCs/>
                    </w:rPr>
                    <w:t xml:space="preserve"> </w:t>
                  </w:r>
                  <w:r w:rsidRPr="0056347E">
                    <w:rPr>
                      <w:rFonts w:ascii="Calibri" w:hAnsi="Calibri" w:cs="Arial" w:hint="cs"/>
                      <w:b/>
                      <w:bCs/>
                    </w:rPr>
                    <w:t>Abdul Wahid</w:t>
                  </w:r>
                  <w:r w:rsidRPr="0056347E">
                    <w:rPr>
                      <w:rFonts w:ascii="Calibri" w:hAnsi="Calibri" w:cs="Arial"/>
                      <w:b/>
                      <w:bCs/>
                    </w:rPr>
                    <w:t xml:space="preserve"> </w:t>
                  </w:r>
                  <w:r w:rsidRPr="0056347E">
                    <w:rPr>
                      <w:rFonts w:ascii="Calibri" w:hAnsi="Calibri" w:cs="Arial" w:hint="cs"/>
                      <w:b/>
                      <w:bCs/>
                    </w:rPr>
                    <w:t>slave</w:t>
                  </w:r>
                  <w:r w:rsidRPr="0056347E">
                    <w:rPr>
                      <w:rFonts w:ascii="Calibri" w:hAnsi="Calibri" w:cs="Arial"/>
                      <w:b/>
                      <w:bCs/>
                    </w:rPr>
                    <w:t xml:space="preserve"> </w:t>
                  </w:r>
                  <w:r w:rsidRPr="0056347E">
                    <w:rPr>
                      <w:rFonts w:ascii="Calibri" w:hAnsi="Calibri" w:cs="Arial" w:hint="cs"/>
                      <w:b/>
                      <w:bCs/>
                    </w:rPr>
                    <w:t>God</w:t>
                  </w:r>
                </w:p>
              </w:tc>
              <w:tc>
                <w:tcPr>
                  <w:tcW w:w="12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teacher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Arts</w:t>
                  </w:r>
                  <w:r w:rsidRPr="0056347E">
                    <w:rPr>
                      <w:rFonts w:ascii="Arial" w:hAnsi="Arial" w:cs="Arial"/>
                      <w:b/>
                      <w:bCs/>
                      <w:lang w:bidi="ar-IQ"/>
                    </w:rPr>
                    <w:t xml:space="preserve"> </w:t>
                  </w:r>
                  <w:r w:rsidRPr="0056347E">
                    <w:rPr>
                      <w:rFonts w:ascii="Arial" w:hAnsi="Arial" w:cs="Arial" w:hint="cs"/>
                      <w:b/>
                      <w:bCs/>
                      <w:lang w:bidi="ar-IQ"/>
                    </w:rPr>
                    <w:t>auditory</w:t>
                  </w:r>
                  <w:r w:rsidRPr="0056347E">
                    <w:rPr>
                      <w:rFonts w:ascii="Arial" w:hAnsi="Arial" w:cs="Arial"/>
                      <w:b/>
                      <w:bCs/>
                      <w:lang w:bidi="ar-IQ"/>
                    </w:rPr>
                    <w:t xml:space="preserve"> </w:t>
                  </w:r>
                  <w:r w:rsidRPr="0056347E">
                    <w:rPr>
                      <w:rFonts w:ascii="Arial" w:hAnsi="Arial" w:cs="Arial" w:hint="cs"/>
                      <w:b/>
                      <w:bCs/>
                      <w:lang w:bidi="ar-IQ"/>
                    </w:rPr>
                    <w:t>and visible</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proofErr w:type="spellStart"/>
                  <w:r w:rsidRPr="0056347E">
                    <w:rPr>
                      <w:rFonts w:ascii="Arial" w:hAnsi="Arial" w:cs="Arial" w:hint="cs"/>
                      <w:b/>
                      <w:bCs/>
                      <w:lang w:bidi="ar-IQ"/>
                    </w:rPr>
                    <w:t>Television</w:t>
                  </w:r>
                  <w:proofErr w:type="spellEnd"/>
                </w:p>
              </w:tc>
              <w:tc>
                <w:tcPr>
                  <w:tcW w:w="73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lastRenderedPageBreak/>
                    <w:t>25</w:t>
                  </w:r>
                </w:p>
              </w:tc>
              <w:tc>
                <w:tcPr>
                  <w:tcW w:w="2232"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d</w:t>
                  </w:r>
                  <w:proofErr w:type="spellEnd"/>
                  <w:r w:rsidRPr="0056347E">
                    <w:rPr>
                      <w:rFonts w:ascii="Calibri" w:hAnsi="Calibri" w:cs="Arial"/>
                      <w:b/>
                      <w:bCs/>
                    </w:rPr>
                    <w:t xml:space="preserve">.</w:t>
                  </w:r>
                  <w:r w:rsidRPr="0056347E">
                    <w:rPr>
                      <w:rFonts w:ascii="Calibri" w:hAnsi="Calibri" w:cs="Arial" w:hint="cs"/>
                      <w:b/>
                      <w:bCs/>
                    </w:rPr>
                    <w:t>Mohammed</w:t>
                  </w:r>
                  <w:r w:rsidRPr="0056347E">
                    <w:rPr>
                      <w:rFonts w:ascii="Calibri" w:hAnsi="Calibri" w:cs="Arial"/>
                      <w:b/>
                      <w:bCs/>
                    </w:rPr>
                    <w:t xml:space="preserve"> </w:t>
                  </w:r>
                  <w:r w:rsidRPr="0056347E">
                    <w:rPr>
                      <w:rFonts w:ascii="Calibri" w:hAnsi="Calibri" w:cs="Arial" w:hint="cs"/>
                      <w:b/>
                      <w:bCs/>
                    </w:rPr>
                    <w:t>Abbas</w:t>
                  </w:r>
                  <w:r w:rsidRPr="0056347E">
                    <w:rPr>
                      <w:rFonts w:ascii="Calibri" w:hAnsi="Calibri" w:cs="Arial"/>
                      <w:b/>
                      <w:bCs/>
                    </w:rPr>
                    <w:t xml:space="preserve"> </w:t>
                  </w:r>
                  <w:r w:rsidRPr="0056347E">
                    <w:rPr>
                      <w:rFonts w:ascii="Calibri" w:hAnsi="Calibri" w:cs="Arial" w:hint="cs"/>
                      <w:b/>
                      <w:bCs/>
                    </w:rPr>
                    <w:t>Fadel</w:t>
                  </w:r>
                </w:p>
              </w:tc>
              <w:tc>
                <w:tcPr>
                  <w:tcW w:w="12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teacher</w:t>
                  </w:r>
                </w:p>
              </w:tc>
              <w:tc>
                <w:tcPr>
                  <w:tcW w:w="1726"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Arial" w:hAnsi="Arial" w:cs="Arial" w:hint="cs"/>
                      <w:b/>
                      <w:bCs/>
                      <w:lang w:bidi="ar-IQ"/>
                    </w:rPr>
                    <w:t>Fine Arts</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lang w:bidi="ar-IQ"/>
                    </w:rPr>
                    <w:t>The drawing</w:t>
                  </w:r>
                </w:p>
              </w:tc>
              <w:tc>
                <w:tcPr>
                  <w:tcW w:w="73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26</w:t>
                  </w:r>
                </w:p>
              </w:tc>
              <w:tc>
                <w:tcPr>
                  <w:tcW w:w="2232"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Pr>
                    <w:t>Dr. Hassan Alwan Ghanem</w:t>
                  </w:r>
                  <w:proofErr w:type="spellEnd"/>
                </w:p>
              </w:tc>
              <w:tc>
                <w:tcPr>
                  <w:tcW w:w="12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 xml:space="preserve">teaching</w:t>
                  </w:r>
                </w:p>
              </w:tc>
              <w:tc>
                <w:tcPr>
                  <w:tcW w:w="823"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PhD</w:t>
                  </w:r>
                </w:p>
              </w:tc>
              <w:tc>
                <w:tcPr>
                  <w:tcW w:w="12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 xml:space="preserve">teacher</w:t>
                  </w:r>
                </w:p>
              </w:tc>
              <w:tc>
                <w:tcPr>
                  <w:tcW w:w="1726"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Arial" w:hAnsi="Arial" w:cs="Arial" w:hint="cs"/>
                      <w:b/>
                      <w:bCs/>
                      <w:lang w:bidi="ar-IQ"/>
                    </w:rPr>
                    <w:t>Art Education</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 xml:space="preserve">Visual Arts Education</w:t>
                  </w:r>
                </w:p>
              </w:tc>
              <w:tc>
                <w:tcPr>
                  <w:tcW w:w="73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27</w:t>
                  </w:r>
                </w:p>
              </w:tc>
              <w:tc>
                <w:tcPr>
                  <w:tcW w:w="2232"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m</w:t>
                  </w:r>
                  <w:proofErr w:type="spellEnd"/>
                  <w:r w:rsidRPr="0056347E">
                    <w:rPr>
                      <w:rFonts w:ascii="Calibri" w:hAnsi="Calibri" w:cs="Arial"/>
                      <w:b/>
                      <w:bCs/>
                    </w:rPr>
                    <w:t xml:space="preserve"> </w:t>
                  </w:r>
                  <w:r w:rsidRPr="0056347E">
                    <w:rPr>
                      <w:rFonts w:ascii="Calibri" w:hAnsi="Calibri" w:cs="Arial" w:hint="cs"/>
                      <w:b/>
                      <w:bCs/>
                    </w:rPr>
                    <w:t>on</w:t>
                  </w:r>
                  <w:r w:rsidRPr="0056347E">
                    <w:rPr>
                      <w:rFonts w:ascii="Calibri" w:hAnsi="Calibri" w:cs="Arial"/>
                      <w:b/>
                      <w:bCs/>
                    </w:rPr>
                    <w:t xml:space="preserve"> </w:t>
                  </w:r>
                  <w:r w:rsidRPr="0056347E">
                    <w:rPr>
                      <w:rFonts w:ascii="Calibri" w:hAnsi="Calibri" w:cs="Arial" w:hint="cs"/>
                      <w:b/>
                      <w:bCs/>
                    </w:rPr>
                    <w:t>owner</w:t>
                  </w:r>
                  <w:r w:rsidRPr="0056347E">
                    <w:rPr>
                      <w:rFonts w:ascii="Calibri" w:hAnsi="Calibri" w:cs="Arial"/>
                      <w:b/>
                      <w:bCs/>
                    </w:rPr>
                    <w:t xml:space="preserve"> </w:t>
                  </w:r>
                  <w:r w:rsidRPr="0056347E">
                    <w:rPr>
                      <w:rFonts w:ascii="Calibri" w:hAnsi="Calibri" w:cs="Arial" w:hint="cs"/>
                      <w:b/>
                      <w:bCs/>
                    </w:rPr>
                    <w:t>Noor</w:t>
                  </w:r>
                </w:p>
              </w:tc>
              <w:tc>
                <w:tcPr>
                  <w:tcW w:w="12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R. Quality Assurance Division / Department Coordinator</w:t>
                  </w:r>
                </w:p>
              </w:tc>
              <w:tc>
                <w:tcPr>
                  <w:tcW w:w="823"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Master's</w:t>
                  </w:r>
                </w:p>
              </w:tc>
              <w:tc>
                <w:tcPr>
                  <w:tcW w:w="12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 xml:space="preserve">teacher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Administrative</w:t>
                  </w:r>
                  <w:r w:rsidRPr="0056347E">
                    <w:rPr>
                      <w:rFonts w:ascii="Arial" w:hAnsi="Arial" w:cs="Arial"/>
                      <w:b/>
                      <w:bCs/>
                      <w:lang w:bidi="ar-IQ"/>
                    </w:rPr>
                    <w:t xml:space="preserve"> </w:t>
                  </w:r>
                  <w:r w:rsidRPr="0056347E">
                    <w:rPr>
                      <w:rFonts w:ascii="Arial" w:hAnsi="Arial" w:cs="Arial" w:hint="cs"/>
                      <w:b/>
                      <w:bCs/>
                      <w:lang w:bidi="ar-IQ"/>
                    </w:rPr>
                    <w:t>Economic</w:t>
                  </w:r>
                  <w:r w:rsidRPr="0056347E">
                    <w:rPr>
                      <w:rFonts w:ascii="Arial" w:hAnsi="Arial" w:cs="Arial"/>
                      <w:b/>
                      <w:bCs/>
                      <w:lang w:bidi="ar-IQ"/>
                    </w:rPr>
                    <w:t xml:space="preserve"> </w:t>
                  </w:r>
                  <w:r w:rsidRPr="0056347E">
                    <w:rPr>
                      <w:rFonts w:ascii="Arial" w:hAnsi="Arial" w:cs="Arial" w:hint="cs"/>
                      <w:b/>
                      <w:bCs/>
                      <w:lang w:bidi="ar-IQ"/>
                    </w:rPr>
                    <w:t>public</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lang w:bidi="ar-IQ"/>
                    </w:rPr>
                    <w:t>Accounting</w:t>
                  </w:r>
                </w:p>
              </w:tc>
              <w:tc>
                <w:tcPr>
                  <w:tcW w:w="73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28</w:t>
                  </w:r>
                </w:p>
              </w:tc>
              <w:tc>
                <w:tcPr>
                  <w:tcW w:w="2232"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Pr>
                    <w:t>M.M. Shibli Hamid Shibli</w:t>
                  </w:r>
                  <w:proofErr w:type="spellEnd"/>
                </w:p>
              </w:tc>
              <w:tc>
                <w:tcPr>
                  <w:tcW w:w="12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Calibri" w:hAnsi="Calibri" w:cs="Arial" w:hint="cs"/>
                      <w:b/>
                      <w:bCs/>
                    </w:rPr>
                    <w:t>teaching</w:t>
                  </w:r>
                </w:p>
              </w:tc>
              <w:tc>
                <w:tcPr>
                  <w:tcW w:w="823"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Calibri" w:hAnsi="Calibri" w:cs="Arial" w:hint="cs"/>
                      <w:b/>
                      <w:bCs/>
                    </w:rPr>
                    <w:t>Master's</w:t>
                  </w:r>
                </w:p>
              </w:tc>
              <w:tc>
                <w:tcPr>
                  <w:tcW w:w="1244"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Calibri" w:hAnsi="Calibri" w:cs="Arial" w:hint="cs"/>
                      <w:b/>
                      <w:bCs/>
                    </w:rPr>
                    <w:t>Assistant teacher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Computer Science</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sciences</w:t>
                  </w:r>
                  <w:r w:rsidRPr="0056347E">
                    <w:rPr>
                      <w:rFonts w:ascii="Arial" w:hAnsi="Arial" w:cs="Arial"/>
                      <w:b/>
                      <w:bCs/>
                      <w:lang w:bidi="ar-IQ"/>
                    </w:rPr>
                    <w:t xml:space="preserve"> </w:t>
                  </w:r>
                  <w:r w:rsidRPr="0056347E">
                    <w:rPr>
                      <w:rFonts w:ascii="Arial" w:hAnsi="Arial" w:cs="Arial" w:hint="cs"/>
                      <w:b/>
                      <w:bCs/>
                      <w:lang w:bidi="ar-IQ"/>
                    </w:rPr>
                    <w:t>computer</w:t>
                  </w:r>
                </w:p>
              </w:tc>
              <w:tc>
                <w:tcPr>
                  <w:tcW w:w="73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29</w:t>
                  </w:r>
                </w:p>
              </w:tc>
              <w:tc>
                <w:tcPr>
                  <w:tcW w:w="2232"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m</w:t>
                  </w:r>
                  <w:proofErr w:type="spellEnd"/>
                  <w:r w:rsidRPr="0056347E">
                    <w:rPr>
                      <w:rFonts w:ascii="Calibri" w:hAnsi="Calibri" w:cs="Arial"/>
                      <w:b/>
                      <w:bCs/>
                    </w:rPr>
                    <w:t xml:space="preserve">.</w:t>
                  </w:r>
                  <w:r w:rsidRPr="0056347E">
                    <w:rPr>
                      <w:rFonts w:ascii="Calibri" w:hAnsi="Calibri" w:cs="Arial" w:hint="cs"/>
                      <w:b/>
                      <w:bCs/>
                    </w:rPr>
                    <w:t>Abdullah</w:t>
                  </w:r>
                  <w:r w:rsidRPr="0056347E">
                    <w:rPr>
                      <w:rFonts w:ascii="Calibri" w:hAnsi="Calibri" w:cs="Arial"/>
                      <w:b/>
                      <w:bCs/>
                    </w:rPr>
                    <w:t xml:space="preserve"> </w:t>
                  </w:r>
                  <w:r w:rsidRPr="0056347E">
                    <w:rPr>
                      <w:rFonts w:ascii="Calibri" w:hAnsi="Calibri" w:cs="Arial" w:hint="cs"/>
                      <w:b/>
                      <w:bCs/>
                    </w:rPr>
                    <w:t>Mighty</w:t>
                  </w:r>
                  <w:r w:rsidRPr="0056347E">
                    <w:rPr>
                      <w:rFonts w:ascii="Calibri" w:hAnsi="Calibri" w:cs="Arial"/>
                      <w:b/>
                      <w:bCs/>
                    </w:rPr>
                    <w:t xml:space="preserve"> </w:t>
                  </w:r>
                  <w:r w:rsidRPr="0056347E">
                    <w:rPr>
                      <w:rFonts w:ascii="Calibri" w:hAnsi="Calibri" w:cs="Arial" w:hint="cs"/>
                      <w:b/>
                      <w:bCs/>
                    </w:rPr>
                    <w:t>Hamidi</w:t>
                  </w:r>
                </w:p>
              </w:tc>
              <w:tc>
                <w:tcPr>
                  <w:tcW w:w="12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Master's</w:t>
                  </w:r>
                </w:p>
              </w:tc>
              <w:tc>
                <w:tcPr>
                  <w:tcW w:w="1244"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Assistant teacher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Engineering</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lang w:bidi="ar-IQ"/>
                    </w:rPr>
                    <w:t>engineering</w:t>
                  </w:r>
                  <w:r w:rsidRPr="0056347E">
                    <w:rPr>
                      <w:rFonts w:ascii="Arial" w:hAnsi="Arial" w:cs="Arial"/>
                      <w:b/>
                      <w:bCs/>
                      <w:lang w:bidi="ar-IQ"/>
                    </w:rPr>
                    <w:t xml:space="preserve"> </w:t>
                  </w:r>
                  <w:r w:rsidRPr="0056347E">
                    <w:rPr>
                      <w:rFonts w:ascii="Arial" w:hAnsi="Arial" w:cs="Arial" w:hint="cs"/>
                      <w:b/>
                      <w:bCs/>
                      <w:lang w:bidi="ar-IQ"/>
                    </w:rPr>
                    <w:t>the environment</w:t>
                  </w:r>
                </w:p>
              </w:tc>
              <w:tc>
                <w:tcPr>
                  <w:tcW w:w="73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30</w:t>
                  </w:r>
                </w:p>
              </w:tc>
              <w:tc>
                <w:tcPr>
                  <w:tcW w:w="2232"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m</w:t>
                  </w:r>
                  <w:proofErr w:type="spellEnd"/>
                  <w:r w:rsidRPr="0056347E">
                    <w:rPr>
                      <w:rFonts w:ascii="Calibri" w:hAnsi="Calibri" w:cs="Arial"/>
                      <w:b/>
                      <w:bCs/>
                    </w:rPr>
                    <w:t xml:space="preserve">.</w:t>
                  </w:r>
                  <w:r w:rsidRPr="0056347E">
                    <w:rPr>
                      <w:rFonts w:ascii="Calibri" w:hAnsi="Calibri" w:cs="Arial" w:hint="cs"/>
                      <w:b/>
                      <w:bCs/>
                    </w:rPr>
                    <w:t>Jumana</w:t>
                  </w:r>
                  <w:r w:rsidRPr="0056347E">
                    <w:rPr>
                      <w:rFonts w:ascii="Calibri" w:hAnsi="Calibri" w:cs="Arial"/>
                      <w:b/>
                      <w:bCs/>
                    </w:rPr>
                    <w:t xml:space="preserve"> </w:t>
                  </w:r>
                  <w:r w:rsidRPr="0056347E">
                    <w:rPr>
                      <w:rFonts w:ascii="Calibri" w:hAnsi="Calibri" w:cs="Arial" w:hint="cs"/>
                      <w:b/>
                      <w:bCs/>
                    </w:rPr>
                    <w:t>Mohammed</w:t>
                  </w:r>
                  <w:r w:rsidRPr="0056347E">
                    <w:rPr>
                      <w:rFonts w:ascii="Calibri" w:hAnsi="Calibri" w:cs="Arial"/>
                      <w:b/>
                      <w:bCs/>
                    </w:rPr>
                    <w:t xml:space="preserve"> </w:t>
                  </w:r>
                  <w:r w:rsidRPr="0056347E">
                    <w:rPr>
                      <w:rFonts w:ascii="Calibri" w:hAnsi="Calibri" w:cs="Arial" w:hint="cs"/>
                      <w:b/>
                      <w:bCs/>
                    </w:rPr>
                    <w:t>Khalil</w:t>
                  </w:r>
                </w:p>
              </w:tc>
              <w:tc>
                <w:tcPr>
                  <w:tcW w:w="12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Secretary of the College Council</w:t>
                  </w:r>
                </w:p>
              </w:tc>
              <w:tc>
                <w:tcPr>
                  <w:tcW w:w="823"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Master's</w:t>
                  </w:r>
                </w:p>
              </w:tc>
              <w:tc>
                <w:tcPr>
                  <w:tcW w:w="1244"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lang w:bidi="ar-IQ"/>
                    </w:rPr>
                    <w:t>Assistant teacher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Fine Arts</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lang w:bidi="ar-IQ"/>
                    </w:rPr>
                    <w:t>Porcelain</w:t>
                  </w:r>
                </w:p>
              </w:tc>
              <w:tc>
                <w:tcPr>
                  <w:tcW w:w="73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31</w:t>
                  </w:r>
                </w:p>
              </w:tc>
              <w:tc>
                <w:tcPr>
                  <w:tcW w:w="2232"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Pr>
                    <w:t>m</w:t>
                  </w:r>
                  <w:r w:rsidRPr="0056347E">
                    <w:rPr>
                      <w:rFonts w:ascii="Calibri" w:hAnsi="Calibri" w:cs="Arial"/>
                      <w:b/>
                      <w:bCs/>
                    </w:rPr>
                    <w:t>.</w:t>
                  </w:r>
                  <w:r w:rsidRPr="0056347E">
                    <w:rPr>
                      <w:rFonts w:ascii="Calibri" w:hAnsi="Calibri" w:cs="Arial" w:hint="cs"/>
                      <w:b/>
                      <w:bCs/>
                    </w:rPr>
                    <w:t>M. Saja Saleh Hussein</w:t>
                  </w:r>
                  <w:proofErr w:type="spellEnd"/>
                </w:p>
              </w:tc>
              <w:tc>
                <w:tcPr>
                  <w:tcW w:w="12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teaching</w:t>
                  </w:r>
                </w:p>
              </w:tc>
              <w:tc>
                <w:tcPr>
                  <w:tcW w:w="823"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lang w:bidi="ar-IQ"/>
                    </w:rPr>
                    <w:t>Master's</w:t>
                  </w:r>
                </w:p>
              </w:tc>
              <w:tc>
                <w:tcPr>
                  <w:tcW w:w="1244"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Assistant teacher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proofErr w:type="spellStart"/>
                  <w:r w:rsidRPr="0056347E">
                    <w:rPr>
                      <w:rFonts w:ascii="Arial" w:hAnsi="Arial" w:cs="Arial" w:hint="cs"/>
                      <w:b/>
                      <w:bCs/>
                      <w:lang w:bidi="ar-IQ"/>
                    </w:rPr>
                    <w:t>Etiquette</w:t>
                  </w:r>
                  <w:proofErr w:type="spellEnd"/>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psychology</w:t>
                  </w:r>
                </w:p>
              </w:tc>
              <w:tc>
                <w:tcPr>
                  <w:tcW w:w="73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b w:val="0"/>
                      <w:bCs w:val="0"/>
                      <w:lang w:bidi="ar-IQ"/>
                    </w:rPr>
                  </w:pPr>
                  <w:r w:rsidRPr="0056347E">
                    <w:rPr>
                      <w:rFonts w:ascii="Arial" w:eastAsia="Calibri" w:hAnsi="Arial" w:cs="Arial" w:hint="cs"/>
                      <w:b w:val="0"/>
                      <w:bCs w:val="0"/>
                      <w:lang w:bidi="ar-IQ"/>
                    </w:rPr>
                    <w:t>32</w:t>
                  </w:r>
                </w:p>
              </w:tc>
              <w:tc>
                <w:tcPr>
                  <w:tcW w:w="2232"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Pr>
                    <w:t>M.M. Raghad Khalil Jassim</w:t>
                  </w:r>
                  <w:proofErr w:type="spellEnd"/>
                </w:p>
              </w:tc>
              <w:tc>
                <w:tcPr>
                  <w:tcW w:w="12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56347E">
                    <w:rPr>
                      <w:rFonts w:ascii="Arial" w:hAnsi="Arial" w:cs="Arial" w:hint="cs"/>
                      <w:b/>
                      <w:bCs/>
                    </w:rPr>
                    <w:t>teaching</w:t>
                  </w:r>
                </w:p>
              </w:tc>
              <w:tc>
                <w:tcPr>
                  <w:tcW w:w="823"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Master's</w:t>
                  </w:r>
                </w:p>
              </w:tc>
              <w:tc>
                <w:tcPr>
                  <w:tcW w:w="1244"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Assistant teacher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Art Education</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lang w:bidi="ar-IQ"/>
                    </w:rPr>
                    <w:t>Education</w:t>
                  </w:r>
                  <w:r w:rsidRPr="0056347E">
                    <w:rPr>
                      <w:rFonts w:ascii="Arial" w:hAnsi="Arial" w:cs="Arial"/>
                      <w:b/>
                      <w:bCs/>
                      <w:lang w:bidi="ar-IQ"/>
                    </w:rPr>
                    <w:t xml:space="preserve"> </w:t>
                  </w:r>
                  <w:r w:rsidRPr="0056347E">
                    <w:rPr>
                      <w:rFonts w:ascii="Arial" w:hAnsi="Arial" w:cs="Arial" w:hint="cs"/>
                      <w:b/>
                      <w:bCs/>
                      <w:lang w:bidi="ar-IQ"/>
                    </w:rPr>
                    <w:t>Artistic</w:t>
                  </w:r>
                </w:p>
              </w:tc>
              <w:tc>
                <w:tcPr>
                  <w:tcW w:w="73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lang w:bidi="ar-IQ"/>
                    </w:rPr>
                  </w:pPr>
                  <w:r w:rsidRPr="0056347E">
                    <w:rPr>
                      <w:rFonts w:ascii="Arial" w:eastAsia="Calibri" w:hAnsi="Arial" w:cs="Arial" w:hint="cs"/>
                      <w:lang w:bidi="ar-IQ"/>
                    </w:rPr>
                    <w:t>33</w:t>
                  </w:r>
                </w:p>
              </w:tc>
              <w:tc>
                <w:tcPr>
                  <w:tcW w:w="2232" w:type="dxa"/>
                </w:tcPr>
                <w:p w:rsidR="0056347E" w:rsidRPr="0056347E" w:rsidRDefault="0056347E" w:rsidP="0056347E">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Pr>
                    <w:t>M.M. Nour Adel Abdel-Majeed</w:t>
                  </w:r>
                  <w:proofErr w:type="spellEnd"/>
                </w:p>
              </w:tc>
              <w:tc>
                <w:tcPr>
                  <w:tcW w:w="1258"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Arial" w:hAnsi="Arial" w:cs="Arial"/>
                      <w:b/>
                      <w:bCs/>
                    </w:rPr>
                  </w:pPr>
                  <w:r w:rsidRPr="0056347E">
                    <w:rPr>
                      <w:rFonts w:ascii="Arial" w:hAnsi="Arial" w:cs="Arial" w:hint="cs"/>
                      <w:b/>
                      <w:bCs/>
                    </w:rPr>
                    <w:t>teaching</w:t>
                  </w:r>
                </w:p>
              </w:tc>
              <w:tc>
                <w:tcPr>
                  <w:tcW w:w="823"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Master's</w:t>
                  </w:r>
                </w:p>
              </w:tc>
              <w:tc>
                <w:tcPr>
                  <w:tcW w:w="1244"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Assistant teacher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Art Education</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lang w:bidi="ar-IQ"/>
                    </w:rPr>
                    <w:t>Art Education</w:t>
                  </w:r>
                </w:p>
              </w:tc>
              <w:tc>
                <w:tcPr>
                  <w:tcW w:w="739" w:type="dxa"/>
                </w:tcPr>
                <w:p w:rsidR="0056347E" w:rsidRPr="0056347E" w:rsidRDefault="0056347E" w:rsidP="0056347E">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Pr>
                    <w:t>angel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spacing w:before="240" w:line="360" w:lineRule="auto"/>
                    <w:contextualSpacing/>
                    <w:jc w:val="center"/>
                    <w:rPr>
                      <w:rFonts w:ascii="Arial" w:eastAsia="Calibri" w:hAnsi="Arial" w:cs="Arial"/>
                      <w:lang w:bidi="ar-IQ"/>
                    </w:rPr>
                  </w:pPr>
                  <w:r w:rsidRPr="0056347E">
                    <w:rPr>
                      <w:rFonts w:ascii="Arial" w:eastAsia="Calibri" w:hAnsi="Arial" w:cs="Arial" w:hint="cs"/>
                      <w:lang w:bidi="ar-IQ"/>
                    </w:rPr>
                    <w:t>34</w:t>
                  </w:r>
                </w:p>
              </w:tc>
              <w:tc>
                <w:tcPr>
                  <w:tcW w:w="2232" w:type="dxa"/>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Pr>
                    <w:t>M.M. Naeema Ali Jallab</w:t>
                  </w:r>
                  <w:proofErr w:type="spellEnd"/>
                </w:p>
              </w:tc>
              <w:tc>
                <w:tcPr>
                  <w:tcW w:w="1258"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56347E">
                    <w:rPr>
                      <w:rFonts w:ascii="Arial" w:hAnsi="Arial" w:cs="Arial" w:hint="cs"/>
                      <w:b/>
                      <w:bCs/>
                    </w:rPr>
                    <w:t>teaching</w:t>
                  </w:r>
                </w:p>
              </w:tc>
              <w:tc>
                <w:tcPr>
                  <w:tcW w:w="823"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Master's</w:t>
                  </w:r>
                </w:p>
              </w:tc>
              <w:tc>
                <w:tcPr>
                  <w:tcW w:w="1244"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Assistant teacher</w:t>
                  </w:r>
                </w:p>
              </w:tc>
              <w:tc>
                <w:tcPr>
                  <w:tcW w:w="1726"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Antiquities</w:t>
                  </w:r>
                </w:p>
              </w:tc>
              <w:tc>
                <w:tcPr>
                  <w:tcW w:w="1744" w:type="dxa"/>
                </w:tcPr>
                <w:p w:rsidR="0056347E" w:rsidRPr="0056347E" w:rsidRDefault="0056347E" w:rsidP="0056347E">
                  <w:pPr>
                    <w:framePr w:hSpace="180" w:wrap="around" w:vAnchor="text" w:hAnchor="margin" w:xAlign="center" w:y="121"/>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lang w:bidi="ar-IQ"/>
                    </w:rPr>
                    <w:t>Islamic monuments</w:t>
                  </w:r>
                </w:p>
              </w:tc>
              <w:tc>
                <w:tcPr>
                  <w:tcW w:w="739" w:type="dxa"/>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Pr>
                    <w:t>angel</w:t>
                  </w:r>
                </w:p>
              </w:tc>
            </w:tr>
          </w:tbl>
          <w:p w:rsidR="0056347E" w:rsidRPr="0056347E" w:rsidRDefault="0056347E" w:rsidP="0056347E">
            <w:pPr>
              <w:rPr>
                <w:color w:val="FF0000"/>
                <w:sz w:val="28"/>
                <w:szCs w:val="28"/>
                <w:lang w:bidi="ar-IQ"/>
              </w:rPr>
            </w:pPr>
          </w:p>
          <w:p w:rsidR="0056347E" w:rsidRPr="0056347E" w:rsidRDefault="0056347E" w:rsidP="0056347E">
            <w:pPr>
              <w:spacing w:before="240"/>
              <w:rPr>
                <w:color w:val="FF0000"/>
                <w:sz w:val="28"/>
                <w:szCs w:val="28"/>
                <w:lang w:bidi="ar-IQ"/>
              </w:rPr>
            </w:pPr>
            <w:r w:rsidRPr="0056347E">
              <w:rPr>
                <w:rFonts w:hint="cs"/>
                <w:color w:val="FF0000"/>
                <w:sz w:val="28"/>
                <w:szCs w:val="28"/>
                <w:lang w:bidi="ar-IQ"/>
              </w:rPr>
              <w:t xml:space="preserve">2- Students: Developing their artistic and creative skills, providing learning opportunities and experiences, and guiding them towards continuous education to develop their cognitive, skill-based, and emotional competencies.</w:t>
            </w:r>
            <w:proofErr w:type="spellStart"/>
            <w:proofErr w:type="spellEnd"/>
          </w:p>
          <w:p w:rsidR="0056347E" w:rsidRPr="0056347E" w:rsidRDefault="0056347E" w:rsidP="0056347E">
            <w:pPr>
              <w:spacing w:before="240"/>
              <w:rPr>
                <w:sz w:val="28"/>
                <w:szCs w:val="28"/>
                <w:lang w:bidi="ar-IQ"/>
              </w:rPr>
            </w:pPr>
            <w:r w:rsidRPr="0056347E">
              <w:rPr>
                <w:sz w:val="28"/>
                <w:szCs w:val="28"/>
                <w:lang w:bidi="ar-IQ"/>
              </w:rPr>
              <w:t xml:space="preserve">Admission criteria (establishing the regulations related to enrollment in the college or institute)</w:t>
            </w:r>
          </w:p>
          <w:p w:rsidR="0056347E" w:rsidRPr="0056347E" w:rsidRDefault="0056347E" w:rsidP="0056347E">
            <w:pPr>
              <w:spacing w:before="240"/>
              <w:rPr>
                <w:sz w:val="28"/>
                <w:szCs w:val="28"/>
                <w:lang w:bidi="ar-IQ"/>
              </w:rPr>
            </w:pPr>
            <w:r w:rsidRPr="0056347E">
              <w:rPr>
                <w:sz w:val="28"/>
                <w:szCs w:val="28"/>
                <w:lang w:bidi="ar-IQ"/>
              </w:rPr>
              <w:t xml:space="preserve">1- The applicant must have a preparatory certificate (scientific and literary) or be a graduate of vocational and applied studies or fine arts institutes</w:t>
            </w:r>
          </w:p>
          <w:p w:rsidR="0056347E" w:rsidRPr="0056347E" w:rsidRDefault="0056347E" w:rsidP="0056347E">
            <w:pPr>
              <w:spacing w:before="240"/>
              <w:rPr>
                <w:sz w:val="28"/>
                <w:szCs w:val="28"/>
                <w:lang w:bidi="ar-IQ"/>
              </w:rPr>
            </w:pPr>
            <w:r w:rsidRPr="0056347E">
              <w:rPr>
                <w:sz w:val="28"/>
                <w:szCs w:val="28"/>
                <w:lang w:bidi="ar-IQ"/>
              </w:rPr>
              <w:t xml:space="preserve">2- Conducting the practical and applied tests specific to the Department of Art Education</w:t>
            </w:r>
          </w:p>
          <w:p w:rsidR="0056347E" w:rsidRPr="0056347E" w:rsidRDefault="0056347E" w:rsidP="0056347E">
            <w:pPr>
              <w:spacing w:before="240"/>
              <w:rPr>
                <w:sz w:val="28"/>
                <w:szCs w:val="28"/>
                <w:lang w:bidi="ar-IQ"/>
              </w:rPr>
            </w:pPr>
            <w:r w:rsidRPr="0056347E">
              <w:rPr>
                <w:sz w:val="28"/>
                <w:szCs w:val="28"/>
                <w:lang w:bidi="ar-IQ"/>
              </w:rPr>
              <w:t xml:space="preserve">3. Conducting a personal interview to determine the applicant's eligibility for study</w:t>
            </w:r>
          </w:p>
          <w:p w:rsidR="0056347E" w:rsidRPr="0056347E" w:rsidRDefault="0056347E" w:rsidP="0056347E">
            <w:pPr>
              <w:spacing w:before="240"/>
              <w:rPr>
                <w:sz w:val="28"/>
                <w:szCs w:val="28"/>
                <w:lang w:bidi="ar-IQ"/>
              </w:rPr>
            </w:pPr>
            <w:r w:rsidRPr="0056347E">
              <w:rPr>
                <w:sz w:val="28"/>
                <w:szCs w:val="28"/>
                <w:lang w:bidi="ar-IQ"/>
              </w:rPr>
              <w:t>4- The admission mechanism will be (direct and centralized)</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spacing w:before="240"/>
              <w:rPr>
                <w:sz w:val="28"/>
                <w:szCs w:val="28"/>
                <w:lang w:bidi="ar-IQ"/>
              </w:rPr>
            </w:pPr>
            <w:r w:rsidRPr="0056347E">
              <w:rPr>
                <w:rFonts w:hint="cs"/>
                <w:sz w:val="28"/>
                <w:szCs w:val="28"/>
                <w:lang w:bidi="ar-IQ"/>
              </w:rPr>
              <w:lastRenderedPageBreak/>
              <w:t xml:space="preserve">19. Evaluation Methods</w:t>
            </w:r>
          </w:p>
          <w:p w:rsidR="0056347E" w:rsidRPr="0056347E" w:rsidRDefault="0056347E" w:rsidP="0056347E">
            <w:pPr>
              <w:spacing w:before="240"/>
              <w:rPr>
                <w:sz w:val="28"/>
                <w:szCs w:val="28"/>
                <w:lang w:bidi="ar-IQ"/>
              </w:rPr>
            </w:pPr>
            <w:r w:rsidRPr="0056347E">
              <w:rPr>
                <w:rFonts w:hint="cs"/>
                <w:sz w:val="28"/>
                <w:szCs w:val="28"/>
                <w:lang w:bidi="ar-IQ"/>
              </w:rPr>
              <w:t xml:space="preserve">1. Exams and daily assignments</w:t>
            </w:r>
          </w:p>
          <w:p w:rsidR="0056347E" w:rsidRPr="0056347E" w:rsidRDefault="0056347E" w:rsidP="0056347E">
            <w:pPr>
              <w:spacing w:before="240"/>
              <w:rPr>
                <w:sz w:val="28"/>
                <w:szCs w:val="28"/>
                <w:lang w:bidi="ar-IQ"/>
              </w:rPr>
            </w:pPr>
            <w:r w:rsidRPr="0056347E">
              <w:rPr>
                <w:rFonts w:hint="cs"/>
                <w:sz w:val="28"/>
                <w:szCs w:val="28"/>
                <w:lang w:bidi="ar-IQ"/>
              </w:rPr>
              <w:t xml:space="preserve">2. Term exams</w:t>
            </w:r>
          </w:p>
          <w:p w:rsidR="0056347E" w:rsidRPr="0056347E" w:rsidRDefault="0056347E" w:rsidP="0056347E">
            <w:pPr>
              <w:spacing w:before="240"/>
              <w:rPr>
                <w:sz w:val="28"/>
                <w:szCs w:val="28"/>
                <w:lang w:bidi="ar-IQ"/>
              </w:rPr>
            </w:pPr>
            <w:r w:rsidRPr="0056347E">
              <w:rPr>
                <w:rFonts w:hint="cs"/>
                <w:sz w:val="28"/>
                <w:szCs w:val="28"/>
                <w:lang w:bidi="ar-IQ"/>
              </w:rPr>
              <w:t xml:space="preserve">3. Annual examinations</w:t>
            </w:r>
          </w:p>
          <w:p w:rsidR="0056347E" w:rsidRPr="0056347E" w:rsidRDefault="0056347E" w:rsidP="0056347E">
            <w:pPr>
              <w:spacing w:before="240"/>
              <w:rPr>
                <w:sz w:val="28"/>
                <w:szCs w:val="28"/>
                <w:lang w:bidi="ar-IQ"/>
              </w:rPr>
            </w:pPr>
            <w:r w:rsidRPr="0056347E">
              <w:rPr>
                <w:rFonts w:hint="cs"/>
                <w:sz w:val="28"/>
                <w:szCs w:val="28"/>
                <w:lang w:bidi="ar-IQ"/>
              </w:rPr>
              <w:t xml:space="preserve">4. Extracurricular activities</w:t>
            </w:r>
            <w:proofErr w:type="spellStart"/>
            <w:proofErr w:type="spellEnd"/>
          </w:p>
          <w:p w:rsidR="0056347E" w:rsidRPr="0056347E" w:rsidRDefault="0056347E" w:rsidP="0056347E">
            <w:pPr>
              <w:spacing w:before="240"/>
              <w:rPr>
                <w:sz w:val="28"/>
                <w:szCs w:val="28"/>
                <w:lang w:bidi="ar-IQ"/>
              </w:rPr>
            </w:pPr>
            <w:r w:rsidRPr="0056347E">
              <w:rPr>
                <w:rFonts w:hint="cs"/>
                <w:sz w:val="28"/>
                <w:szCs w:val="28"/>
                <w:lang w:bidi="ar-IQ"/>
              </w:rPr>
              <w:t xml:space="preserve">5. Reports and Research</w:t>
            </w:r>
          </w:p>
          <w:p w:rsidR="0056347E" w:rsidRPr="0056347E" w:rsidRDefault="0056347E" w:rsidP="0056347E">
            <w:pPr>
              <w:spacing w:before="240"/>
              <w:rPr>
                <w:sz w:val="28"/>
                <w:szCs w:val="28"/>
                <w:lang w:bidi="ar-IQ"/>
              </w:rPr>
            </w:pPr>
            <w:r w:rsidRPr="0056347E">
              <w:rPr>
                <w:rFonts w:hint="cs"/>
                <w:sz w:val="28"/>
                <w:szCs w:val="28"/>
                <w:lang w:bidi="ar-IQ"/>
              </w:rPr>
              <w:t xml:space="preserve">6. Field observations</w:t>
            </w:r>
          </w:p>
          <w:p w:rsidR="0056347E" w:rsidRPr="0056347E" w:rsidRDefault="0056347E" w:rsidP="0056347E">
            <w:pPr>
              <w:spacing w:before="240"/>
              <w:rPr>
                <w:sz w:val="28"/>
                <w:szCs w:val="28"/>
                <w:lang w:bidi="ar-IQ"/>
              </w:rPr>
            </w:pPr>
            <w:r w:rsidRPr="0056347E">
              <w:rPr>
                <w:rFonts w:hint="cs"/>
                <w:sz w:val="28"/>
                <w:szCs w:val="28"/>
                <w:lang w:bidi="ar-IQ"/>
              </w:rPr>
              <w:t xml:space="preserve">7. Discussions</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spacing w:before="240"/>
              <w:rPr>
                <w:sz w:val="28"/>
                <w:szCs w:val="28"/>
                <w:lang w:bidi="ar-IQ"/>
              </w:rPr>
            </w:pPr>
            <w:r w:rsidRPr="0056347E">
              <w:rPr>
                <w:rFonts w:hint="cs"/>
                <w:sz w:val="28"/>
                <w:szCs w:val="28"/>
                <w:lang w:bidi="ar-IQ"/>
              </w:rPr>
              <w:t>20- Professional Development</w:t>
            </w:r>
          </w:p>
          <w:p w:rsidR="0056347E" w:rsidRPr="0056347E" w:rsidRDefault="0056347E" w:rsidP="0056347E">
            <w:pPr>
              <w:spacing w:before="240"/>
              <w:rPr>
                <w:sz w:val="28"/>
                <w:szCs w:val="28"/>
                <w:lang w:bidi="ar-IQ"/>
              </w:rPr>
            </w:pPr>
            <w:r w:rsidRPr="0056347E">
              <w:rPr>
                <w:rFonts w:hint="cs"/>
                <w:sz w:val="28"/>
                <w:szCs w:val="28"/>
                <w:lang w:bidi="ar-IQ"/>
              </w:rPr>
              <w:t xml:space="preserve">Guidance and encouragement to present sound research in the field of specialization, as well as holding practical workshops and scientific seminars.</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spacing w:before="240"/>
              <w:rPr>
                <w:sz w:val="28"/>
                <w:szCs w:val="28"/>
                <w:lang w:bidi="ar-IQ"/>
              </w:rPr>
            </w:pPr>
            <w:r w:rsidRPr="0056347E">
              <w:rPr>
                <w:rFonts w:hint="cs"/>
                <w:sz w:val="28"/>
                <w:szCs w:val="28"/>
                <w:lang w:bidi="ar-IQ"/>
              </w:rPr>
              <w:lastRenderedPageBreak/>
              <w:t xml:space="preserve">21- Professional development of faculty members</w:t>
            </w:r>
            <w:proofErr w:type="spellStart"/>
            <w:proofErr w:type="spellEnd"/>
          </w:p>
          <w:p w:rsidR="0056347E" w:rsidRPr="0056347E" w:rsidRDefault="0056347E" w:rsidP="0056347E">
            <w:pPr>
              <w:spacing w:before="240"/>
              <w:rPr>
                <w:sz w:val="28"/>
                <w:szCs w:val="28"/>
                <w:lang w:bidi="ar-IQ"/>
              </w:rPr>
            </w:pPr>
            <w:r w:rsidRPr="0056347E">
              <w:rPr>
                <w:rFonts w:hint="cs"/>
                <w:sz w:val="28"/>
                <w:szCs w:val="28"/>
                <w:lang w:bidi="ar-IQ"/>
              </w:rPr>
              <w:t xml:space="preserve">1. Negotiation and persuasion: The student should be able to influence others, persuade them, discuss with them, and reach an agreement.</w:t>
            </w:r>
            <w:proofErr w:type="spellStart"/>
            <w:proofErr w:type="spellEnd"/>
            <w:proofErr w:type="spellStart"/>
            <w:proofErr w:type="spellEnd"/>
          </w:p>
          <w:p w:rsidR="0056347E" w:rsidRPr="0056347E" w:rsidRDefault="0056347E" w:rsidP="0056347E">
            <w:pPr>
              <w:spacing w:before="240"/>
              <w:rPr>
                <w:sz w:val="28"/>
                <w:szCs w:val="28"/>
                <w:lang w:bidi="ar-IQ"/>
              </w:rPr>
            </w:pPr>
            <w:r w:rsidRPr="0056347E">
              <w:rPr>
                <w:rFonts w:hint="cs"/>
                <w:sz w:val="28"/>
                <w:szCs w:val="28"/>
                <w:lang w:bidi="ar-IQ"/>
              </w:rPr>
              <w:t xml:space="preserve">2. Leadership – The student should be able to lead, motivate, and guide others.</w:t>
            </w:r>
          </w:p>
          <w:p w:rsidR="0056347E" w:rsidRPr="0056347E" w:rsidRDefault="0056347E" w:rsidP="0056347E">
            <w:pPr>
              <w:spacing w:before="240"/>
              <w:rPr>
                <w:sz w:val="28"/>
                <w:szCs w:val="28"/>
                <w:lang w:bidi="ar-IQ"/>
              </w:rPr>
            </w:pPr>
            <w:r w:rsidRPr="0056347E">
              <w:rPr>
                <w:rFonts w:hint="cs"/>
                <w:sz w:val="28"/>
                <w:szCs w:val="28"/>
                <w:lang w:bidi="ar-IQ"/>
              </w:rPr>
              <w:t xml:space="preserve">3. Independence in work - The student should be able to bear responsibility and work independently under various circumstances.</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spacing w:before="240"/>
              <w:rPr>
                <w:sz w:val="28"/>
                <w:szCs w:val="28"/>
                <w:lang w:bidi="ar-IQ"/>
              </w:rPr>
            </w:pPr>
            <w:r w:rsidRPr="0056347E">
              <w:rPr>
                <w:rFonts w:hint="cs"/>
                <w:sz w:val="28"/>
                <w:szCs w:val="28"/>
                <w:lang w:bidi="ar-IQ"/>
              </w:rPr>
              <w:t xml:space="preserve">22 – Teaching and Learning Strategies</w:t>
            </w:r>
          </w:p>
          <w:p w:rsidR="0056347E" w:rsidRPr="0056347E" w:rsidRDefault="0056347E" w:rsidP="0056347E">
            <w:pPr>
              <w:spacing w:before="240"/>
              <w:rPr>
                <w:sz w:val="28"/>
                <w:szCs w:val="28"/>
                <w:lang w:bidi="ar-IQ"/>
              </w:rPr>
            </w:pPr>
            <w:r w:rsidRPr="0056347E">
              <w:rPr>
                <w:rFonts w:hint="cs"/>
                <w:sz w:val="28"/>
                <w:szCs w:val="28"/>
                <w:lang w:bidi="ar-IQ"/>
              </w:rPr>
              <w:t xml:space="preserve">1- Theoretical lectures for the courses of study at all levels</w:t>
            </w:r>
          </w:p>
          <w:p w:rsidR="0056347E" w:rsidRPr="0056347E" w:rsidRDefault="0056347E" w:rsidP="0056347E">
            <w:pPr>
              <w:spacing w:before="240"/>
              <w:rPr>
                <w:sz w:val="28"/>
                <w:szCs w:val="28"/>
                <w:lang w:bidi="ar-IQ"/>
              </w:rPr>
            </w:pPr>
            <w:r w:rsidRPr="0056347E">
              <w:rPr>
                <w:rFonts w:hint="cs"/>
                <w:sz w:val="28"/>
                <w:szCs w:val="28"/>
                <w:lang w:bidi="ar-IQ"/>
              </w:rPr>
              <w:t xml:space="preserve">2- Practical application of course materials that require practical application</w:t>
            </w:r>
            <w:proofErr w:type="spellStart"/>
            <w:proofErr w:type="spellEnd"/>
          </w:p>
          <w:p w:rsidR="0056347E" w:rsidRPr="0056347E" w:rsidRDefault="0056347E" w:rsidP="0056347E">
            <w:pPr>
              <w:spacing w:before="240"/>
              <w:rPr>
                <w:sz w:val="28"/>
                <w:szCs w:val="28"/>
                <w:lang w:bidi="ar-IQ"/>
              </w:rPr>
            </w:pPr>
            <w:r w:rsidRPr="0056347E">
              <w:rPr>
                <w:rFonts w:hint="cs"/>
                <w:sz w:val="28"/>
                <w:szCs w:val="28"/>
                <w:lang w:bidi="ar-IQ"/>
              </w:rPr>
              <w:t>3- Using modern display and teaching equipment</w:t>
            </w:r>
          </w:p>
          <w:p w:rsidR="0056347E" w:rsidRPr="0056347E" w:rsidRDefault="0056347E" w:rsidP="0056347E">
            <w:pPr>
              <w:spacing w:before="240"/>
              <w:rPr>
                <w:sz w:val="28"/>
                <w:szCs w:val="28"/>
                <w:lang w:bidi="ar-IQ"/>
              </w:rPr>
            </w:pPr>
            <w:r w:rsidRPr="0056347E">
              <w:rPr>
                <w:rFonts w:hint="cs"/>
                <w:sz w:val="28"/>
                <w:szCs w:val="28"/>
                <w:lang w:bidi="ar-IQ"/>
              </w:rPr>
              <w:t xml:space="preserve">4 - Organizing festivals, exhibitions and courses</w:t>
            </w:r>
          </w:p>
          <w:p w:rsidR="0056347E" w:rsidRPr="0056347E" w:rsidRDefault="0056347E" w:rsidP="0056347E">
            <w:pPr>
              <w:spacing w:before="240"/>
              <w:rPr>
                <w:sz w:val="28"/>
                <w:szCs w:val="28"/>
                <w:lang w:bidi="ar-IQ"/>
              </w:rPr>
            </w:pPr>
            <w:r w:rsidRPr="0056347E">
              <w:rPr>
                <w:rFonts w:hint="cs"/>
                <w:sz w:val="28"/>
                <w:szCs w:val="28"/>
                <w:lang w:bidi="ar-IQ"/>
              </w:rPr>
              <w:t xml:space="preserve">5 – Theoretical lessons for core and supporting subjects</w:t>
            </w:r>
          </w:p>
          <w:p w:rsidR="0056347E" w:rsidRPr="0056347E" w:rsidRDefault="0056347E" w:rsidP="0056347E">
            <w:pPr>
              <w:spacing w:before="240"/>
              <w:rPr>
                <w:sz w:val="28"/>
                <w:szCs w:val="28"/>
                <w:lang w:bidi="ar-IQ"/>
              </w:rPr>
            </w:pPr>
            <w:r w:rsidRPr="0056347E">
              <w:rPr>
                <w:rFonts w:hint="cs"/>
                <w:sz w:val="28"/>
                <w:szCs w:val="28"/>
                <w:lang w:bidi="ar-IQ"/>
              </w:rPr>
              <w:t xml:space="preserve">6 - Organizing art festivals and theatrical performances</w:t>
            </w:r>
          </w:p>
          <w:p w:rsidR="0056347E" w:rsidRPr="0056347E" w:rsidRDefault="0056347E" w:rsidP="0056347E">
            <w:pPr>
              <w:spacing w:before="240"/>
              <w:rPr>
                <w:sz w:val="28"/>
                <w:szCs w:val="28"/>
                <w:lang w:bidi="ar-IQ"/>
              </w:rPr>
            </w:pPr>
            <w:r w:rsidRPr="0056347E">
              <w:rPr>
                <w:rFonts w:hint="cs"/>
                <w:sz w:val="28"/>
                <w:szCs w:val="28"/>
                <w:lang w:bidi="ar-IQ"/>
              </w:rPr>
              <w:t xml:space="preserve">7 - Research, studies, and reports submitted by students</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spacing w:before="240"/>
              <w:rPr>
                <w:sz w:val="28"/>
                <w:szCs w:val="28"/>
                <w:lang w:bidi="ar-IQ"/>
              </w:rPr>
            </w:pPr>
            <w:r w:rsidRPr="0056347E">
              <w:rPr>
                <w:rFonts w:hint="cs"/>
                <w:sz w:val="28"/>
                <w:szCs w:val="28"/>
                <w:lang w:bidi="ar-IQ"/>
              </w:rPr>
              <w:t xml:space="preserve">23 – Sources of information about the program</w:t>
            </w:r>
          </w:p>
          <w:p w:rsidR="0056347E" w:rsidRPr="0056347E" w:rsidRDefault="0056347E" w:rsidP="0056347E">
            <w:pPr>
              <w:rPr>
                <w:color w:val="C00000"/>
                <w:sz w:val="28"/>
                <w:szCs w:val="28"/>
                <w:lang w:bidi="ar-IQ"/>
              </w:rPr>
            </w:pPr>
            <w:r w:rsidRPr="0056347E">
              <w:rPr>
                <w:rFonts w:hint="cs"/>
                <w:color w:val="C00000"/>
                <w:sz w:val="28"/>
                <w:szCs w:val="28"/>
                <w:lang w:bidi="ar-IQ"/>
              </w:rPr>
              <w:t xml:space="preserve">1 – Committee of Deans of Fine and Applied Arts Colleges in Iraq</w:t>
            </w:r>
          </w:p>
          <w:p w:rsidR="0056347E" w:rsidRPr="0056347E" w:rsidRDefault="0056347E" w:rsidP="0056347E">
            <w:pPr>
              <w:rPr>
                <w:color w:val="C00000"/>
                <w:sz w:val="28"/>
                <w:szCs w:val="28"/>
                <w:lang w:bidi="ar-IQ"/>
              </w:rPr>
            </w:pPr>
            <w:r w:rsidRPr="0056347E">
              <w:rPr>
                <w:rFonts w:hint="cs"/>
                <w:sz w:val="28"/>
                <w:szCs w:val="28"/>
                <w:lang w:bidi="ar-IQ"/>
              </w:rPr>
              <w:t xml:space="preserve">2-</w:t>
            </w:r>
            <w:r w:rsidRPr="0056347E">
              <w:rPr>
                <w:rFonts w:hint="cs"/>
                <w:color w:val="C00000"/>
                <w:sz w:val="28"/>
                <w:szCs w:val="28"/>
                <w:lang w:bidi="ar-IQ"/>
              </w:rPr>
              <w:t xml:space="preserve">Books and references on art and art education</w:t>
            </w:r>
          </w:p>
          <w:p w:rsidR="0056347E" w:rsidRPr="0056347E" w:rsidRDefault="0056347E" w:rsidP="0056347E">
            <w:pPr>
              <w:rPr>
                <w:color w:val="C00000"/>
                <w:sz w:val="28"/>
                <w:szCs w:val="28"/>
                <w:lang w:bidi="ar-IQ"/>
              </w:rPr>
            </w:pPr>
            <w:r w:rsidRPr="0056347E">
              <w:rPr>
                <w:rFonts w:hint="cs"/>
                <w:color w:val="C00000"/>
                <w:sz w:val="28"/>
                <w:szCs w:val="28"/>
                <w:lang w:bidi="ar-IQ"/>
              </w:rPr>
              <w:t xml:space="preserve">3. Books and references on scientific research methodology and teaching methods</w:t>
            </w:r>
            <w:proofErr w:type="spellStart"/>
            <w:proofErr w:type="spellEnd"/>
          </w:p>
          <w:p w:rsidR="0056347E" w:rsidRPr="0056347E" w:rsidRDefault="0056347E" w:rsidP="0056347E">
            <w:pPr>
              <w:rPr>
                <w:color w:val="C00000"/>
                <w:sz w:val="28"/>
                <w:szCs w:val="28"/>
                <w:lang w:bidi="ar-IQ"/>
              </w:rPr>
            </w:pPr>
            <w:r w:rsidRPr="0056347E">
              <w:rPr>
                <w:rFonts w:hint="cs"/>
                <w:color w:val="C00000"/>
                <w:sz w:val="28"/>
                <w:szCs w:val="28"/>
                <w:lang w:bidi="ar-IQ"/>
              </w:rPr>
              <w:t xml:space="preserve">4. Books and references in art criticism</w:t>
            </w:r>
          </w:p>
          <w:p w:rsidR="0056347E" w:rsidRPr="0056347E" w:rsidRDefault="0056347E" w:rsidP="0056347E">
            <w:pPr>
              <w:rPr>
                <w:color w:val="C00000"/>
                <w:sz w:val="28"/>
                <w:szCs w:val="28"/>
                <w:lang w:bidi="ar-IQ"/>
              </w:rPr>
            </w:pPr>
            <w:r w:rsidRPr="0056347E">
              <w:rPr>
                <w:rFonts w:hint="cs"/>
                <w:color w:val="C00000"/>
                <w:sz w:val="28"/>
                <w:szCs w:val="28"/>
                <w:lang w:bidi="ar-IQ"/>
              </w:rPr>
              <w:t xml:space="preserve">5. Theses and dissertations</w:t>
            </w:r>
            <w:proofErr w:type="spellStart"/>
            <w:proofErr w:type="spellEnd"/>
          </w:p>
          <w:p w:rsidR="0056347E" w:rsidRPr="0056347E" w:rsidRDefault="0056347E" w:rsidP="0056347E">
            <w:pPr>
              <w:rPr>
                <w:color w:val="C00000"/>
                <w:sz w:val="28"/>
                <w:szCs w:val="28"/>
                <w:lang w:bidi="ar-IQ"/>
              </w:rPr>
            </w:pPr>
            <w:r w:rsidRPr="0056347E">
              <w:rPr>
                <w:rFonts w:hint="cs"/>
                <w:color w:val="C00000"/>
                <w:sz w:val="28"/>
                <w:szCs w:val="28"/>
                <w:lang w:bidi="ar-IQ"/>
              </w:rPr>
              <w:t xml:space="preserve">6. Awareness lectures</w:t>
            </w:r>
          </w:p>
          <w:p w:rsidR="0056347E" w:rsidRPr="0056347E" w:rsidRDefault="0056347E" w:rsidP="0056347E">
            <w:pPr>
              <w:rPr>
                <w:color w:val="C00000"/>
                <w:sz w:val="28"/>
                <w:szCs w:val="28"/>
                <w:lang w:bidi="ar-IQ"/>
              </w:rPr>
            </w:pPr>
            <w:r w:rsidRPr="0056347E">
              <w:rPr>
                <w:rFonts w:hint="cs"/>
                <w:color w:val="C00000"/>
                <w:sz w:val="28"/>
                <w:szCs w:val="28"/>
                <w:lang w:bidi="ar-IQ"/>
              </w:rPr>
              <w:t xml:space="preserve">7. Various websites</w:t>
            </w:r>
          </w:p>
          <w:p w:rsidR="0056347E" w:rsidRPr="0056347E" w:rsidRDefault="0056347E" w:rsidP="0056347E">
            <w:pPr>
              <w:rPr>
                <w:sz w:val="28"/>
                <w:szCs w:val="28"/>
                <w:lang w:bidi="ar-IQ"/>
              </w:rPr>
            </w:pPr>
            <w:r w:rsidRPr="0056347E">
              <w:rPr>
                <w:rFonts w:hint="cs"/>
                <w:color w:val="C00000"/>
                <w:sz w:val="28"/>
                <w:szCs w:val="28"/>
                <w:lang w:bidi="ar-IQ"/>
              </w:rPr>
              <w:t>8. Various media outlets and methods</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spacing w:before="240"/>
              <w:rPr>
                <w:sz w:val="28"/>
                <w:szCs w:val="28"/>
                <w:lang w:bidi="ar-IQ"/>
              </w:rPr>
            </w:pPr>
            <w:r w:rsidRPr="0056347E">
              <w:rPr>
                <w:rFonts w:hint="cs"/>
                <w:sz w:val="28"/>
                <w:szCs w:val="28"/>
                <w:lang w:bidi="ar-IQ"/>
              </w:rPr>
              <w:t xml:space="preserve">24 – Student Admission Criteria</w:t>
            </w:r>
          </w:p>
          <w:p w:rsidR="0056347E" w:rsidRPr="0056347E" w:rsidRDefault="0056347E" w:rsidP="0056347E">
            <w:pPr>
              <w:spacing w:before="240"/>
              <w:rPr>
                <w:sz w:val="28"/>
                <w:szCs w:val="28"/>
                <w:lang w:bidi="ar-IQ"/>
              </w:rPr>
            </w:pPr>
            <w:r w:rsidRPr="0056347E">
              <w:rPr>
                <w:rFonts w:hint="cs"/>
                <w:sz w:val="28"/>
                <w:szCs w:val="28"/>
                <w:lang w:bidi="ar-IQ"/>
              </w:rPr>
              <w:t xml:space="preserve">1- The overall average for central and direct admission, which is within the limits allowed by the Ministry of Higher Education and Scientific Research, and includes students who have a grade point average and possess physical and mental fitness.</w:t>
            </w:r>
          </w:p>
          <w:p w:rsidR="0056347E" w:rsidRPr="0056347E" w:rsidRDefault="0056347E" w:rsidP="0056347E">
            <w:pPr>
              <w:spacing w:before="240"/>
              <w:rPr>
                <w:sz w:val="28"/>
                <w:szCs w:val="28"/>
                <w:lang w:bidi="ar-IQ"/>
              </w:rPr>
            </w:pPr>
            <w:r w:rsidRPr="0056347E">
              <w:rPr>
                <w:rFonts w:hint="cs"/>
                <w:sz w:val="28"/>
                <w:szCs w:val="28"/>
                <w:lang w:bidi="ar-IQ"/>
              </w:rPr>
              <w:t xml:space="preserve">2. Physical and written skills tests that students undergo</w:t>
            </w:r>
            <w:proofErr w:type="spellStart"/>
            <w:proofErr w:type="spellEnd"/>
          </w:p>
          <w:p w:rsidR="0056347E" w:rsidRPr="0056347E" w:rsidRDefault="0056347E" w:rsidP="0056347E">
            <w:pPr>
              <w:spacing w:before="240"/>
              <w:rPr>
                <w:sz w:val="28"/>
                <w:szCs w:val="28"/>
                <w:lang w:bidi="ar-IQ"/>
              </w:rPr>
            </w:pPr>
            <w:r w:rsidRPr="0056347E">
              <w:rPr>
                <w:rFonts w:hint="cs"/>
                <w:sz w:val="28"/>
                <w:szCs w:val="28"/>
                <w:lang w:bidi="ar-IQ"/>
              </w:rPr>
              <w:t xml:space="preserve">3- Personal interview for students applying for admission</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spacing w:before="240"/>
              <w:rPr>
                <w:sz w:val="28"/>
                <w:szCs w:val="28"/>
                <w:lang w:bidi="ar-IQ"/>
              </w:rPr>
            </w:pPr>
            <w:r w:rsidRPr="0056347E">
              <w:rPr>
                <w:rFonts w:hint="cs"/>
                <w:sz w:val="28"/>
                <w:szCs w:val="28"/>
                <w:lang w:bidi="ar-IQ"/>
              </w:rPr>
              <w:t xml:space="preserve">25 – Program Development Plan</w:t>
            </w:r>
          </w:p>
          <w:p w:rsidR="0056347E" w:rsidRPr="0056347E" w:rsidRDefault="0056347E" w:rsidP="0056347E">
            <w:pPr>
              <w:spacing w:before="240"/>
              <w:rPr>
                <w:sz w:val="28"/>
                <w:szCs w:val="28"/>
                <w:lang w:bidi="ar-IQ"/>
              </w:rPr>
            </w:pPr>
            <w:r w:rsidRPr="0056347E">
              <w:rPr>
                <w:rFonts w:hint="cs"/>
                <w:sz w:val="28"/>
                <w:szCs w:val="28"/>
                <w:lang w:bidi="ar-IQ"/>
              </w:rPr>
              <w:t xml:space="preserve">1- Commitment to continuous education, self-development, and ongoing learning by adopting the latest educational methods.</w:t>
            </w:r>
            <w:proofErr w:type="spellStart"/>
            <w:proofErr w:type="spellEnd"/>
          </w:p>
          <w:p w:rsidR="0056347E" w:rsidRPr="0056347E" w:rsidRDefault="0056347E" w:rsidP="0056347E">
            <w:pPr>
              <w:spacing w:before="240"/>
              <w:rPr>
                <w:sz w:val="28"/>
                <w:szCs w:val="28"/>
                <w:lang w:bidi="ar-IQ"/>
              </w:rPr>
            </w:pPr>
            <w:r w:rsidRPr="0056347E">
              <w:rPr>
                <w:rFonts w:hint="cs"/>
                <w:sz w:val="28"/>
                <w:szCs w:val="28"/>
                <w:lang w:bidi="ar-IQ"/>
              </w:rPr>
              <w:t xml:space="preserve">2. Using advanced information and communication technologies to enrich and diversify professional experience.</w:t>
            </w:r>
          </w:p>
          <w:p w:rsidR="0056347E" w:rsidRPr="0056347E" w:rsidRDefault="0056347E" w:rsidP="0056347E">
            <w:pPr>
              <w:spacing w:before="240"/>
              <w:rPr>
                <w:sz w:val="28"/>
                <w:szCs w:val="28"/>
                <w:lang w:bidi="ar-IQ"/>
              </w:rPr>
            </w:pPr>
            <w:r w:rsidRPr="0056347E">
              <w:rPr>
                <w:rFonts w:hint="cs"/>
                <w:sz w:val="28"/>
                <w:szCs w:val="28"/>
                <w:lang w:bidi="ar-IQ"/>
              </w:rPr>
              <w:lastRenderedPageBreak/>
              <w:t xml:space="preserve">3. Demonstrate leadership and teamwork skills</w:t>
            </w:r>
          </w:p>
          <w:p w:rsidR="0056347E" w:rsidRPr="0056347E" w:rsidRDefault="0056347E" w:rsidP="0056347E">
            <w:pPr>
              <w:spacing w:before="240"/>
              <w:rPr>
                <w:sz w:val="28"/>
                <w:szCs w:val="28"/>
                <w:lang w:bidi="ar-IQ"/>
              </w:rPr>
            </w:pPr>
            <w:r w:rsidRPr="0056347E">
              <w:rPr>
                <w:rFonts w:hint="cs"/>
                <w:sz w:val="28"/>
                <w:szCs w:val="28"/>
                <w:lang w:bidi="ar-IQ"/>
              </w:rPr>
              <w:t xml:space="preserve">4. Demonstrate appropriate behavior on both personal and professional levels to maintain a good reputation for the profession in society.</w:t>
            </w:r>
          </w:p>
          <w:p w:rsidR="0056347E" w:rsidRPr="0056347E" w:rsidRDefault="0056347E" w:rsidP="0056347E">
            <w:pPr>
              <w:spacing w:before="240"/>
              <w:rPr>
                <w:sz w:val="28"/>
                <w:szCs w:val="28"/>
                <w:lang w:bidi="ar-IQ"/>
              </w:rPr>
            </w:pPr>
            <w:r w:rsidRPr="0056347E">
              <w:rPr>
                <w:rFonts w:hint="cs"/>
                <w:sz w:val="28"/>
                <w:szCs w:val="28"/>
                <w:lang w:bidi="ar-IQ"/>
              </w:rPr>
              <w:t xml:space="preserve">5- Encouraging students and faculty members to participate in scientific and artistic activities by attending conferences and artistic events in various disciplines.</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spacing w:before="240"/>
              <w:rPr>
                <w:sz w:val="28"/>
                <w:szCs w:val="28"/>
                <w:lang w:bidi="ar-IQ"/>
              </w:rPr>
            </w:pPr>
            <w:r w:rsidRPr="0056347E">
              <w:rPr>
                <w:rFonts w:hint="cs"/>
                <w:sz w:val="28"/>
                <w:szCs w:val="28"/>
                <w:lang w:bidi="ar-IQ"/>
              </w:rPr>
              <w:lastRenderedPageBreak/>
              <w:t xml:space="preserve">26 - Program Skills Plan for the Art Education Department</w:t>
            </w:r>
          </w:p>
          <w:tbl>
            <w:tblPr>
              <w:tblpPr w:leftFromText="180" w:rightFromText="180" w:vertAnchor="page" w:horzAnchor="margin" w:tblpXSpec="center" w:tblpY="1066"/>
              <w:tblOverlap w:val="never"/>
              <w:bidiVisual/>
              <w:tblW w:w="9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0"/>
              <w:gridCol w:w="2243"/>
              <w:gridCol w:w="997"/>
              <w:gridCol w:w="790"/>
              <w:gridCol w:w="376"/>
              <w:gridCol w:w="376"/>
              <w:gridCol w:w="378"/>
              <w:gridCol w:w="376"/>
              <w:gridCol w:w="463"/>
              <w:gridCol w:w="463"/>
              <w:gridCol w:w="463"/>
              <w:gridCol w:w="463"/>
              <w:gridCol w:w="448"/>
              <w:gridCol w:w="448"/>
              <w:gridCol w:w="448"/>
              <w:gridCol w:w="448"/>
            </w:tblGrid>
            <w:tr w:rsidR="0056347E" w:rsidRPr="0056347E" w:rsidTr="00E65932">
              <w:trPr>
                <w:trHeight w:val="462"/>
              </w:trPr>
              <w:tc>
                <w:tcPr>
                  <w:tcW w:w="9990" w:type="dxa"/>
                  <w:gridSpan w:val="16"/>
                  <w:shd w:val="clear" w:color="auto" w:fill="BDD6EE"/>
                  <w:vAlign w:val="center"/>
                </w:tcPr>
                <w:p w:rsidR="0056347E" w:rsidRPr="0056347E" w:rsidRDefault="0056347E" w:rsidP="0056347E">
                  <w:pPr>
                    <w:suppressAutoHyphens/>
                    <w:spacing w:after="0" w:line="1" w:lineRule="atLeast"/>
                    <w:jc w:val="center"/>
                    <w:textAlignment w:val="top"/>
                    <w:outlineLvl w:val="0"/>
                    <w:rPr>
                      <w:rFonts w:ascii="Cambria" w:eastAsia="Simplified Arabic" w:hAnsi="Cambria" w:cs="Cambria"/>
                      <w:bCs/>
                      <w:position w:val="-1"/>
                      <w:sz w:val="20"/>
                      <w:szCs w:val="20"/>
                      <w:highlight w:val="yellow"/>
                    </w:rPr>
                  </w:pPr>
                  <w:r w:rsidRPr="0056347E">
                    <w:rPr>
                      <w:rFonts w:ascii="Cambria" w:eastAsia="Simplified Arabic" w:hAnsi="Cambria" w:cs="Times New Roman"/>
                      <w:bCs/>
                      <w:position w:val="-1"/>
                      <w:sz w:val="20"/>
                      <w:szCs w:val="20"/>
                    </w:rPr>
                    <w:t>Program Skills Plan</w:t>
                  </w:r>
                  <w:r w:rsidRPr="0056347E">
                    <w:rPr>
                      <w:rFonts w:ascii="Cambria" w:eastAsia="Simplified Arabic" w:hAnsi="Cambria" w:cs="Times New Roman" w:hint="cs"/>
                      <w:bCs/>
                      <w:position w:val="-1"/>
                      <w:sz w:val="20"/>
                      <w:szCs w:val="20"/>
                    </w:rPr>
                    <w:t xml:space="preserve">For the Department of Art Education</w:t>
                  </w:r>
                </w:p>
              </w:tc>
            </w:tr>
            <w:tr w:rsidR="0056347E" w:rsidRPr="0056347E" w:rsidTr="00E65932">
              <w:trPr>
                <w:trHeight w:val="462"/>
              </w:trPr>
              <w:tc>
                <w:tcPr>
                  <w:tcW w:w="4840" w:type="dxa"/>
                  <w:gridSpan w:val="4"/>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5150" w:type="dxa"/>
                  <w:gridSpan w:val="12"/>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Learning outcomes required from the program</w:t>
                  </w:r>
                </w:p>
              </w:tc>
            </w:tr>
            <w:tr w:rsidR="0056347E" w:rsidRPr="0056347E" w:rsidTr="00E65932">
              <w:trPr>
                <w:cantSplit/>
                <w:trHeight w:val="559"/>
              </w:trPr>
              <w:tc>
                <w:tcPr>
                  <w:tcW w:w="810" w:type="dxa"/>
                  <w:vMerge w:val="restart"/>
                  <w:shd w:val="clear" w:color="auto" w:fill="auto"/>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 xml:space="preserve">Year</w:t>
                  </w:r>
                  <w:r w:rsidRPr="0056347E">
                    <w:rPr>
                      <w:rFonts w:ascii="Cambria" w:eastAsia="Cambria" w:hAnsi="Cambria" w:cs="Cambria"/>
                      <w:bCs/>
                      <w:color w:val="000000"/>
                      <w:position w:val="-1"/>
                      <w:sz w:val="20"/>
                      <w:szCs w:val="20"/>
                    </w:rPr>
                    <w:t xml:space="preserve">/</w:t>
                  </w:r>
                  <w:r w:rsidRPr="0056347E">
                    <w:rPr>
                      <w:rFonts w:ascii="Cambria" w:eastAsia="Cambria" w:hAnsi="Cambria" w:cs="Times New Roman"/>
                      <w:bCs/>
                      <w:color w:val="000000"/>
                      <w:position w:val="-1"/>
                      <w:sz w:val="20"/>
                      <w:szCs w:val="20"/>
                    </w:rPr>
                    <w:t>Level</w:t>
                  </w:r>
                </w:p>
              </w:tc>
              <w:tc>
                <w:tcPr>
                  <w:tcW w:w="2243" w:type="dxa"/>
                  <w:vMerge w:val="restart"/>
                  <w:shd w:val="clear" w:color="auto" w:fill="auto"/>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Pr>
                    <w:t>name</w:t>
                  </w:r>
                  <w:r w:rsidRPr="0056347E">
                    <w:rPr>
                      <w:rFonts w:ascii="Cambria" w:eastAsia="Cambria" w:hAnsi="Cambria" w:cs="Times New Roman"/>
                      <w:bCs/>
                      <w:color w:val="000000"/>
                      <w:position w:val="-1"/>
                      <w:sz w:val="20"/>
                      <w:szCs w:val="20"/>
                    </w:rPr>
                    <w:t xml:space="preserve">The course</w:t>
                  </w:r>
                </w:p>
              </w:tc>
              <w:tc>
                <w:tcPr>
                  <w:tcW w:w="997" w:type="dxa"/>
                  <w:vMerge w:val="restart"/>
                  <w:shd w:val="clear" w:color="auto" w:fill="auto"/>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Pr>
                    <w:t>code</w:t>
                  </w:r>
                  <w:r w:rsidRPr="0056347E">
                    <w:rPr>
                      <w:rFonts w:ascii="Cambria" w:eastAsia="Cambria" w:hAnsi="Cambria" w:cs="Times New Roman"/>
                      <w:bCs/>
                      <w:color w:val="000000"/>
                      <w:position w:val="-1"/>
                      <w:sz w:val="20"/>
                      <w:szCs w:val="20"/>
                    </w:rPr>
                    <w:t xml:space="preserve">The course</w:t>
                  </w:r>
                </w:p>
              </w:tc>
              <w:tc>
                <w:tcPr>
                  <w:tcW w:w="790" w:type="dxa"/>
                  <w:vMerge w:val="restart"/>
                  <w:shd w:val="clear" w:color="auto" w:fill="auto"/>
                  <w:vAlign w:val="center"/>
                </w:tcPr>
                <w:p w:rsidR="0056347E" w:rsidRPr="0056347E" w:rsidRDefault="0056347E" w:rsidP="0056347E">
                  <w:pPr>
                    <w:suppressAutoHyphens/>
                    <w:spacing w:after="0" w:line="1" w:lineRule="atLeast"/>
                    <w:jc w:val="center"/>
                    <w:textAlignment w:val="top"/>
                    <w:outlineLvl w:val="0"/>
                    <w:rPr>
                      <w:rFonts w:ascii="Cambria" w:eastAsia="Simplified Arabic" w:hAnsi="Cambria" w:cs="Cambria"/>
                      <w:bCs/>
                      <w:position w:val="-1"/>
                      <w:sz w:val="20"/>
                      <w:szCs w:val="20"/>
                    </w:rPr>
                  </w:pPr>
                  <w:r w:rsidRPr="0056347E">
                    <w:rPr>
                      <w:rFonts w:ascii="Cambria" w:eastAsia="Simplified Arabic" w:hAnsi="Cambria" w:cs="Times New Roman"/>
                      <w:bCs/>
                      <w:position w:val="-1"/>
                      <w:sz w:val="20"/>
                      <w:szCs w:val="20"/>
                    </w:rPr>
                    <w:t>Essential or optional</w:t>
                  </w:r>
                </w:p>
              </w:tc>
              <w:tc>
                <w:tcPr>
                  <w:tcW w:w="1506" w:type="dxa"/>
                  <w:gridSpan w:val="4"/>
                  <w:tcBorders>
                    <w:bottom w:val="single" w:sz="4" w:space="0" w:color="auto"/>
                  </w:tcBorders>
                  <w:shd w:val="clear" w:color="auto" w:fill="BDD6EE"/>
                  <w:vAlign w:val="center"/>
                </w:tcPr>
                <w:p w:rsidR="0056347E" w:rsidRPr="0056347E" w:rsidRDefault="0056347E" w:rsidP="0056347E">
                  <w:pPr>
                    <w:suppressAutoHyphens/>
                    <w:spacing w:after="0" w:line="1" w:lineRule="atLeast"/>
                    <w:jc w:val="center"/>
                    <w:textAlignment w:val="top"/>
                    <w:outlineLvl w:val="0"/>
                    <w:rPr>
                      <w:rFonts w:ascii="Cambria" w:eastAsia="Simplified Arabic" w:hAnsi="Cambria" w:cs="Cambria"/>
                      <w:bCs/>
                      <w:position w:val="-1"/>
                      <w:sz w:val="20"/>
                      <w:szCs w:val="20"/>
                    </w:rPr>
                  </w:pPr>
                  <w:r w:rsidRPr="0056347E">
                    <w:rPr>
                      <w:rFonts w:ascii="Cambria" w:eastAsia="Simplified Arabic" w:hAnsi="Cambria" w:cs="Times New Roman"/>
                      <w:bCs/>
                      <w:position w:val="-1"/>
                      <w:sz w:val="20"/>
                      <w:szCs w:val="20"/>
                    </w:rPr>
                    <w:t>Knowledge</w:t>
                  </w:r>
                </w:p>
              </w:tc>
              <w:tc>
                <w:tcPr>
                  <w:tcW w:w="1852" w:type="dxa"/>
                  <w:gridSpan w:val="4"/>
                  <w:tcBorders>
                    <w:bottom w:val="single" w:sz="4" w:space="0" w:color="auto"/>
                  </w:tcBorders>
                  <w:shd w:val="clear" w:color="auto" w:fill="BDD6EE"/>
                  <w:vAlign w:val="center"/>
                </w:tcPr>
                <w:p w:rsidR="0056347E" w:rsidRPr="0056347E" w:rsidRDefault="0056347E" w:rsidP="0056347E">
                  <w:pPr>
                    <w:suppressAutoHyphens/>
                    <w:spacing w:after="0" w:line="1" w:lineRule="atLeast"/>
                    <w:jc w:val="center"/>
                    <w:textAlignment w:val="top"/>
                    <w:outlineLvl w:val="0"/>
                    <w:rPr>
                      <w:rFonts w:ascii="Cambria" w:eastAsia="Simplified Arabic" w:hAnsi="Cambria" w:cs="Cambria"/>
                      <w:bCs/>
                      <w:position w:val="-1"/>
                      <w:sz w:val="20"/>
                      <w:szCs w:val="20"/>
                    </w:rPr>
                  </w:pPr>
                  <w:r w:rsidRPr="0056347E">
                    <w:rPr>
                      <w:rFonts w:ascii="Cambria" w:eastAsia="Simplified Arabic" w:hAnsi="Cambria" w:cs="Times New Roman"/>
                      <w:bCs/>
                      <w:position w:val="-1"/>
                      <w:sz w:val="20"/>
                      <w:szCs w:val="20"/>
                    </w:rPr>
                    <w:t>Skills</w:t>
                  </w:r>
                </w:p>
              </w:tc>
              <w:tc>
                <w:tcPr>
                  <w:tcW w:w="1792" w:type="dxa"/>
                  <w:gridSpan w:val="4"/>
                  <w:tcBorders>
                    <w:bottom w:val="single" w:sz="4" w:space="0" w:color="auto"/>
                  </w:tcBorders>
                  <w:shd w:val="clear" w:color="auto" w:fill="BDD6EE"/>
                  <w:vAlign w:val="center"/>
                </w:tcPr>
                <w:p w:rsidR="0056347E" w:rsidRPr="0056347E" w:rsidRDefault="0056347E" w:rsidP="0056347E">
                  <w:pPr>
                    <w:suppressAutoHyphens/>
                    <w:spacing w:after="0" w:line="1" w:lineRule="atLeast"/>
                    <w:jc w:val="center"/>
                    <w:textAlignment w:val="top"/>
                    <w:outlineLvl w:val="0"/>
                    <w:rPr>
                      <w:rFonts w:ascii="Cambria" w:eastAsia="Simplified Arabic" w:hAnsi="Cambria" w:cs="Cambria"/>
                      <w:bCs/>
                      <w:position w:val="-1"/>
                      <w:sz w:val="20"/>
                      <w:szCs w:val="20"/>
                    </w:rPr>
                  </w:pPr>
                  <w:r w:rsidRPr="0056347E">
                    <w:rPr>
                      <w:rFonts w:ascii="Cambria" w:eastAsia="Simplified Arabic" w:hAnsi="Cambria" w:cs="Times New Roman"/>
                      <w:bCs/>
                      <w:position w:val="-1"/>
                      <w:sz w:val="20"/>
                      <w:szCs w:val="20"/>
                    </w:rPr>
                    <w:t>Values</w:t>
                  </w:r>
                </w:p>
              </w:tc>
            </w:tr>
            <w:tr w:rsidR="0056347E" w:rsidRPr="0056347E" w:rsidTr="00E65932">
              <w:trPr>
                <w:cantSplit/>
                <w:trHeight w:val="355"/>
              </w:trPr>
              <w:tc>
                <w:tcPr>
                  <w:tcW w:w="810" w:type="dxa"/>
                  <w:vMerge/>
                  <w:shd w:val="clear" w:color="auto" w:fill="auto"/>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Simplified Arabic" w:hAnsi="Cambria" w:cs="Cambria"/>
                      <w:bCs/>
                      <w:position w:val="-1"/>
                      <w:sz w:val="20"/>
                      <w:szCs w:val="20"/>
                    </w:rPr>
                  </w:pPr>
                </w:p>
              </w:tc>
              <w:tc>
                <w:tcPr>
                  <w:tcW w:w="2243" w:type="dxa"/>
                  <w:vMerge/>
                  <w:shd w:val="clear" w:color="auto" w:fill="auto"/>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Simplified Arabic" w:hAnsi="Cambria" w:cs="Cambria"/>
                      <w:bCs/>
                      <w:position w:val="-1"/>
                      <w:sz w:val="20"/>
                      <w:szCs w:val="20"/>
                    </w:rPr>
                  </w:pPr>
                </w:p>
              </w:tc>
              <w:tc>
                <w:tcPr>
                  <w:tcW w:w="997" w:type="dxa"/>
                  <w:vMerge/>
                  <w:shd w:val="clear" w:color="auto" w:fill="auto"/>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Simplified Arabic" w:hAnsi="Cambria" w:cs="Cambria"/>
                      <w:bCs/>
                      <w:position w:val="-1"/>
                      <w:sz w:val="20"/>
                      <w:szCs w:val="20"/>
                    </w:rPr>
                  </w:pPr>
                </w:p>
              </w:tc>
              <w:tc>
                <w:tcPr>
                  <w:tcW w:w="790" w:type="dxa"/>
                  <w:vMerge/>
                  <w:shd w:val="clear" w:color="auto" w:fill="auto"/>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Simplified Arabic" w:hAnsi="Cambria" w:cs="Cambria"/>
                      <w:bCs/>
                      <w:position w:val="-1"/>
                      <w:sz w:val="20"/>
                      <w:szCs w:val="20"/>
                    </w:rPr>
                  </w:pPr>
                </w:p>
              </w:tc>
              <w:tc>
                <w:tcPr>
                  <w:tcW w:w="376"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A</w:t>
                  </w:r>
                  <w:r w:rsidRPr="0056347E">
                    <w:rPr>
                      <w:rFonts w:ascii="Cambria" w:eastAsia="Cambria" w:hAnsi="Cambria" w:cs="Cambria"/>
                      <w:bCs/>
                      <w:color w:val="000000"/>
                      <w:position w:val="-1"/>
                      <w:sz w:val="20"/>
                      <w:szCs w:val="20"/>
                    </w:rPr>
                    <w:t>1</w:t>
                  </w:r>
                </w:p>
              </w:tc>
              <w:tc>
                <w:tcPr>
                  <w:tcW w:w="376"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A</w:t>
                  </w:r>
                  <w:r w:rsidRPr="0056347E">
                    <w:rPr>
                      <w:rFonts w:ascii="Cambria" w:eastAsia="Cambria" w:hAnsi="Cambria" w:cs="Cambria"/>
                      <w:bCs/>
                      <w:color w:val="000000"/>
                      <w:position w:val="-1"/>
                      <w:sz w:val="20"/>
                      <w:szCs w:val="20"/>
                    </w:rPr>
                    <w:t>2</w:t>
                  </w:r>
                </w:p>
              </w:tc>
              <w:tc>
                <w:tcPr>
                  <w:tcW w:w="378"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A</w:t>
                  </w:r>
                  <w:r w:rsidRPr="0056347E">
                    <w:rPr>
                      <w:rFonts w:ascii="Cambria" w:eastAsia="Cambria" w:hAnsi="Cambria" w:cs="Cambria"/>
                      <w:bCs/>
                      <w:color w:val="000000"/>
                      <w:position w:val="-1"/>
                      <w:sz w:val="20"/>
                      <w:szCs w:val="20"/>
                    </w:rPr>
                    <w:t>3</w:t>
                  </w:r>
                </w:p>
              </w:tc>
              <w:tc>
                <w:tcPr>
                  <w:tcW w:w="376"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A</w:t>
                  </w:r>
                  <w:r w:rsidRPr="0056347E">
                    <w:rPr>
                      <w:rFonts w:ascii="Cambria" w:eastAsia="Cambria" w:hAnsi="Cambria" w:cs="Cambria"/>
                      <w:bCs/>
                      <w:color w:val="000000"/>
                      <w:position w:val="-1"/>
                      <w:sz w:val="20"/>
                      <w:szCs w:val="20"/>
                    </w:rPr>
                    <w:t>4</w:t>
                  </w:r>
                </w:p>
              </w:tc>
              <w:tc>
                <w:tcPr>
                  <w:tcW w:w="463"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for</w:t>
                  </w:r>
                  <w:r w:rsidRPr="0056347E">
                    <w:rPr>
                      <w:rFonts w:ascii="Cambria" w:eastAsia="Cambria" w:hAnsi="Cambria" w:cs="Cambria"/>
                      <w:bCs/>
                      <w:color w:val="000000"/>
                      <w:position w:val="-1"/>
                      <w:sz w:val="20"/>
                      <w:szCs w:val="20"/>
                    </w:rPr>
                    <w:t>1</w:t>
                  </w:r>
                </w:p>
              </w:tc>
              <w:tc>
                <w:tcPr>
                  <w:tcW w:w="463"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for</w:t>
                  </w:r>
                  <w:r w:rsidRPr="0056347E">
                    <w:rPr>
                      <w:rFonts w:ascii="Cambria" w:eastAsia="Cambria" w:hAnsi="Cambria" w:cs="Cambria"/>
                      <w:bCs/>
                      <w:color w:val="000000"/>
                      <w:position w:val="-1"/>
                      <w:sz w:val="20"/>
                      <w:szCs w:val="20"/>
                    </w:rPr>
                    <w:t>2</w:t>
                  </w:r>
                </w:p>
              </w:tc>
              <w:tc>
                <w:tcPr>
                  <w:tcW w:w="463"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for</w:t>
                  </w:r>
                  <w:r w:rsidRPr="0056347E">
                    <w:rPr>
                      <w:rFonts w:ascii="Cambria" w:eastAsia="Cambria" w:hAnsi="Cambria" w:cs="Cambria"/>
                      <w:bCs/>
                      <w:color w:val="000000"/>
                      <w:position w:val="-1"/>
                      <w:sz w:val="20"/>
                      <w:szCs w:val="20"/>
                    </w:rPr>
                    <w:t>3</w:t>
                  </w:r>
                </w:p>
              </w:tc>
              <w:tc>
                <w:tcPr>
                  <w:tcW w:w="463"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for</w:t>
                  </w:r>
                  <w:r w:rsidRPr="0056347E">
                    <w:rPr>
                      <w:rFonts w:ascii="Cambria" w:eastAsia="Cambria" w:hAnsi="Cambria" w:cs="Cambria"/>
                      <w:bCs/>
                      <w:color w:val="000000"/>
                      <w:position w:val="-1"/>
                      <w:sz w:val="20"/>
                      <w:szCs w:val="20"/>
                    </w:rPr>
                    <w:t>4</w:t>
                  </w:r>
                </w:p>
              </w:tc>
              <w:tc>
                <w:tcPr>
                  <w:tcW w:w="448"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C</w:t>
                  </w:r>
                  <w:r w:rsidRPr="0056347E">
                    <w:rPr>
                      <w:rFonts w:ascii="Cambria" w:eastAsia="Cambria" w:hAnsi="Cambria" w:cs="Cambria"/>
                      <w:bCs/>
                      <w:color w:val="000000"/>
                      <w:position w:val="-1"/>
                      <w:sz w:val="20"/>
                      <w:szCs w:val="20"/>
                    </w:rPr>
                    <w:t>1</w:t>
                  </w:r>
                </w:p>
              </w:tc>
              <w:tc>
                <w:tcPr>
                  <w:tcW w:w="448"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C</w:t>
                  </w:r>
                  <w:r w:rsidRPr="0056347E">
                    <w:rPr>
                      <w:rFonts w:ascii="Cambria" w:eastAsia="Cambria" w:hAnsi="Cambria" w:cs="Cambria"/>
                      <w:bCs/>
                      <w:color w:val="000000"/>
                      <w:position w:val="-1"/>
                      <w:sz w:val="20"/>
                      <w:szCs w:val="20"/>
                    </w:rPr>
                    <w:t>2</w:t>
                  </w:r>
                </w:p>
              </w:tc>
              <w:tc>
                <w:tcPr>
                  <w:tcW w:w="448"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Arial"/>
                      <w:bCs/>
                      <w:color w:val="000000"/>
                      <w:position w:val="-1"/>
                      <w:sz w:val="20"/>
                      <w:szCs w:val="20"/>
                      <w:lang w:bidi="ar-IQ"/>
                    </w:rPr>
                  </w:pPr>
                  <w:r w:rsidRPr="0056347E">
                    <w:rPr>
                      <w:rFonts w:ascii="Cambria" w:eastAsia="Cambria" w:hAnsi="Cambria" w:cs="Times New Roman"/>
                      <w:bCs/>
                      <w:color w:val="000000"/>
                      <w:position w:val="-1"/>
                      <w:sz w:val="20"/>
                      <w:szCs w:val="20"/>
                    </w:rPr>
                    <w:t>C</w:t>
                  </w:r>
                  <w:r w:rsidRPr="0056347E">
                    <w:rPr>
                      <w:rFonts w:ascii="Cambria" w:eastAsia="Cambria" w:hAnsi="Cambria" w:cs="Cambria"/>
                      <w:bCs/>
                      <w:color w:val="000000"/>
                      <w:position w:val="-1"/>
                      <w:sz w:val="20"/>
                      <w:szCs w:val="20"/>
                    </w:rPr>
                    <w:t>3</w:t>
                  </w:r>
                </w:p>
              </w:tc>
              <w:tc>
                <w:tcPr>
                  <w:tcW w:w="448"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C</w:t>
                  </w:r>
                  <w:r w:rsidRPr="0056347E">
                    <w:rPr>
                      <w:rFonts w:ascii="Cambria" w:eastAsia="Cambria" w:hAnsi="Cambria" w:cs="Cambria"/>
                      <w:bCs/>
                      <w:color w:val="000000"/>
                      <w:position w:val="-1"/>
                      <w:sz w:val="20"/>
                      <w:szCs w:val="20"/>
                    </w:rPr>
                    <w:t>4</w:t>
                  </w:r>
                </w:p>
              </w:tc>
            </w:tr>
            <w:tr w:rsidR="0056347E" w:rsidRPr="0056347E" w:rsidTr="00E65932">
              <w:trPr>
                <w:cantSplit/>
                <w:trHeight w:val="346"/>
              </w:trPr>
              <w:tc>
                <w:tcPr>
                  <w:tcW w:w="810" w:type="dxa"/>
                  <w:tcBorders>
                    <w:bottom w:val="single" w:sz="4" w:space="0" w:color="auto"/>
                  </w:tcBorders>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Cambria"/>
                      <w:bCs/>
                      <w:position w:val="-1"/>
                      <w:sz w:val="20"/>
                      <w:szCs w:val="20"/>
                    </w:rPr>
                    <w:t>202</w:t>
                  </w:r>
                  <w:r w:rsidRPr="0056347E">
                    <w:rPr>
                      <w:rFonts w:ascii="Cambria" w:eastAsia="Cambria" w:hAnsi="Cambria" w:cs="Cambria" w:hint="cs"/>
                      <w:bCs/>
                      <w:position w:val="-1"/>
                      <w:sz w:val="20"/>
                      <w:szCs w:val="20"/>
                    </w:rPr>
                    <w:t>5</w:t>
                  </w:r>
                  <w:r w:rsidRPr="0056347E">
                    <w:rPr>
                      <w:rFonts w:ascii="Cambria" w:eastAsia="Cambria" w:hAnsi="Cambria" w:cs="Cambria"/>
                      <w:bCs/>
                      <w:position w:val="-1"/>
                      <w:sz w:val="20"/>
                      <w:szCs w:val="20"/>
                    </w:rPr>
                    <w:t>-202</w:t>
                  </w:r>
                  <w:r w:rsidRPr="0056347E">
                    <w:rPr>
                      <w:rFonts w:ascii="Cambria" w:eastAsia="Cambria" w:hAnsi="Cambria" w:cs="Cambria" w:hint="cs"/>
                      <w:bCs/>
                      <w:position w:val="-1"/>
                      <w:sz w:val="20"/>
                      <w:szCs w:val="20"/>
                    </w:rPr>
                    <w:t>6</w:t>
                  </w:r>
                </w:p>
              </w:tc>
              <w:tc>
                <w:tcPr>
                  <w:tcW w:w="2243"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997"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790"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376" w:type="dxa"/>
                  <w:vMerge/>
                  <w:vAlign w:val="center"/>
                </w:tcPr>
                <w:p w:rsidR="0056347E" w:rsidRPr="0056347E" w:rsidRDefault="0056347E" w:rsidP="0056347E">
                  <w:pPr>
                    <w:suppressAutoHyphens/>
                    <w:spacing w:after="0" w:line="1" w:lineRule="atLeast"/>
                    <w:jc w:val="center"/>
                    <w:textAlignment w:val="top"/>
                    <w:outlineLvl w:val="0"/>
                    <w:rPr>
                      <w:rFonts w:ascii="Cambria" w:eastAsia="Times New Roman" w:hAnsi="Cambria" w:cs="Cambria"/>
                      <w:bCs/>
                      <w:position w:val="-1"/>
                      <w:sz w:val="20"/>
                      <w:szCs w:val="20"/>
                    </w:rPr>
                  </w:pPr>
                </w:p>
              </w:tc>
              <w:tc>
                <w:tcPr>
                  <w:tcW w:w="376"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378"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376"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463"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463"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position w:val="-1"/>
                      <w:sz w:val="20"/>
                      <w:szCs w:val="20"/>
                    </w:rPr>
                  </w:pPr>
                </w:p>
              </w:tc>
              <w:tc>
                <w:tcPr>
                  <w:tcW w:w="463"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463"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448"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448"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448"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position w:val="-1"/>
                      <w:sz w:val="20"/>
                      <w:szCs w:val="20"/>
                    </w:rPr>
                  </w:pPr>
                </w:p>
              </w:tc>
              <w:tc>
                <w:tcPr>
                  <w:tcW w:w="448"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r>
            <w:tr w:rsidR="0056347E" w:rsidRPr="0056347E" w:rsidTr="00E65932">
              <w:trPr>
                <w:cantSplit/>
                <w:trHeight w:val="346"/>
              </w:trPr>
              <w:tc>
                <w:tcPr>
                  <w:tcW w:w="810" w:type="dxa"/>
                  <w:vMerge w:val="restart"/>
                  <w:tcBorders>
                    <w:top w:val="single" w:sz="4" w:space="0" w:color="auto"/>
                  </w:tcBorders>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First stage</w:t>
                  </w:r>
                </w:p>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Principles of Art Education</w:t>
                  </w:r>
                </w:p>
              </w:tc>
              <w:tc>
                <w:tcPr>
                  <w:tcW w:w="997" w:type="dxa"/>
                </w:tcPr>
                <w:p w:rsidR="0056347E" w:rsidRPr="0056347E" w:rsidRDefault="0056347E" w:rsidP="0056347E">
                  <w:pPr>
                    <w:jc w:val="center"/>
                    <w:rPr>
                      <w:rFonts w:ascii="Calibri" w:eastAsia="Calibri" w:hAnsi="Calibri" w:cs="Arial"/>
                      <w:sz w:val="16"/>
                      <w:szCs w:val="16"/>
                    </w:rPr>
                  </w:pPr>
                  <w:r w:rsidRPr="0056347E">
                    <w:rPr>
                      <w:rFonts w:ascii="Calibri" w:eastAsia="Calibri" w:hAnsi="Calibri" w:cs="Arial"/>
                      <w:sz w:val="16"/>
                      <w:szCs w:val="16"/>
                    </w:rPr>
                    <w:t>ARED111</w:t>
                  </w:r>
                </w:p>
              </w:tc>
              <w:tc>
                <w:tcPr>
                  <w:tcW w:w="790" w:type="dxa"/>
                  <w:vAlign w:val="center"/>
                </w:tcPr>
                <w:p w:rsidR="0056347E" w:rsidRPr="0056347E" w:rsidRDefault="0056347E" w:rsidP="0056347E">
                  <w:pPr>
                    <w:shd w:val="clear" w:color="auto" w:fill="FFFFFF"/>
                    <w:suppressAutoHyphens/>
                    <w:spacing w:after="0" w:line="1" w:lineRule="atLeast"/>
                    <w:jc w:val="both"/>
                    <w:textAlignment w:val="top"/>
                    <w:outlineLvl w:val="0"/>
                    <w:rPr>
                      <w:rFonts w:ascii="Cambria" w:eastAsia="Cambria" w:hAnsi="Cambria" w:cs="Cambria"/>
                      <w:bCs/>
                      <w:color w:val="000000"/>
                      <w:position w:val="-1"/>
                      <w:sz w:val="20"/>
                      <w:szCs w:val="20"/>
                      <w:lang w:bidi="ar-IQ"/>
                    </w:rPr>
                  </w:pPr>
                  <w:r w:rsidRPr="0056347E">
                    <w:rPr>
                      <w:rFonts w:ascii="Cambria" w:eastAsia="Cambria" w:hAnsi="Cambria" w:cs="Times New Roman"/>
                      <w:bCs/>
                      <w:color w:val="000000"/>
                      <w:position w:val="-1"/>
                      <w:sz w:val="20"/>
                      <w:szCs w:val="20"/>
                      <w:lang w:bidi="ar-IQ"/>
                    </w:rPr>
                    <w:t xml:space="preserve">essential</w:t>
                  </w:r>
                </w:p>
              </w:tc>
              <w:tc>
                <w:tcPr>
                  <w:tcW w:w="376"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309"/>
              </w:trPr>
              <w:tc>
                <w:tcPr>
                  <w:tcW w:w="810" w:type="dxa"/>
                  <w:vMerge/>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Planning and colors</w:t>
                  </w:r>
                </w:p>
              </w:tc>
              <w:tc>
                <w:tcPr>
                  <w:tcW w:w="997" w:type="dxa"/>
                </w:tcPr>
                <w:p w:rsidR="0056347E" w:rsidRPr="0056347E" w:rsidRDefault="0056347E" w:rsidP="0056347E">
                  <w:pPr>
                    <w:jc w:val="center"/>
                    <w:rPr>
                      <w:rFonts w:ascii="Calibri" w:eastAsia="Calibri" w:hAnsi="Calibri" w:cs="Arial"/>
                      <w:sz w:val="16"/>
                      <w:szCs w:val="16"/>
                    </w:rPr>
                  </w:pPr>
                  <w:r w:rsidRPr="0056347E">
                    <w:rPr>
                      <w:rFonts w:ascii="Calibri" w:eastAsia="Calibri" w:hAnsi="Calibri" w:cs="Arial"/>
                      <w:sz w:val="16"/>
                      <w:szCs w:val="16"/>
                    </w:rPr>
                    <w:t>ARED112</w:t>
                  </w:r>
                </w:p>
              </w:tc>
              <w:tc>
                <w:tcPr>
                  <w:tcW w:w="790"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320"/>
              </w:trPr>
              <w:tc>
                <w:tcPr>
                  <w:tcW w:w="810" w:type="dxa"/>
                  <w:vMerge/>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The science of the elements of visual art</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ARED113</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224"/>
              </w:trPr>
              <w:tc>
                <w:tcPr>
                  <w:tcW w:w="810" w:type="dxa"/>
                  <w:vMerge/>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History of ancient art</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ARED114</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309"/>
              </w:trPr>
              <w:tc>
                <w:tcPr>
                  <w:tcW w:w="810" w:type="dxa"/>
                  <w:vMerge/>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Voice and delivery</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ARED115</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330"/>
              </w:trPr>
              <w:tc>
                <w:tcPr>
                  <w:tcW w:w="810" w:type="dxa"/>
                  <w:vMerge/>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Principles of Representation</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ARED116</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60"/>
              </w:trPr>
              <w:tc>
                <w:tcPr>
                  <w:tcW w:w="810" w:type="dxa"/>
                  <w:vMerge/>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Basics of computer use</w:t>
                  </w:r>
                </w:p>
              </w:tc>
              <w:tc>
                <w:tcPr>
                  <w:tcW w:w="997" w:type="dxa"/>
                </w:tcPr>
                <w:p w:rsidR="0056347E" w:rsidRPr="0056347E" w:rsidRDefault="0056347E" w:rsidP="0056347E">
                  <w:pPr>
                    <w:jc w:val="center"/>
                    <w:rPr>
                      <w:rFonts w:ascii="Calibri" w:eastAsia="Calibri" w:hAnsi="Calibri" w:cs="Arial"/>
                      <w:sz w:val="16"/>
                      <w:szCs w:val="16"/>
                    </w:rPr>
                  </w:pPr>
                  <w:r w:rsidRPr="0056347E">
                    <w:rPr>
                      <w:rFonts w:ascii="Calibri" w:eastAsia="Calibri" w:hAnsi="Calibri" w:cs="Arial"/>
                      <w:sz w:val="16"/>
                      <w:szCs w:val="16"/>
                    </w:rPr>
                    <w:t>QU04</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80"/>
              </w:trPr>
              <w:tc>
                <w:tcPr>
                  <w:tcW w:w="810" w:type="dxa"/>
                  <w:vMerge/>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Arabic</w:t>
                  </w:r>
                </w:p>
              </w:tc>
              <w:tc>
                <w:tcPr>
                  <w:tcW w:w="997" w:type="dxa"/>
                </w:tcPr>
                <w:p w:rsidR="0056347E" w:rsidRPr="0056347E" w:rsidRDefault="0056347E" w:rsidP="0056347E">
                  <w:pPr>
                    <w:jc w:val="center"/>
                    <w:rPr>
                      <w:rFonts w:ascii="Calibri" w:eastAsia="Calibri" w:hAnsi="Calibri" w:cs="Arial"/>
                      <w:sz w:val="16"/>
                      <w:szCs w:val="16"/>
                    </w:rPr>
                  </w:pPr>
                  <w:r w:rsidRPr="0056347E">
                    <w:rPr>
                      <w:rFonts w:ascii="Calibri" w:eastAsia="Calibri" w:hAnsi="Calibri" w:cs="Arial"/>
                      <w:sz w:val="16"/>
                      <w:szCs w:val="16"/>
                    </w:rPr>
                    <w:t>QU06</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50"/>
              </w:trPr>
              <w:tc>
                <w:tcPr>
                  <w:tcW w:w="810" w:type="dxa"/>
                  <w:vMerge/>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English language</w:t>
                  </w:r>
                </w:p>
              </w:tc>
              <w:tc>
                <w:tcPr>
                  <w:tcW w:w="997" w:type="dxa"/>
                </w:tcPr>
                <w:p w:rsidR="0056347E" w:rsidRPr="0056347E" w:rsidRDefault="0056347E" w:rsidP="0056347E">
                  <w:pPr>
                    <w:jc w:val="center"/>
                    <w:rPr>
                      <w:rFonts w:ascii="Calibri" w:eastAsia="Calibri" w:hAnsi="Calibri" w:cs="Arial"/>
                      <w:sz w:val="16"/>
                      <w:szCs w:val="16"/>
                    </w:rPr>
                  </w:pPr>
                  <w:r w:rsidRPr="0056347E">
                    <w:rPr>
                      <w:rFonts w:ascii="Calibri" w:eastAsia="Calibri" w:hAnsi="Calibri" w:cs="Arial"/>
                      <w:sz w:val="16"/>
                      <w:szCs w:val="16"/>
                    </w:rPr>
                    <w:t>QU01</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60"/>
              </w:trPr>
              <w:tc>
                <w:tcPr>
                  <w:tcW w:w="810" w:type="dxa"/>
                  <w:vMerge/>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Human rights and democracy</w:t>
                  </w:r>
                </w:p>
              </w:tc>
              <w:tc>
                <w:tcPr>
                  <w:tcW w:w="997" w:type="dxa"/>
                </w:tcPr>
                <w:p w:rsidR="0056347E" w:rsidRPr="0056347E" w:rsidRDefault="0056347E" w:rsidP="0056347E">
                  <w:pPr>
                    <w:jc w:val="center"/>
                    <w:rPr>
                      <w:rFonts w:ascii="Calibri" w:eastAsia="Calibri" w:hAnsi="Calibri" w:cs="Arial"/>
                      <w:sz w:val="16"/>
                      <w:szCs w:val="16"/>
                    </w:rPr>
                  </w:pPr>
                  <w:r w:rsidRPr="0056347E">
                    <w:rPr>
                      <w:rFonts w:ascii="Calibri" w:eastAsia="Calibri" w:hAnsi="Calibri" w:cs="Arial"/>
                      <w:sz w:val="16"/>
                      <w:szCs w:val="16"/>
                    </w:rPr>
                    <w:t>QU02</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70"/>
              </w:trPr>
              <w:tc>
                <w:tcPr>
                  <w:tcW w:w="810" w:type="dxa"/>
                  <w:vMerge/>
                  <w:tcBorders>
                    <w:bottom w:val="single" w:sz="4" w:space="0" w:color="auto"/>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Borders>
                    <w:left w:val="single" w:sz="4" w:space="0" w:color="auto"/>
                  </w:tcBorders>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Extracurricular sports activities</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ARED117</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10"/>
              </w:trPr>
              <w:tc>
                <w:tcPr>
                  <w:tcW w:w="810" w:type="dxa"/>
                  <w:vMerge w:val="restart"/>
                  <w:tcBorders>
                    <w:top w:val="single" w:sz="4" w:space="0" w:color="auto"/>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Pr>
                    <w:t>Phase Two</w:t>
                  </w: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Planning</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ARED121</w:t>
                  </w:r>
                </w:p>
              </w:tc>
              <w:tc>
                <w:tcPr>
                  <w:tcW w:w="790"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Pr>
                    <w:t xml:space="preserve">essential</w:t>
                  </w:r>
                </w:p>
              </w:tc>
              <w:tc>
                <w:tcPr>
                  <w:tcW w:w="376"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9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colors</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ARED122</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Pr>
                    <w:t>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4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Aesthetic education</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ARED123</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21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History of Islamic Art</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ARED124</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66"/>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Sculpture</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ARED125</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256"/>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Arabic calligraphy and ornamentation</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ARED126</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25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Perspective science</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ARED127</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9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Acting techniques</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ARED128</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7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Theatrical Directing</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ARED129</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58"/>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computer</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QU04</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58"/>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Arabic</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QU06</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58"/>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English language</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QU01</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5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Ba'ath Party crimes</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QU08</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bl>
          <w:p w:rsidR="0056347E" w:rsidRPr="0056347E" w:rsidRDefault="0056347E" w:rsidP="0056347E">
            <w:pPr>
              <w:spacing w:before="240"/>
              <w:rPr>
                <w:sz w:val="28"/>
                <w:szCs w:val="28"/>
                <w:lang w:bidi="ar-IQ"/>
              </w:rPr>
            </w:pPr>
          </w:p>
          <w:tbl>
            <w:tblPr>
              <w:tblpPr w:leftFromText="180" w:rightFromText="180" w:vertAnchor="page" w:horzAnchor="margin" w:tblpXSpec="center" w:tblpY="1066"/>
              <w:tblOverlap w:val="never"/>
              <w:bidiVisual/>
              <w:tblW w:w="999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0"/>
              <w:gridCol w:w="2243"/>
              <w:gridCol w:w="997"/>
              <w:gridCol w:w="790"/>
              <w:gridCol w:w="376"/>
              <w:gridCol w:w="376"/>
              <w:gridCol w:w="378"/>
              <w:gridCol w:w="376"/>
              <w:gridCol w:w="463"/>
              <w:gridCol w:w="463"/>
              <w:gridCol w:w="463"/>
              <w:gridCol w:w="463"/>
              <w:gridCol w:w="448"/>
              <w:gridCol w:w="448"/>
              <w:gridCol w:w="448"/>
              <w:gridCol w:w="448"/>
            </w:tblGrid>
            <w:tr w:rsidR="0056347E" w:rsidRPr="0056347E" w:rsidTr="00E65932">
              <w:trPr>
                <w:trHeight w:val="462"/>
              </w:trPr>
              <w:tc>
                <w:tcPr>
                  <w:tcW w:w="9990" w:type="dxa"/>
                  <w:gridSpan w:val="16"/>
                  <w:shd w:val="clear" w:color="auto" w:fill="BDD6EE"/>
                  <w:vAlign w:val="center"/>
                </w:tcPr>
                <w:p w:rsidR="0056347E" w:rsidRPr="0056347E" w:rsidRDefault="0056347E" w:rsidP="0056347E">
                  <w:pPr>
                    <w:suppressAutoHyphens/>
                    <w:spacing w:after="0" w:line="1" w:lineRule="atLeast"/>
                    <w:jc w:val="center"/>
                    <w:textAlignment w:val="top"/>
                    <w:outlineLvl w:val="0"/>
                    <w:rPr>
                      <w:rFonts w:ascii="Cambria" w:eastAsia="Simplified Arabic" w:hAnsi="Cambria" w:cs="Cambria"/>
                      <w:bCs/>
                      <w:position w:val="-1"/>
                      <w:sz w:val="20"/>
                      <w:szCs w:val="20"/>
                      <w:highlight w:val="yellow"/>
                    </w:rPr>
                  </w:pPr>
                  <w:r w:rsidRPr="0056347E">
                    <w:rPr>
                      <w:rFonts w:ascii="Cambria" w:eastAsia="Simplified Arabic" w:hAnsi="Cambria" w:cs="Times New Roman"/>
                      <w:bCs/>
                      <w:position w:val="-1"/>
                      <w:sz w:val="20"/>
                      <w:szCs w:val="20"/>
                    </w:rPr>
                    <w:lastRenderedPageBreak/>
                    <w:t>Program Skills Plan</w:t>
                  </w:r>
                  <w:r w:rsidRPr="0056347E">
                    <w:rPr>
                      <w:rFonts w:ascii="Cambria" w:eastAsia="Simplified Arabic" w:hAnsi="Cambria" w:cs="Times New Roman" w:hint="cs"/>
                      <w:bCs/>
                      <w:position w:val="-1"/>
                      <w:sz w:val="20"/>
                      <w:szCs w:val="20"/>
                    </w:rPr>
                    <w:t xml:space="preserve">For the Department of Art Education</w:t>
                  </w:r>
                </w:p>
              </w:tc>
            </w:tr>
            <w:tr w:rsidR="0056347E" w:rsidRPr="0056347E" w:rsidTr="00E65932">
              <w:trPr>
                <w:trHeight w:val="462"/>
              </w:trPr>
              <w:tc>
                <w:tcPr>
                  <w:tcW w:w="4840" w:type="dxa"/>
                  <w:gridSpan w:val="4"/>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5150" w:type="dxa"/>
                  <w:gridSpan w:val="12"/>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Learning outcomes required from the program</w:t>
                  </w:r>
                </w:p>
              </w:tc>
            </w:tr>
            <w:tr w:rsidR="0056347E" w:rsidRPr="0056347E" w:rsidTr="00E65932">
              <w:trPr>
                <w:cantSplit/>
                <w:trHeight w:val="559"/>
              </w:trPr>
              <w:tc>
                <w:tcPr>
                  <w:tcW w:w="810" w:type="dxa"/>
                  <w:vMerge w:val="restart"/>
                  <w:shd w:val="clear" w:color="auto" w:fill="auto"/>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 xml:space="preserve">Year</w:t>
                  </w:r>
                  <w:r w:rsidRPr="0056347E">
                    <w:rPr>
                      <w:rFonts w:ascii="Cambria" w:eastAsia="Cambria" w:hAnsi="Cambria" w:cs="Cambria"/>
                      <w:bCs/>
                      <w:color w:val="000000"/>
                      <w:position w:val="-1"/>
                      <w:sz w:val="20"/>
                      <w:szCs w:val="20"/>
                    </w:rPr>
                    <w:t xml:space="preserve">/</w:t>
                  </w:r>
                  <w:r w:rsidRPr="0056347E">
                    <w:rPr>
                      <w:rFonts w:ascii="Cambria" w:eastAsia="Cambria" w:hAnsi="Cambria" w:cs="Times New Roman"/>
                      <w:bCs/>
                      <w:color w:val="000000"/>
                      <w:position w:val="-1"/>
                      <w:sz w:val="20"/>
                      <w:szCs w:val="20"/>
                    </w:rPr>
                    <w:t>Level</w:t>
                  </w:r>
                </w:p>
              </w:tc>
              <w:tc>
                <w:tcPr>
                  <w:tcW w:w="2243" w:type="dxa"/>
                  <w:vMerge w:val="restart"/>
                  <w:shd w:val="clear" w:color="auto" w:fill="auto"/>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Pr>
                    <w:t>name</w:t>
                  </w:r>
                  <w:r w:rsidRPr="0056347E">
                    <w:rPr>
                      <w:rFonts w:ascii="Cambria" w:eastAsia="Cambria" w:hAnsi="Cambria" w:cs="Times New Roman"/>
                      <w:bCs/>
                      <w:color w:val="000000"/>
                      <w:position w:val="-1"/>
                      <w:sz w:val="20"/>
                      <w:szCs w:val="20"/>
                    </w:rPr>
                    <w:t xml:space="preserve">The course</w:t>
                  </w:r>
                </w:p>
              </w:tc>
              <w:tc>
                <w:tcPr>
                  <w:tcW w:w="997" w:type="dxa"/>
                  <w:vMerge w:val="restart"/>
                  <w:shd w:val="clear" w:color="auto" w:fill="auto"/>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Pr>
                    <w:t>code</w:t>
                  </w:r>
                  <w:r w:rsidRPr="0056347E">
                    <w:rPr>
                      <w:rFonts w:ascii="Cambria" w:eastAsia="Cambria" w:hAnsi="Cambria" w:cs="Times New Roman"/>
                      <w:bCs/>
                      <w:color w:val="000000"/>
                      <w:position w:val="-1"/>
                      <w:sz w:val="20"/>
                      <w:szCs w:val="20"/>
                    </w:rPr>
                    <w:t xml:space="preserve">The course</w:t>
                  </w:r>
                </w:p>
              </w:tc>
              <w:tc>
                <w:tcPr>
                  <w:tcW w:w="790" w:type="dxa"/>
                  <w:vMerge w:val="restart"/>
                  <w:shd w:val="clear" w:color="auto" w:fill="auto"/>
                  <w:vAlign w:val="center"/>
                </w:tcPr>
                <w:p w:rsidR="0056347E" w:rsidRPr="0056347E" w:rsidRDefault="0056347E" w:rsidP="0056347E">
                  <w:pPr>
                    <w:suppressAutoHyphens/>
                    <w:spacing w:after="0" w:line="1" w:lineRule="atLeast"/>
                    <w:jc w:val="center"/>
                    <w:textAlignment w:val="top"/>
                    <w:outlineLvl w:val="0"/>
                    <w:rPr>
                      <w:rFonts w:ascii="Cambria" w:eastAsia="Simplified Arabic" w:hAnsi="Cambria" w:cs="Cambria"/>
                      <w:bCs/>
                      <w:position w:val="-1"/>
                      <w:sz w:val="20"/>
                      <w:szCs w:val="20"/>
                    </w:rPr>
                  </w:pPr>
                  <w:r w:rsidRPr="0056347E">
                    <w:rPr>
                      <w:rFonts w:ascii="Cambria" w:eastAsia="Simplified Arabic" w:hAnsi="Cambria" w:cs="Times New Roman"/>
                      <w:bCs/>
                      <w:position w:val="-1"/>
                      <w:sz w:val="20"/>
                      <w:szCs w:val="20"/>
                    </w:rPr>
                    <w:t>Essential or optional</w:t>
                  </w:r>
                </w:p>
              </w:tc>
              <w:tc>
                <w:tcPr>
                  <w:tcW w:w="1506" w:type="dxa"/>
                  <w:gridSpan w:val="4"/>
                  <w:tcBorders>
                    <w:bottom w:val="single" w:sz="4" w:space="0" w:color="auto"/>
                  </w:tcBorders>
                  <w:shd w:val="clear" w:color="auto" w:fill="BDD6EE"/>
                  <w:vAlign w:val="center"/>
                </w:tcPr>
                <w:p w:rsidR="0056347E" w:rsidRPr="0056347E" w:rsidRDefault="0056347E" w:rsidP="0056347E">
                  <w:pPr>
                    <w:suppressAutoHyphens/>
                    <w:spacing w:after="0" w:line="1" w:lineRule="atLeast"/>
                    <w:jc w:val="center"/>
                    <w:textAlignment w:val="top"/>
                    <w:outlineLvl w:val="0"/>
                    <w:rPr>
                      <w:rFonts w:ascii="Cambria" w:eastAsia="Simplified Arabic" w:hAnsi="Cambria" w:cs="Cambria"/>
                      <w:bCs/>
                      <w:position w:val="-1"/>
                      <w:sz w:val="20"/>
                      <w:szCs w:val="20"/>
                    </w:rPr>
                  </w:pPr>
                  <w:r w:rsidRPr="0056347E">
                    <w:rPr>
                      <w:rFonts w:ascii="Cambria" w:eastAsia="Simplified Arabic" w:hAnsi="Cambria" w:cs="Times New Roman"/>
                      <w:bCs/>
                      <w:position w:val="-1"/>
                      <w:sz w:val="20"/>
                      <w:szCs w:val="20"/>
                    </w:rPr>
                    <w:t>Knowledge</w:t>
                  </w:r>
                </w:p>
              </w:tc>
              <w:tc>
                <w:tcPr>
                  <w:tcW w:w="1852" w:type="dxa"/>
                  <w:gridSpan w:val="4"/>
                  <w:tcBorders>
                    <w:bottom w:val="single" w:sz="4" w:space="0" w:color="auto"/>
                  </w:tcBorders>
                  <w:shd w:val="clear" w:color="auto" w:fill="BDD6EE"/>
                  <w:vAlign w:val="center"/>
                </w:tcPr>
                <w:p w:rsidR="0056347E" w:rsidRPr="0056347E" w:rsidRDefault="0056347E" w:rsidP="0056347E">
                  <w:pPr>
                    <w:suppressAutoHyphens/>
                    <w:spacing w:after="0" w:line="1" w:lineRule="atLeast"/>
                    <w:jc w:val="center"/>
                    <w:textAlignment w:val="top"/>
                    <w:outlineLvl w:val="0"/>
                    <w:rPr>
                      <w:rFonts w:ascii="Cambria" w:eastAsia="Simplified Arabic" w:hAnsi="Cambria" w:cs="Cambria"/>
                      <w:bCs/>
                      <w:position w:val="-1"/>
                      <w:sz w:val="20"/>
                      <w:szCs w:val="20"/>
                    </w:rPr>
                  </w:pPr>
                  <w:r w:rsidRPr="0056347E">
                    <w:rPr>
                      <w:rFonts w:ascii="Cambria" w:eastAsia="Simplified Arabic" w:hAnsi="Cambria" w:cs="Times New Roman"/>
                      <w:bCs/>
                      <w:position w:val="-1"/>
                      <w:sz w:val="20"/>
                      <w:szCs w:val="20"/>
                    </w:rPr>
                    <w:t>Skills</w:t>
                  </w:r>
                </w:p>
              </w:tc>
              <w:tc>
                <w:tcPr>
                  <w:tcW w:w="1792" w:type="dxa"/>
                  <w:gridSpan w:val="4"/>
                  <w:tcBorders>
                    <w:bottom w:val="single" w:sz="4" w:space="0" w:color="auto"/>
                  </w:tcBorders>
                  <w:shd w:val="clear" w:color="auto" w:fill="BDD6EE"/>
                  <w:vAlign w:val="center"/>
                </w:tcPr>
                <w:p w:rsidR="0056347E" w:rsidRPr="0056347E" w:rsidRDefault="0056347E" w:rsidP="0056347E">
                  <w:pPr>
                    <w:suppressAutoHyphens/>
                    <w:spacing w:after="0" w:line="1" w:lineRule="atLeast"/>
                    <w:jc w:val="center"/>
                    <w:textAlignment w:val="top"/>
                    <w:outlineLvl w:val="0"/>
                    <w:rPr>
                      <w:rFonts w:ascii="Cambria" w:eastAsia="Simplified Arabic" w:hAnsi="Cambria" w:cs="Cambria"/>
                      <w:bCs/>
                      <w:position w:val="-1"/>
                      <w:sz w:val="20"/>
                      <w:szCs w:val="20"/>
                    </w:rPr>
                  </w:pPr>
                  <w:r w:rsidRPr="0056347E">
                    <w:rPr>
                      <w:rFonts w:ascii="Cambria" w:eastAsia="Simplified Arabic" w:hAnsi="Cambria" w:cs="Times New Roman"/>
                      <w:bCs/>
                      <w:position w:val="-1"/>
                      <w:sz w:val="20"/>
                      <w:szCs w:val="20"/>
                    </w:rPr>
                    <w:t>Values</w:t>
                  </w:r>
                </w:p>
              </w:tc>
            </w:tr>
            <w:tr w:rsidR="0056347E" w:rsidRPr="0056347E" w:rsidTr="00E65932">
              <w:trPr>
                <w:cantSplit/>
                <w:trHeight w:val="355"/>
              </w:trPr>
              <w:tc>
                <w:tcPr>
                  <w:tcW w:w="810" w:type="dxa"/>
                  <w:vMerge/>
                  <w:shd w:val="clear" w:color="auto" w:fill="auto"/>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Simplified Arabic" w:hAnsi="Cambria" w:cs="Cambria"/>
                      <w:bCs/>
                      <w:position w:val="-1"/>
                      <w:sz w:val="20"/>
                      <w:szCs w:val="20"/>
                    </w:rPr>
                  </w:pPr>
                </w:p>
              </w:tc>
              <w:tc>
                <w:tcPr>
                  <w:tcW w:w="2243" w:type="dxa"/>
                  <w:vMerge/>
                  <w:shd w:val="clear" w:color="auto" w:fill="auto"/>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Simplified Arabic" w:hAnsi="Cambria" w:cs="Cambria"/>
                      <w:bCs/>
                      <w:position w:val="-1"/>
                      <w:sz w:val="20"/>
                      <w:szCs w:val="20"/>
                    </w:rPr>
                  </w:pPr>
                </w:p>
              </w:tc>
              <w:tc>
                <w:tcPr>
                  <w:tcW w:w="997" w:type="dxa"/>
                  <w:vMerge/>
                  <w:shd w:val="clear" w:color="auto" w:fill="auto"/>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Simplified Arabic" w:hAnsi="Cambria" w:cs="Cambria"/>
                      <w:bCs/>
                      <w:position w:val="-1"/>
                      <w:sz w:val="20"/>
                      <w:szCs w:val="20"/>
                    </w:rPr>
                  </w:pPr>
                </w:p>
              </w:tc>
              <w:tc>
                <w:tcPr>
                  <w:tcW w:w="790" w:type="dxa"/>
                  <w:vMerge/>
                  <w:shd w:val="clear" w:color="auto" w:fill="auto"/>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Simplified Arabic" w:hAnsi="Cambria" w:cs="Cambria"/>
                      <w:bCs/>
                      <w:position w:val="-1"/>
                      <w:sz w:val="20"/>
                      <w:szCs w:val="20"/>
                    </w:rPr>
                  </w:pPr>
                </w:p>
              </w:tc>
              <w:tc>
                <w:tcPr>
                  <w:tcW w:w="376"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A</w:t>
                  </w:r>
                  <w:r w:rsidRPr="0056347E">
                    <w:rPr>
                      <w:rFonts w:ascii="Cambria" w:eastAsia="Cambria" w:hAnsi="Cambria" w:cs="Cambria"/>
                      <w:bCs/>
                      <w:color w:val="000000"/>
                      <w:position w:val="-1"/>
                      <w:sz w:val="20"/>
                      <w:szCs w:val="20"/>
                    </w:rPr>
                    <w:t>1</w:t>
                  </w:r>
                </w:p>
              </w:tc>
              <w:tc>
                <w:tcPr>
                  <w:tcW w:w="376"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A</w:t>
                  </w:r>
                  <w:r w:rsidRPr="0056347E">
                    <w:rPr>
                      <w:rFonts w:ascii="Cambria" w:eastAsia="Cambria" w:hAnsi="Cambria" w:cs="Cambria"/>
                      <w:bCs/>
                      <w:color w:val="000000"/>
                      <w:position w:val="-1"/>
                      <w:sz w:val="20"/>
                      <w:szCs w:val="20"/>
                    </w:rPr>
                    <w:t>2</w:t>
                  </w:r>
                </w:p>
              </w:tc>
              <w:tc>
                <w:tcPr>
                  <w:tcW w:w="378"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A</w:t>
                  </w:r>
                  <w:r w:rsidRPr="0056347E">
                    <w:rPr>
                      <w:rFonts w:ascii="Cambria" w:eastAsia="Cambria" w:hAnsi="Cambria" w:cs="Cambria"/>
                      <w:bCs/>
                      <w:color w:val="000000"/>
                      <w:position w:val="-1"/>
                      <w:sz w:val="20"/>
                      <w:szCs w:val="20"/>
                    </w:rPr>
                    <w:t>3</w:t>
                  </w:r>
                </w:p>
              </w:tc>
              <w:tc>
                <w:tcPr>
                  <w:tcW w:w="376"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A</w:t>
                  </w:r>
                  <w:r w:rsidRPr="0056347E">
                    <w:rPr>
                      <w:rFonts w:ascii="Cambria" w:eastAsia="Cambria" w:hAnsi="Cambria" w:cs="Cambria"/>
                      <w:bCs/>
                      <w:color w:val="000000"/>
                      <w:position w:val="-1"/>
                      <w:sz w:val="20"/>
                      <w:szCs w:val="20"/>
                    </w:rPr>
                    <w:t>4</w:t>
                  </w:r>
                </w:p>
              </w:tc>
              <w:tc>
                <w:tcPr>
                  <w:tcW w:w="463"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for</w:t>
                  </w:r>
                  <w:r w:rsidRPr="0056347E">
                    <w:rPr>
                      <w:rFonts w:ascii="Cambria" w:eastAsia="Cambria" w:hAnsi="Cambria" w:cs="Cambria"/>
                      <w:bCs/>
                      <w:color w:val="000000"/>
                      <w:position w:val="-1"/>
                      <w:sz w:val="20"/>
                      <w:szCs w:val="20"/>
                    </w:rPr>
                    <w:t>1</w:t>
                  </w:r>
                </w:p>
              </w:tc>
              <w:tc>
                <w:tcPr>
                  <w:tcW w:w="463"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for</w:t>
                  </w:r>
                  <w:r w:rsidRPr="0056347E">
                    <w:rPr>
                      <w:rFonts w:ascii="Cambria" w:eastAsia="Cambria" w:hAnsi="Cambria" w:cs="Cambria"/>
                      <w:bCs/>
                      <w:color w:val="000000"/>
                      <w:position w:val="-1"/>
                      <w:sz w:val="20"/>
                      <w:szCs w:val="20"/>
                    </w:rPr>
                    <w:t>2</w:t>
                  </w:r>
                </w:p>
              </w:tc>
              <w:tc>
                <w:tcPr>
                  <w:tcW w:w="463"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for</w:t>
                  </w:r>
                  <w:r w:rsidRPr="0056347E">
                    <w:rPr>
                      <w:rFonts w:ascii="Cambria" w:eastAsia="Cambria" w:hAnsi="Cambria" w:cs="Cambria"/>
                      <w:bCs/>
                      <w:color w:val="000000"/>
                      <w:position w:val="-1"/>
                      <w:sz w:val="20"/>
                      <w:szCs w:val="20"/>
                    </w:rPr>
                    <w:t>3</w:t>
                  </w:r>
                </w:p>
              </w:tc>
              <w:tc>
                <w:tcPr>
                  <w:tcW w:w="463"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for</w:t>
                  </w:r>
                  <w:r w:rsidRPr="0056347E">
                    <w:rPr>
                      <w:rFonts w:ascii="Cambria" w:eastAsia="Cambria" w:hAnsi="Cambria" w:cs="Cambria"/>
                      <w:bCs/>
                      <w:color w:val="000000"/>
                      <w:position w:val="-1"/>
                      <w:sz w:val="20"/>
                      <w:szCs w:val="20"/>
                    </w:rPr>
                    <w:t>4</w:t>
                  </w:r>
                </w:p>
              </w:tc>
              <w:tc>
                <w:tcPr>
                  <w:tcW w:w="448"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C</w:t>
                  </w:r>
                  <w:r w:rsidRPr="0056347E">
                    <w:rPr>
                      <w:rFonts w:ascii="Cambria" w:eastAsia="Cambria" w:hAnsi="Cambria" w:cs="Cambria"/>
                      <w:bCs/>
                      <w:color w:val="000000"/>
                      <w:position w:val="-1"/>
                      <w:sz w:val="20"/>
                      <w:szCs w:val="20"/>
                    </w:rPr>
                    <w:t>1</w:t>
                  </w:r>
                </w:p>
              </w:tc>
              <w:tc>
                <w:tcPr>
                  <w:tcW w:w="448"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C</w:t>
                  </w:r>
                  <w:r w:rsidRPr="0056347E">
                    <w:rPr>
                      <w:rFonts w:ascii="Cambria" w:eastAsia="Cambria" w:hAnsi="Cambria" w:cs="Cambria"/>
                      <w:bCs/>
                      <w:color w:val="000000"/>
                      <w:position w:val="-1"/>
                      <w:sz w:val="20"/>
                      <w:szCs w:val="20"/>
                    </w:rPr>
                    <w:t>2</w:t>
                  </w:r>
                </w:p>
              </w:tc>
              <w:tc>
                <w:tcPr>
                  <w:tcW w:w="448"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Arial"/>
                      <w:bCs/>
                      <w:color w:val="000000"/>
                      <w:position w:val="-1"/>
                      <w:sz w:val="20"/>
                      <w:szCs w:val="20"/>
                      <w:lang w:bidi="ar-IQ"/>
                    </w:rPr>
                  </w:pPr>
                  <w:r w:rsidRPr="0056347E">
                    <w:rPr>
                      <w:rFonts w:ascii="Cambria" w:eastAsia="Cambria" w:hAnsi="Cambria" w:cs="Times New Roman"/>
                      <w:bCs/>
                      <w:color w:val="000000"/>
                      <w:position w:val="-1"/>
                      <w:sz w:val="20"/>
                      <w:szCs w:val="20"/>
                    </w:rPr>
                    <w:t>C</w:t>
                  </w:r>
                  <w:r w:rsidRPr="0056347E">
                    <w:rPr>
                      <w:rFonts w:ascii="Cambria" w:eastAsia="Cambria" w:hAnsi="Cambria" w:cs="Cambria"/>
                      <w:bCs/>
                      <w:color w:val="000000"/>
                      <w:position w:val="-1"/>
                      <w:sz w:val="20"/>
                      <w:szCs w:val="20"/>
                    </w:rPr>
                    <w:t>3</w:t>
                  </w:r>
                </w:p>
              </w:tc>
              <w:tc>
                <w:tcPr>
                  <w:tcW w:w="448" w:type="dxa"/>
                  <w:vMerge w:val="restart"/>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Pr>
                    <w:t>C</w:t>
                  </w:r>
                  <w:r w:rsidRPr="0056347E">
                    <w:rPr>
                      <w:rFonts w:ascii="Cambria" w:eastAsia="Cambria" w:hAnsi="Cambria" w:cs="Cambria"/>
                      <w:bCs/>
                      <w:color w:val="000000"/>
                      <w:position w:val="-1"/>
                      <w:sz w:val="20"/>
                      <w:szCs w:val="20"/>
                    </w:rPr>
                    <w:t>4</w:t>
                  </w:r>
                </w:p>
              </w:tc>
            </w:tr>
            <w:tr w:rsidR="0056347E" w:rsidRPr="0056347E" w:rsidTr="00E65932">
              <w:trPr>
                <w:cantSplit/>
                <w:trHeight w:val="346"/>
              </w:trPr>
              <w:tc>
                <w:tcPr>
                  <w:tcW w:w="810" w:type="dxa"/>
                  <w:tcBorders>
                    <w:bottom w:val="single" w:sz="4" w:space="0" w:color="auto"/>
                  </w:tcBorders>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Cambria"/>
                      <w:bCs/>
                      <w:position w:val="-1"/>
                      <w:sz w:val="20"/>
                      <w:szCs w:val="20"/>
                    </w:rPr>
                    <w:t>202</w:t>
                  </w:r>
                  <w:r w:rsidRPr="0056347E">
                    <w:rPr>
                      <w:rFonts w:ascii="Cambria" w:eastAsia="Cambria" w:hAnsi="Cambria" w:cs="Cambria" w:hint="cs"/>
                      <w:bCs/>
                      <w:position w:val="-1"/>
                      <w:sz w:val="20"/>
                      <w:szCs w:val="20"/>
                    </w:rPr>
                    <w:t>5</w:t>
                  </w:r>
                  <w:r w:rsidRPr="0056347E">
                    <w:rPr>
                      <w:rFonts w:ascii="Cambria" w:eastAsia="Cambria" w:hAnsi="Cambria" w:cs="Cambria"/>
                      <w:bCs/>
                      <w:position w:val="-1"/>
                      <w:sz w:val="20"/>
                      <w:szCs w:val="20"/>
                    </w:rPr>
                    <w:t>-202</w:t>
                  </w:r>
                  <w:r w:rsidRPr="0056347E">
                    <w:rPr>
                      <w:rFonts w:ascii="Cambria" w:eastAsia="Cambria" w:hAnsi="Cambria" w:cs="Cambria" w:hint="cs"/>
                      <w:bCs/>
                      <w:position w:val="-1"/>
                      <w:sz w:val="20"/>
                      <w:szCs w:val="20"/>
                    </w:rPr>
                    <w:t>6</w:t>
                  </w:r>
                </w:p>
              </w:tc>
              <w:tc>
                <w:tcPr>
                  <w:tcW w:w="2243"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997"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790"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376" w:type="dxa"/>
                  <w:vMerge/>
                  <w:vAlign w:val="center"/>
                </w:tcPr>
                <w:p w:rsidR="0056347E" w:rsidRPr="0056347E" w:rsidRDefault="0056347E" w:rsidP="0056347E">
                  <w:pPr>
                    <w:suppressAutoHyphens/>
                    <w:spacing w:after="0" w:line="1" w:lineRule="atLeast"/>
                    <w:jc w:val="center"/>
                    <w:textAlignment w:val="top"/>
                    <w:outlineLvl w:val="0"/>
                    <w:rPr>
                      <w:rFonts w:ascii="Cambria" w:eastAsia="Times New Roman" w:hAnsi="Cambria" w:cs="Cambria"/>
                      <w:bCs/>
                      <w:position w:val="-1"/>
                      <w:sz w:val="20"/>
                      <w:szCs w:val="20"/>
                    </w:rPr>
                  </w:pPr>
                </w:p>
              </w:tc>
              <w:tc>
                <w:tcPr>
                  <w:tcW w:w="376"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378"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376"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463"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463"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position w:val="-1"/>
                      <w:sz w:val="20"/>
                      <w:szCs w:val="20"/>
                    </w:rPr>
                  </w:pPr>
                </w:p>
              </w:tc>
              <w:tc>
                <w:tcPr>
                  <w:tcW w:w="463"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463"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448"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448"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448"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position w:val="-1"/>
                      <w:sz w:val="20"/>
                      <w:szCs w:val="20"/>
                    </w:rPr>
                  </w:pPr>
                </w:p>
              </w:tc>
              <w:tc>
                <w:tcPr>
                  <w:tcW w:w="448" w:type="dxa"/>
                  <w:vMerge/>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r>
            <w:tr w:rsidR="0056347E" w:rsidRPr="0056347E" w:rsidTr="00E65932">
              <w:trPr>
                <w:cantSplit/>
                <w:trHeight w:val="346"/>
              </w:trPr>
              <w:tc>
                <w:tcPr>
                  <w:tcW w:w="810" w:type="dxa"/>
                  <w:vMerge w:val="restart"/>
                  <w:tcBorders>
                    <w:top w:val="single" w:sz="4" w:space="0" w:color="auto"/>
                  </w:tcBorders>
                  <w:vAlign w:val="center"/>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lang w:bidi="ar-IQ"/>
                    </w:rPr>
                  </w:pPr>
                  <w:r w:rsidRPr="0056347E">
                    <w:rPr>
                      <w:rFonts w:ascii="Cambria" w:eastAsia="Cambria" w:hAnsi="Cambria" w:cs="Times New Roman"/>
                      <w:bCs/>
                      <w:color w:val="000000"/>
                      <w:position w:val="-1"/>
                      <w:sz w:val="20"/>
                      <w:szCs w:val="20"/>
                    </w:rPr>
                    <w:t xml:space="preserve">Stage</w:t>
                  </w:r>
                  <w:r w:rsidRPr="0056347E">
                    <w:rPr>
                      <w:rFonts w:ascii="Cambria" w:eastAsia="Cambria" w:hAnsi="Cambria" w:cs="Times New Roman" w:hint="cs"/>
                      <w:bCs/>
                      <w:color w:val="000000"/>
                      <w:position w:val="-1"/>
                      <w:sz w:val="20"/>
                      <w:szCs w:val="20"/>
                      <w:lang w:bidi="ar-IQ"/>
                    </w:rPr>
                    <w:t>Third</w:t>
                  </w:r>
                </w:p>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pictorial construction</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ARED131</w:t>
                  </w:r>
                </w:p>
              </w:tc>
              <w:tc>
                <w:tcPr>
                  <w:tcW w:w="790" w:type="dxa"/>
                  <w:vAlign w:val="center"/>
                </w:tcPr>
                <w:p w:rsidR="0056347E" w:rsidRPr="0056347E" w:rsidRDefault="0056347E" w:rsidP="0056347E">
                  <w:pPr>
                    <w:shd w:val="clear" w:color="auto" w:fill="FFFFFF"/>
                    <w:suppressAutoHyphens/>
                    <w:spacing w:after="0" w:line="1" w:lineRule="atLeast"/>
                    <w:jc w:val="both"/>
                    <w:textAlignment w:val="top"/>
                    <w:outlineLvl w:val="0"/>
                    <w:rPr>
                      <w:rFonts w:ascii="Cambria" w:eastAsia="Cambria" w:hAnsi="Cambria" w:cs="Cambria"/>
                      <w:bCs/>
                      <w:color w:val="000000"/>
                      <w:position w:val="-1"/>
                      <w:sz w:val="20"/>
                      <w:szCs w:val="20"/>
                      <w:lang w:bidi="ar-IQ"/>
                    </w:rPr>
                  </w:pPr>
                  <w:r w:rsidRPr="0056347E">
                    <w:rPr>
                      <w:rFonts w:ascii="Cambria" w:eastAsia="Cambria" w:hAnsi="Cambria" w:cs="Times New Roman"/>
                      <w:bCs/>
                      <w:color w:val="000000"/>
                      <w:position w:val="-1"/>
                      <w:sz w:val="20"/>
                      <w:szCs w:val="20"/>
                      <w:lang w:bidi="ar-IQ"/>
                    </w:rPr>
                    <w:t xml:space="preserve">essential</w:t>
                  </w:r>
                </w:p>
              </w:tc>
              <w:tc>
                <w:tcPr>
                  <w:tcW w:w="376"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309"/>
              </w:trPr>
              <w:tc>
                <w:tcPr>
                  <w:tcW w:w="810" w:type="dxa"/>
                  <w:vMerge/>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Methods of teaching art</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ARED132</w:t>
                  </w:r>
                </w:p>
              </w:tc>
              <w:tc>
                <w:tcPr>
                  <w:tcW w:w="790"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320"/>
              </w:trPr>
              <w:tc>
                <w:tcPr>
                  <w:tcW w:w="810" w:type="dxa"/>
                  <w:vMerge/>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Porcelain</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ARED133</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224"/>
              </w:trPr>
              <w:tc>
                <w:tcPr>
                  <w:tcW w:w="810" w:type="dxa"/>
                  <w:vMerge/>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murals</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ARED134</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309"/>
              </w:trPr>
              <w:tc>
                <w:tcPr>
                  <w:tcW w:w="810" w:type="dxa"/>
                  <w:vMerge/>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handicrafts</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ARED135</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330"/>
              </w:trPr>
              <w:tc>
                <w:tcPr>
                  <w:tcW w:w="810" w:type="dxa"/>
                  <w:vMerge/>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Musical appreciation</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ARED136</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60"/>
              </w:trPr>
              <w:tc>
                <w:tcPr>
                  <w:tcW w:w="810" w:type="dxa"/>
                  <w:vMerge/>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History of Modern Art</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ARED137</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80"/>
              </w:trPr>
              <w:tc>
                <w:tcPr>
                  <w:tcW w:w="810" w:type="dxa"/>
                  <w:vMerge/>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School theater</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ARED138</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50"/>
              </w:trPr>
              <w:tc>
                <w:tcPr>
                  <w:tcW w:w="810" w:type="dxa"/>
                  <w:vMerge/>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Principles and Methods of Research</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ARED139</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60"/>
              </w:trPr>
              <w:tc>
                <w:tcPr>
                  <w:tcW w:w="810" w:type="dxa"/>
                  <w:vMerge/>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hint="cs"/>
                      <w:sz w:val="16"/>
                      <w:szCs w:val="16"/>
                    </w:rPr>
                    <w:t>Artistic psychology</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ARED1310</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10"/>
              </w:trPr>
              <w:tc>
                <w:tcPr>
                  <w:tcW w:w="810" w:type="dxa"/>
                  <w:vMerge w:val="restart"/>
                  <w:tcBorders>
                    <w:top w:val="single" w:sz="4" w:space="0" w:color="auto"/>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Pr>
                    <w:t>Phase Four</w:t>
                  </w: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sz w:val="16"/>
                      <w:szCs w:val="16"/>
                    </w:rPr>
                    <w:t>e-learning strategies</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ARED141</w:t>
                  </w:r>
                </w:p>
              </w:tc>
              <w:tc>
                <w:tcPr>
                  <w:tcW w:w="790"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Pr>
                    <w:t xml:space="preserve">essential</w:t>
                  </w:r>
                </w:p>
              </w:tc>
              <w:tc>
                <w:tcPr>
                  <w:tcW w:w="376"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9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sz w:val="16"/>
                      <w:szCs w:val="16"/>
                    </w:rPr>
                    <w:t>Artistic thinking patterns</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ARED142</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Pr>
                    <w:t>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4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sz w:val="16"/>
                      <w:szCs w:val="16"/>
                    </w:rPr>
                    <w:t>History of Contemporary Art</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ARED143</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21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sz w:val="16"/>
                      <w:szCs w:val="16"/>
                    </w:rPr>
                    <w:t>Graduation project</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ARED144</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66"/>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sz w:val="16"/>
                      <w:szCs w:val="16"/>
                    </w:rPr>
                    <w:t>Artistic graduation project</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ARED145</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256"/>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sz w:val="16"/>
                      <w:szCs w:val="16"/>
                    </w:rPr>
                    <w:t>Theatrical graduation project</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ARED146</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25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sz w:val="16"/>
                      <w:szCs w:val="16"/>
                    </w:rPr>
                    <w:t>Criticism and artistic appreciation</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ARED147</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9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rPr>
                      <w:rFonts w:ascii="Calibri" w:eastAsia="Calibri" w:hAnsi="Calibri" w:cs="Arial"/>
                      <w:sz w:val="16"/>
                      <w:szCs w:val="16"/>
                    </w:rPr>
                  </w:pPr>
                  <w:r w:rsidRPr="0056347E">
                    <w:rPr>
                      <w:rFonts w:ascii="Calibri" w:eastAsia="Calibri" w:hAnsi="Calibri" w:cs="Arial"/>
                      <w:sz w:val="16"/>
                      <w:szCs w:val="16"/>
                    </w:rPr>
                    <w:t>Dramatizing the Curriculum</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ARED148</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r w:rsidR="0056347E" w:rsidRPr="0056347E" w:rsidTr="00E65932">
              <w:trPr>
                <w:cantSplit/>
                <w:trHeight w:val="170"/>
              </w:trPr>
              <w:tc>
                <w:tcPr>
                  <w:tcW w:w="810" w:type="dxa"/>
                  <w:vMerge/>
                  <w:tcBorders>
                    <w:bottom w:val="single" w:sz="4" w:space="0" w:color="auto"/>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spacing w:after="0"/>
                    <w:jc w:val="center"/>
                    <w:textAlignment w:val="top"/>
                    <w:outlineLvl w:val="0"/>
                    <w:rPr>
                      <w:rFonts w:ascii="Cambria" w:eastAsia="Cambria" w:hAnsi="Cambria" w:cs="Cambria"/>
                      <w:bCs/>
                      <w:color w:val="000000"/>
                      <w:position w:val="-1"/>
                      <w:sz w:val="20"/>
                      <w:szCs w:val="20"/>
                    </w:rPr>
                  </w:pPr>
                </w:p>
              </w:tc>
              <w:tc>
                <w:tcPr>
                  <w:tcW w:w="2243" w:type="dxa"/>
                  <w:tcBorders>
                    <w:bottom w:val="single" w:sz="4" w:space="0" w:color="auto"/>
                  </w:tcBorders>
                </w:tcPr>
                <w:p w:rsidR="0056347E" w:rsidRPr="0056347E" w:rsidRDefault="0056347E" w:rsidP="0056347E">
                  <w:pPr>
                    <w:rPr>
                      <w:rFonts w:ascii="Calibri" w:eastAsia="Calibri" w:hAnsi="Calibri" w:cs="Arial"/>
                      <w:sz w:val="16"/>
                      <w:szCs w:val="16"/>
                    </w:rPr>
                  </w:pPr>
                  <w:r w:rsidRPr="0056347E">
                    <w:rPr>
                      <w:rFonts w:ascii="Calibri" w:eastAsia="Calibri" w:hAnsi="Calibri" w:cs="Arial"/>
                      <w:sz w:val="16"/>
                      <w:szCs w:val="16"/>
                    </w:rPr>
                    <w:t>Viewing and applying</w:t>
                  </w:r>
                </w:p>
              </w:tc>
              <w:tc>
                <w:tcPr>
                  <w:tcW w:w="997" w:type="dxa"/>
                </w:tcPr>
                <w:p w:rsidR="0056347E" w:rsidRPr="0056347E" w:rsidRDefault="0056347E" w:rsidP="0056347E">
                  <w:pPr>
                    <w:jc w:val="center"/>
                    <w:rPr>
                      <w:rFonts w:ascii="Calibri" w:eastAsia="Calibri" w:hAnsi="Calibri" w:cs="Arial"/>
                    </w:rPr>
                  </w:pPr>
                  <w:r w:rsidRPr="0056347E">
                    <w:rPr>
                      <w:rFonts w:ascii="Calibri" w:eastAsia="Calibri" w:hAnsi="Calibri" w:cs="Arial"/>
                      <w:sz w:val="16"/>
                      <w:szCs w:val="16"/>
                    </w:rPr>
                    <w:t>ARED149</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Pr>
                    <w:t>✔</w:t>
                  </w:r>
                </w:p>
              </w:tc>
            </w:tr>
          </w:tbl>
          <w:p w:rsidR="0056347E" w:rsidRPr="0056347E" w:rsidRDefault="0056347E" w:rsidP="0056347E">
            <w:pPr>
              <w:spacing w:before="240"/>
              <w:rPr>
                <w:sz w:val="28"/>
                <w:szCs w:val="28"/>
                <w:lang w:bidi="ar-IQ"/>
              </w:rPr>
            </w:pPr>
          </w:p>
        </w:tc>
      </w:tr>
    </w:tbl>
    <w:p w:rsidR="00012D09" w:rsidRDefault="00012D09">
      <w:pPr>
        <w:jc w:val="center"/>
        <w:rPr>
          <w:rFonts w:hint="cs"/>
          <w:b/>
          <w:bCs/>
          <w:sz w:val="72"/>
          <w:szCs w:val="72"/>
        </w:rPr>
        <w:bidi/>
      </w:pPr>
    </w:p>
    <w:p w:rsidR="0056347E" w:rsidRDefault="0056347E">
      <w:pPr>
        <w:jc w:val="center"/>
        <w:rPr>
          <w:b/>
          <w:bCs/>
          <w:sz w:val="72"/>
          <w:szCs w:val="72"/>
        </w:rPr>
        <w:bidi/>
      </w:pPr>
    </w:p>
    <w:p w:rsidR="00012D09" w:rsidRDefault="00012D09">
      <w:pPr>
        <w:jc w:val="center"/>
        <w:rPr>
          <w:b/>
          <w:bCs/>
          <w:sz w:val="72"/>
          <w:szCs w:val="72"/>
          <w:lang w:bidi="ar-IQ"/>
        </w:rPr>
        <w:bidi/>
      </w:pPr>
      <w:r>
        <w:rPr>
          <w:rFonts w:hint="cs"/>
          <w:b/>
          <w:bCs/>
          <w:sz w:val="72"/>
          <w:szCs w:val="72"/>
        </w:rPr>
        <w:lastRenderedPageBreak/>
        <w:t>Course descriptions</w:t>
      </w:r>
      <w:bookmarkStart w:id="1" w:name="_GoBack"/>
      <w:bookmarkEnd w:id="1"/>
    </w:p>
    <w:p w:rsidR="00012D09" w:rsidRDefault="00012D09">
      <w:pPr>
        <w:jc w:val="center"/>
        <w:rPr>
          <w:b/>
          <w:bCs/>
          <w:sz w:val="72"/>
          <w:szCs w:val="72"/>
        </w:rPr>
        <w:bidi/>
      </w:pPr>
      <w:r>
        <w:rPr>
          <w:rFonts w:hint="cs"/>
          <w:b/>
          <w:bCs/>
          <w:sz w:val="72"/>
          <w:szCs w:val="72"/>
        </w:rPr>
        <w:t>Department of Art Education</w:t>
      </w:r>
    </w:p>
    <w:p w:rsidR="00012D09" w:rsidRDefault="00012D09" w:rsidP="008301C5">
      <w:pPr>
        <w:jc w:val="center"/>
        <w:rPr>
          <w:b/>
          <w:bCs/>
          <w:sz w:val="72"/>
          <w:szCs w:val="72"/>
        </w:rPr>
        <w:bidi/>
      </w:pPr>
      <w:r>
        <w:rPr>
          <w:rFonts w:hint="cs"/>
          <w:b/>
          <w:bCs/>
          <w:sz w:val="72"/>
          <w:szCs w:val="72"/>
        </w:rPr>
        <w:t>2025-2026</w:t>
      </w:r>
    </w:p>
    <w:p w:rsidR="00012D09" w:rsidRDefault="00012D09">
      <w:pPr>
        <w:jc w:val="center"/>
        <w:rPr>
          <w:b/>
          <w:bCs/>
          <w:sz w:val="72"/>
          <w:szCs w:val="72"/>
        </w:rPr>
        <w:bidi/>
      </w:pPr>
    </w:p>
    <w:p w:rsidR="00012D09" w:rsidRDefault="00012D09">
      <w:pPr>
        <w:jc w:val="center"/>
        <w:rPr>
          <w:b/>
          <w:bCs/>
          <w:sz w:val="72"/>
          <w:szCs w:val="72"/>
        </w:rPr>
        <w:bidi/>
      </w:pPr>
    </w:p>
    <w:p w:rsidR="00012D09" w:rsidRDefault="00012D09">
      <w:pPr>
        <w:jc w:val="center"/>
        <w:rPr>
          <w:b/>
          <w:bCs/>
          <w:sz w:val="72"/>
          <w:szCs w:val="72"/>
        </w:rPr>
        <w:bidi/>
      </w:pPr>
    </w:p>
    <w:p w:rsidR="00012D09" w:rsidRDefault="00012D09">
      <w:pPr>
        <w:jc w:val="center"/>
        <w:rPr>
          <w:b/>
          <w:bCs/>
          <w:sz w:val="72"/>
          <w:szCs w:val="72"/>
        </w:rPr>
        <w:bidi/>
      </w:pPr>
    </w:p>
    <w:p w:rsidR="00012D09" w:rsidRDefault="00012D09">
      <w:pPr>
        <w:jc w:val="center"/>
        <w:rPr>
          <w:b/>
          <w:bCs/>
          <w:sz w:val="72"/>
          <w:szCs w:val="72"/>
        </w:rPr>
        <w:bidi/>
      </w:pPr>
    </w:p>
    <w:p w:rsidR="00012D09" w:rsidRDefault="00012D09">
      <w:pPr>
        <w:jc w:val="center"/>
        <w:rPr>
          <w:b/>
          <w:bCs/>
          <w:sz w:val="72"/>
          <w:szCs w:val="72"/>
        </w:rPr>
        <w:bidi/>
      </w:pPr>
    </w:p>
    <w:p w:rsidR="00012D09" w:rsidRDefault="00012D09">
      <w:pPr>
        <w:jc w:val="center"/>
        <w:rPr>
          <w:b/>
          <w:bCs/>
          <w:sz w:val="72"/>
          <w:szCs w:val="72"/>
        </w:rPr>
        <w:bidi/>
      </w:pPr>
    </w:p>
    <w:p w:rsidR="00012D09" w:rsidRDefault="00012D09">
      <w:pPr>
        <w:jc w:val="center"/>
        <w:rPr>
          <w:b/>
          <w:bCs/>
          <w:sz w:val="72"/>
          <w:szCs w:val="72"/>
        </w:rPr>
        <w:bidi/>
      </w:pPr>
    </w:p>
    <w:p w:rsidR="00012D09" w:rsidRDefault="00012D09">
      <w:pPr>
        <w:jc w:val="center"/>
        <w:rPr>
          <w:b/>
          <w:bCs/>
          <w:sz w:val="72"/>
          <w:szCs w:val="72"/>
        </w:rPr>
        <w:bidi/>
      </w:pPr>
    </w:p>
    <w:p w:rsidR="008301C5" w:rsidRDefault="008301C5">
      <w:pPr>
        <w:jc w:val="center"/>
        <w:rPr>
          <w:b/>
          <w:bCs/>
          <w:sz w:val="72"/>
          <w:szCs w:val="72"/>
        </w:rPr>
        <w:bidi/>
      </w:pPr>
    </w:p>
    <w:p w:rsidR="008301C5" w:rsidRDefault="008301C5">
      <w:pPr>
        <w:jc w:val="center"/>
        <w:rPr>
          <w:b/>
          <w:bCs/>
          <w:sz w:val="72"/>
          <w:szCs w:val="72"/>
        </w:rPr>
        <w:bidi/>
      </w:pPr>
    </w:p>
    <w:p w:rsidR="008301C5" w:rsidRDefault="008301C5">
      <w:pPr>
        <w:jc w:val="center"/>
        <w:rPr>
          <w:b/>
          <w:bCs/>
          <w:sz w:val="72"/>
          <w:szCs w:val="72"/>
        </w:rPr>
        <w:bidi/>
      </w:pPr>
    </w:p>
    <w:p w:rsidR="008301C5" w:rsidRDefault="008301C5">
      <w:pPr>
        <w:jc w:val="center"/>
        <w:rPr>
          <w:b/>
          <w:bCs/>
          <w:sz w:val="72"/>
          <w:szCs w:val="72"/>
        </w:rPr>
        <w:bidi/>
      </w:pPr>
    </w:p>
    <w:p w:rsidR="00012D09" w:rsidRPr="00CF143C" w:rsidRDefault="00012D09">
      <w:pPr>
        <w:jc w:val="center"/>
        <w:rPr>
          <w:b/>
          <w:bCs/>
          <w:sz w:val="144"/>
          <w:szCs w:val="144"/>
        </w:rPr>
        <w:bidi/>
      </w:pPr>
      <w:r w:rsidRPr="00CF143C">
        <w:rPr>
          <w:rFonts w:hint="cs"/>
          <w:b/>
          <w:bCs/>
          <w:sz w:val="144"/>
          <w:szCs w:val="144"/>
        </w:rPr>
        <w:t>First stage</w:t>
      </w:r>
    </w:p>
    <w:p w:rsidR="00012D09" w:rsidRDefault="00012D09">
      <w:pPr>
        <w:jc w:val="center"/>
        <w:rPr>
          <w:b/>
          <w:bCs/>
          <w:sz w:val="72"/>
          <w:szCs w:val="72"/>
        </w:rPr>
        <w:bidi/>
      </w:pPr>
    </w:p>
    <w:p w:rsidR="00012D09" w:rsidRDefault="00012D09">
      <w:pPr>
        <w:jc w:val="center"/>
        <w:rPr>
          <w:b/>
          <w:bCs/>
          <w:sz w:val="72"/>
          <w:szCs w:val="72"/>
        </w:rPr>
        <w:bidi/>
      </w:pPr>
    </w:p>
    <w:p w:rsidR="00012D09" w:rsidRDefault="00012D09">
      <w:pPr>
        <w:jc w:val="center"/>
        <w:rPr>
          <w:b/>
          <w:bCs/>
          <w:sz w:val="72"/>
          <w:szCs w:val="72"/>
        </w:rPr>
        <w:bidi/>
      </w:pPr>
    </w:p>
    <w:p w:rsidR="00012D09" w:rsidRDefault="00012D09">
      <w:pPr>
        <w:jc w:val="center"/>
        <w:rPr>
          <w:b/>
          <w:bCs/>
          <w:sz w:val="72"/>
          <w:szCs w:val="72"/>
        </w:rPr>
        <w:bidi/>
      </w:pPr>
    </w:p>
    <w:p w:rsidR="00012D09" w:rsidRDefault="00012D09">
      <w:pPr>
        <w:jc w:val="center"/>
        <w:rPr>
          <w:b/>
          <w:bCs/>
          <w:sz w:val="72"/>
          <w:szCs w:val="72"/>
        </w:rPr>
        <w:bidi/>
      </w:pPr>
    </w:p>
    <w:p w:rsidR="00177A03" w:rsidRDefault="00177A03" w:rsidP="00842E0A">
      <w:pPr>
        <w:rPr>
          <w:b/>
          <w:bCs/>
          <w:sz w:val="72"/>
          <w:szCs w:val="72"/>
        </w:rPr>
        <w:bidi/>
      </w:pPr>
    </w:p>
    <w:p w:rsidR="00842E0A" w:rsidRDefault="00842E0A" w:rsidP="00842E0A">
      <w:pPr>
        <w:rPr>
          <w:sz w:val="36"/>
          <w:szCs w:val="36"/>
          <w:lang w:bidi="ar-IQ"/>
        </w:rPr>
        <w:bidi/>
      </w:pPr>
    </w:p>
    <w:p w:rsidR="007C3F13" w:rsidRDefault="00472225">
      <w:pPr>
        <w:jc w:val="center"/>
        <w:rPr>
          <w:b/>
          <w:bCs/>
          <w:sz w:val="36"/>
          <w:szCs w:val="36"/>
        </w:rPr>
        <w:bidi/>
      </w:pPr>
      <w:r>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7C3F13">
        <w:tc>
          <w:tcPr>
            <w:tcW w:w="9576" w:type="dxa"/>
          </w:tcPr>
          <w:p w:rsidR="007C3F13" w:rsidRDefault="00472225">
            <w:pPr>
              <w:jc w:val="right"/>
              <w:rPr>
                <w:sz w:val="24"/>
                <w:szCs w:val="24"/>
                <w:lang w:bidi="ar-IQ"/>
              </w:rPr>
              <w:bidi/>
            </w:pPr>
            <w:r>
              <w:rPr>
                <w:rStyle w:val="fontstyle01"/>
                <w:rFonts w:asciiTheme="majorBidi" w:hAnsiTheme="majorBidi" w:cstheme="majorBidi"/>
                <w:b w:val="0"/>
                <w:bCs w:val="0"/>
              </w:rPr>
              <w:t xml:space="preserve">This course description provides a concise summary of the course's key features and the expected learning outcomes for students, demonstrating whether they have made the most of the available learning opportunities. It must be linked to the program description.</w:t>
            </w:r>
            <w:r w:rsidR="004063B0">
              <w:rPr>
                <w:rStyle w:val="fontstyle01"/>
                <w:rFonts w:asciiTheme="majorBidi" w:hAnsiTheme="majorBidi" w:cstheme="majorBidi" w:hint="cs"/>
                <w:b w:val="0"/>
                <w:bCs w:val="0"/>
              </w:rPr>
              <w:t>C. It includes topics that deal with computer fundamentals, how to use them, and practical and theoretical skills for dealing with them. It also includes all the details of modern technologies and tools used in the field of specialization.</w:t>
            </w:r>
            <w:r>
              <w:rPr>
                <w:rFonts w:hint="cs"/>
                <w:sz w:val="24"/>
                <w:szCs w:val="24"/>
                <w:lang w:bidi="ar-IQ"/>
              </w:rPr>
              <w:t>.</w:t>
            </w:r>
          </w:p>
        </w:tc>
      </w:tr>
    </w:tbl>
    <w:tbl>
      <w:tblPr>
        <w:tblStyle w:val="1-3"/>
        <w:tblpPr w:leftFromText="180" w:rightFromText="180" w:vertAnchor="text" w:tblpY="213"/>
        <w:tblW w:w="0" w:type="auto"/>
        <w:tblLook w:val="04A0" w:firstRow="1" w:lastRow="0" w:firstColumn="1" w:lastColumn="0" w:noHBand="0" w:noVBand="1"/>
      </w:tblPr>
      <w:tblGrid>
        <w:gridCol w:w="1486"/>
        <w:gridCol w:w="1547"/>
        <w:gridCol w:w="2150"/>
        <w:gridCol w:w="106"/>
        <w:gridCol w:w="1915"/>
        <w:gridCol w:w="1273"/>
        <w:gridCol w:w="1099"/>
      </w:tblGrid>
      <w:tr w:rsidR="00FA3CC5" w:rsidTr="00FA3C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Pr>
          <w:p w:rsidR="00FA3CC5" w:rsidRDefault="00FA3CC5" w:rsidP="00FA3CC5">
            <w:pPr>
              <w:jc w:val="right"/>
              <w:rPr>
                <w:sz w:val="36"/>
                <w:szCs w:val="36"/>
                <w:lang w:bidi="ar-IQ"/>
              </w:rPr>
              <w:bidi/>
            </w:pPr>
            <w:r>
              <w:rPr>
                <w:rFonts w:hint="cs"/>
                <w:sz w:val="36"/>
                <w:szCs w:val="36"/>
                <w:lang w:bidi="ar-IQ"/>
              </w:rPr>
              <w:t>Al-Qadisiyah University / College of Fine Arts</w:t>
            </w:r>
          </w:p>
        </w:tc>
        <w:tc>
          <w:tcPr>
            <w:tcW w:w="4393" w:type="dxa"/>
            <w:gridSpan w:val="4"/>
          </w:tcPr>
          <w:p w:rsidR="00FA3CC5" w:rsidRDefault="00FA3CC5" w:rsidP="00FA3CC5">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Pr>
                <w:rFonts w:asciiTheme="majorBidi" w:hAnsiTheme="majorBidi" w:cstheme="majorBidi"/>
                <w:sz w:val="36"/>
                <w:szCs w:val="36"/>
                <w:lang w:bidi="ar-IQ"/>
              </w:rPr>
              <w:t>1. Educational institution</w:t>
            </w:r>
          </w:p>
        </w:tc>
      </w:tr>
      <w:tr w:rsidR="00FA3CC5" w:rsidTr="00FA3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Pr>
          <w:p w:rsidR="00FA3CC5" w:rsidRDefault="00FA3CC5" w:rsidP="00FA3CC5">
            <w:pPr>
              <w:jc w:val="right"/>
              <w:rPr>
                <w:sz w:val="36"/>
                <w:szCs w:val="36"/>
                <w:lang w:bidi="ar-IQ"/>
              </w:rPr>
              <w:bidi/>
            </w:pPr>
            <w:r>
              <w:rPr>
                <w:rFonts w:hint="cs"/>
                <w:sz w:val="36"/>
                <w:szCs w:val="36"/>
                <w:lang w:bidi="ar-IQ"/>
              </w:rPr>
              <w:t>Department of Art Education/Computer Programs</w:t>
            </w:r>
          </w:p>
        </w:tc>
        <w:tc>
          <w:tcPr>
            <w:tcW w:w="4393" w:type="dxa"/>
            <w:gridSpan w:val="4"/>
          </w:tcPr>
          <w:p w:rsidR="00FA3CC5" w:rsidRDefault="00FA3CC5" w:rsidP="00FA3CC5">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2. University Department/Center</w:t>
            </w:r>
          </w:p>
        </w:tc>
      </w:tr>
      <w:tr w:rsidR="00FA3CC5" w:rsidTr="00FA3CC5">
        <w:trPr>
          <w:trHeight w:val="120"/>
        </w:trPr>
        <w:tc>
          <w:tcPr>
            <w:cnfStyle w:val="001000000000" w:firstRow="0" w:lastRow="0" w:firstColumn="1" w:lastColumn="0" w:oddVBand="0" w:evenVBand="0" w:oddHBand="0" w:evenHBand="0" w:firstRowFirstColumn="0" w:firstRowLastColumn="0" w:lastRowFirstColumn="0" w:lastRowLastColumn="0"/>
            <w:tcW w:w="5183" w:type="dxa"/>
            <w:gridSpan w:val="3"/>
          </w:tcPr>
          <w:p w:rsidR="00FA3CC5" w:rsidRDefault="00FA3CC5" w:rsidP="00FA3CC5">
            <w:pPr>
              <w:jc w:val="right"/>
              <w:rPr>
                <w:sz w:val="36"/>
                <w:szCs w:val="36"/>
                <w:lang w:bidi="ar-IQ"/>
              </w:rPr>
              <w:bidi/>
            </w:pPr>
            <w:r>
              <w:rPr>
                <w:rFonts w:hint="cs"/>
                <w:sz w:val="36"/>
                <w:szCs w:val="36"/>
                <w:lang w:bidi="ar-IQ"/>
              </w:rPr>
              <w:t>Bachelor's</w:t>
            </w:r>
          </w:p>
        </w:tc>
        <w:tc>
          <w:tcPr>
            <w:tcW w:w="4393" w:type="dxa"/>
            <w:gridSpan w:val="4"/>
          </w:tcPr>
          <w:p w:rsidR="00FA3CC5" w:rsidRDefault="00FA3CC5" w:rsidP="00FA3CC5">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3. Name of the academic program</w:t>
            </w:r>
          </w:p>
        </w:tc>
      </w:tr>
      <w:tr w:rsidR="00FA3CC5" w:rsidTr="00FA3C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83" w:type="dxa"/>
            <w:gridSpan w:val="3"/>
          </w:tcPr>
          <w:p w:rsidR="00FA3CC5" w:rsidRPr="00D26C9E" w:rsidRDefault="001C5B23" w:rsidP="00FA3CC5">
            <w:pPr>
              <w:jc w:val="right"/>
              <w:rPr>
                <w:sz w:val="36"/>
                <w:szCs w:val="36"/>
              </w:rPr>
              <w:bidi/>
            </w:pPr>
            <w:r>
              <w:rPr>
                <w:rFonts w:hint="cs"/>
                <w:sz w:val="36"/>
                <w:szCs w:val="36"/>
              </w:rPr>
              <w:t>Basics of computer use</w:t>
            </w:r>
          </w:p>
        </w:tc>
        <w:tc>
          <w:tcPr>
            <w:tcW w:w="4393" w:type="dxa"/>
            <w:gridSpan w:val="4"/>
          </w:tcPr>
          <w:p w:rsidR="00FA3CC5" w:rsidRDefault="00FA3CC5" w:rsidP="00FA3CC5">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4. Course Name/Code</w:t>
            </w:r>
          </w:p>
        </w:tc>
      </w:tr>
      <w:tr w:rsidR="00FA3CC5" w:rsidTr="00FA3CC5">
        <w:tc>
          <w:tcPr>
            <w:cnfStyle w:val="001000000000" w:firstRow="0" w:lastRow="0" w:firstColumn="1" w:lastColumn="0" w:oddVBand="0" w:evenVBand="0" w:oddHBand="0" w:evenHBand="0" w:firstRowFirstColumn="0" w:firstRowLastColumn="0" w:lastRowFirstColumn="0" w:lastRowLastColumn="0"/>
            <w:tcW w:w="5183" w:type="dxa"/>
            <w:gridSpan w:val="3"/>
          </w:tcPr>
          <w:p w:rsidR="00FA3CC5" w:rsidRPr="00D26C9E" w:rsidRDefault="00FA3CC5" w:rsidP="001C5B23">
            <w:pPr>
              <w:jc w:val="right"/>
              <w:rPr>
                <w:sz w:val="36"/>
                <w:szCs w:val="36"/>
                <w:lang w:bidi="ar-IQ"/>
              </w:rPr>
              <w:bidi/>
            </w:pPr>
            <w:r w:rsidRPr="00D26C9E">
              <w:rPr>
                <w:rFonts w:hint="cs"/>
                <w:sz w:val="36"/>
                <w:szCs w:val="36"/>
                <w:lang w:bidi="ar-IQ"/>
              </w:rPr>
              <w:t xml:space="preserve">On-site attendance</w:t>
            </w:r>
          </w:p>
        </w:tc>
        <w:tc>
          <w:tcPr>
            <w:tcW w:w="4393" w:type="dxa"/>
            <w:gridSpan w:val="4"/>
          </w:tcPr>
          <w:p w:rsidR="00FA3CC5" w:rsidRDefault="00FA3CC5" w:rsidP="00FA3CC5">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ab/>
            </w:r>
            <w:r>
              <w:rPr>
                <w:rFonts w:asciiTheme="majorBidi" w:hAnsiTheme="majorBidi" w:cstheme="majorBidi"/>
                <w:b/>
                <w:bCs/>
                <w:sz w:val="36"/>
                <w:szCs w:val="36"/>
                <w:lang w:bidi="ar-IQ"/>
              </w:rPr>
              <w:t>5. Available forms of attendance</w:t>
            </w:r>
          </w:p>
        </w:tc>
      </w:tr>
      <w:tr w:rsidR="00FA3CC5" w:rsidTr="00FA3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Pr>
          <w:p w:rsidR="00FA3CC5" w:rsidRDefault="00FA3CC5" w:rsidP="00FA3CC5">
            <w:pPr>
              <w:jc w:val="right"/>
              <w:rPr>
                <w:sz w:val="36"/>
                <w:szCs w:val="36"/>
                <w:lang w:bidi="ar-IQ"/>
              </w:rPr>
              <w:bidi/>
            </w:pPr>
            <w:r>
              <w:rPr>
                <w:rFonts w:hint="cs"/>
                <w:sz w:val="36"/>
                <w:szCs w:val="36"/>
                <w:lang w:bidi="ar-IQ"/>
              </w:rPr>
              <w:t xml:space="preserve">Annual system</w:t>
            </w:r>
          </w:p>
        </w:tc>
        <w:tc>
          <w:tcPr>
            <w:tcW w:w="4393" w:type="dxa"/>
            <w:gridSpan w:val="4"/>
          </w:tcPr>
          <w:p w:rsidR="00FA3CC5" w:rsidRDefault="00FA3CC5" w:rsidP="00FA3CC5">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6. The educational system</w:t>
            </w:r>
          </w:p>
        </w:tc>
      </w:tr>
      <w:tr w:rsidR="00FA3CC5" w:rsidTr="00FA3CC5">
        <w:tc>
          <w:tcPr>
            <w:cnfStyle w:val="001000000000" w:firstRow="0" w:lastRow="0" w:firstColumn="1" w:lastColumn="0" w:oddVBand="0" w:evenVBand="0" w:oddHBand="0" w:evenHBand="0" w:firstRowFirstColumn="0" w:firstRowLastColumn="0" w:lastRowFirstColumn="0" w:lastRowLastColumn="0"/>
            <w:tcW w:w="5183" w:type="dxa"/>
            <w:gridSpan w:val="3"/>
          </w:tcPr>
          <w:p w:rsidR="00FA3CC5" w:rsidRDefault="00FA3CC5" w:rsidP="001C5B23">
            <w:pPr>
              <w:jc w:val="right"/>
              <w:rPr>
                <w:sz w:val="36"/>
                <w:szCs w:val="36"/>
                <w:lang w:bidi="ar-IQ"/>
              </w:rPr>
              <w:bidi/>
            </w:pPr>
            <w:r>
              <w:rPr>
                <w:sz w:val="36"/>
                <w:szCs w:val="36"/>
                <w:lang w:bidi="ar-IQ"/>
              </w:rPr>
              <w:tab/>
            </w:r>
            <w:r w:rsidRPr="00D26C9E">
              <w:rPr>
                <w:rFonts w:hint="cs"/>
                <w:sz w:val="36"/>
                <w:szCs w:val="36"/>
                <w:lang w:bidi="ar-IQ"/>
              </w:rPr>
              <w:t>30 weeks</w:t>
            </w:r>
            <w:r w:rsidRPr="00D26C9E">
              <w:rPr>
                <w:sz w:val="36"/>
                <w:szCs w:val="36"/>
                <w:lang w:bidi="ar-IQ"/>
              </w:rPr>
              <w:t>X3 watch</w:t>
            </w:r>
          </w:p>
        </w:tc>
        <w:tc>
          <w:tcPr>
            <w:tcW w:w="4393" w:type="dxa"/>
            <w:gridSpan w:val="4"/>
          </w:tcPr>
          <w:p w:rsidR="00FA3CC5" w:rsidRDefault="00FA3CC5" w:rsidP="00FA3CC5">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7. Number of study hours/total</w:t>
            </w:r>
          </w:p>
        </w:tc>
      </w:tr>
      <w:tr w:rsidR="00FA3CC5" w:rsidTr="00FA3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Pr>
          <w:p w:rsidR="00FA3CC5" w:rsidRDefault="00FA3CC5" w:rsidP="008301C5">
            <w:pPr>
              <w:jc w:val="right"/>
              <w:rPr>
                <w:sz w:val="36"/>
                <w:szCs w:val="36"/>
                <w:lang w:bidi="ar-IQ"/>
              </w:rPr>
              <w:bidi/>
            </w:pPr>
            <w:r>
              <w:rPr>
                <w:rFonts w:hint="cs"/>
                <w:sz w:val="36"/>
                <w:szCs w:val="36"/>
                <w:lang w:bidi="ar-IQ"/>
              </w:rPr>
              <w:t>1/9/2025</w:t>
            </w:r>
          </w:p>
        </w:tc>
        <w:tc>
          <w:tcPr>
            <w:tcW w:w="4393" w:type="dxa"/>
            <w:gridSpan w:val="4"/>
          </w:tcPr>
          <w:p w:rsidR="00FA3CC5" w:rsidRDefault="00FA3CC5" w:rsidP="00FA3CC5">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8. Date this description was prepared</w:t>
            </w:r>
          </w:p>
        </w:tc>
      </w:tr>
      <w:tr w:rsidR="00FA3CC5" w:rsidTr="00FA3CC5">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FA3CC5" w:rsidRDefault="00FA3CC5" w:rsidP="00FA3CC5">
            <w:pPr>
              <w:jc w:val="right"/>
              <w:rPr>
                <w:rFonts w:asciiTheme="majorBidi" w:hAnsiTheme="majorBidi" w:cstheme="majorBidi"/>
                <w:sz w:val="36"/>
                <w:szCs w:val="36"/>
                <w:lang w:bidi="ar-IQ"/>
              </w:rPr>
              <w:bidi/>
            </w:pPr>
            <w:r>
              <w:rPr>
                <w:rFonts w:asciiTheme="majorBidi" w:hAnsiTheme="majorBidi" w:cstheme="majorBidi"/>
                <w:sz w:val="36"/>
                <w:szCs w:val="36"/>
                <w:lang w:bidi="ar-IQ"/>
              </w:rPr>
              <w:t>9. Course Objectives</w:t>
            </w:r>
          </w:p>
          <w:p w:rsidR="00FA3CC5" w:rsidRPr="00D26C9E" w:rsidRDefault="00FA3CC5" w:rsidP="00FA3CC5">
            <w:pPr>
              <w:jc w:val="right"/>
              <w:rPr>
                <w:sz w:val="36"/>
                <w:szCs w:val="36"/>
                <w:lang w:bidi="ar-IQ"/>
              </w:rPr>
              <w:bidi/>
            </w:pPr>
            <w:r w:rsidRPr="00D26C9E">
              <w:rPr>
                <w:rFonts w:hint="cs"/>
                <w:sz w:val="36"/>
                <w:szCs w:val="36"/>
                <w:lang w:bidi="ar-IQ"/>
              </w:rPr>
              <w:t xml:space="preserve">1- To give the student a historical overview of the stages of the emergence and development of computers and information technology and their relationship to art education</w:t>
            </w:r>
          </w:p>
          <w:p w:rsidR="00FA3CC5" w:rsidRPr="00D26C9E" w:rsidRDefault="00FA3CC5" w:rsidP="00FA3CC5">
            <w:pPr>
              <w:jc w:val="right"/>
              <w:rPr>
                <w:sz w:val="36"/>
                <w:szCs w:val="36"/>
                <w:lang w:bidi="ar-IQ"/>
              </w:rPr>
              <w:bidi/>
            </w:pPr>
            <w:r w:rsidRPr="00D26C9E">
              <w:rPr>
                <w:rFonts w:hint="cs"/>
                <w:sz w:val="36"/>
                <w:szCs w:val="36"/>
                <w:lang w:bidi="ar-IQ"/>
              </w:rPr>
              <w:t xml:space="preserve">2 - Introducing students to computer information technology and the origins of information systems</w:t>
            </w:r>
          </w:p>
          <w:p w:rsidR="00FA3CC5" w:rsidRPr="00D26C9E" w:rsidRDefault="00FA3CC5" w:rsidP="00FA3CC5">
            <w:pPr>
              <w:jc w:val="right"/>
              <w:rPr>
                <w:sz w:val="36"/>
                <w:szCs w:val="36"/>
                <w:lang w:bidi="ar-IQ"/>
              </w:rPr>
              <w:bidi/>
            </w:pPr>
            <w:r w:rsidRPr="00D26C9E">
              <w:rPr>
                <w:rFonts w:hint="cs"/>
                <w:sz w:val="36"/>
                <w:szCs w:val="36"/>
                <w:lang w:bidi="ar-IQ"/>
              </w:rPr>
              <w:t xml:space="preserve">3 - Equipping students with some skills in analyzing and designing systems and databases</w:t>
            </w:r>
          </w:p>
          <w:p w:rsidR="00FA3CC5" w:rsidRPr="00583122" w:rsidRDefault="00FA3CC5" w:rsidP="00FA3CC5">
            <w:pPr>
              <w:jc w:val="right"/>
              <w:rPr>
                <w:b w:val="0"/>
                <w:bCs w:val="0"/>
                <w:sz w:val="36"/>
                <w:szCs w:val="36"/>
              </w:rPr>
              <w:bidi/>
            </w:pPr>
            <w:r w:rsidRPr="00D26C9E">
              <w:rPr>
                <w:rFonts w:hint="cs"/>
                <w:sz w:val="36"/>
                <w:szCs w:val="36"/>
                <w:lang w:bidi="ar-IQ"/>
              </w:rPr>
              <w:t xml:space="preserve">4- To equip students with practical skills in dealing with computer operating systems and various office programs</w:t>
            </w:r>
            <w:proofErr w:type="spellStart"/>
            <w:proofErr w:type="spellEnd"/>
          </w:p>
          <w:p w:rsidR="00FA3CC5" w:rsidRDefault="00FA3CC5" w:rsidP="00FA3CC5">
            <w:pPr>
              <w:jc w:val="right"/>
              <w:rPr>
                <w:b w:val="0"/>
                <w:bCs w:val="0"/>
                <w:sz w:val="36"/>
                <w:szCs w:val="36"/>
                <w:lang w:bidi="ar-IQ"/>
              </w:rPr>
              <w:bidi/>
            </w:pPr>
          </w:p>
        </w:tc>
      </w:tr>
      <w:tr w:rsidR="00FA3CC5" w:rsidTr="00FA3CC5">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FA3CC5" w:rsidRPr="00D26C9E" w:rsidRDefault="00FA3CC5" w:rsidP="00FA3CC5">
            <w:pPr>
              <w:jc w:val="right"/>
              <w:rPr>
                <w:sz w:val="36"/>
                <w:szCs w:val="36"/>
                <w:lang w:bidi="ar-IQ"/>
              </w:rPr>
              <w:bidi/>
            </w:pPr>
            <w:r w:rsidRPr="00D26C9E">
              <w:rPr>
                <w:sz w:val="36"/>
                <w:szCs w:val="36"/>
                <w:lang w:bidi="ar-IQ"/>
              </w:rPr>
              <w:t xml:space="preserve">10- Course outcomes, teaching and learning methods, and assessment</w:t>
            </w:r>
          </w:p>
          <w:p w:rsidR="00FA3CC5" w:rsidRPr="00D26C9E" w:rsidRDefault="00FA3CC5" w:rsidP="00FA3CC5">
            <w:pPr>
              <w:jc w:val="right"/>
              <w:rPr>
                <w:sz w:val="36"/>
                <w:szCs w:val="36"/>
                <w:lang w:bidi="ar-IQ"/>
              </w:rPr>
              <w:bidi/>
            </w:pPr>
          </w:p>
          <w:p w:rsidR="00FA3CC5" w:rsidRPr="00D26C9E" w:rsidRDefault="00FA3CC5" w:rsidP="00FA3CC5">
            <w:pPr>
              <w:jc w:val="right"/>
              <w:rPr>
                <w:sz w:val="36"/>
                <w:szCs w:val="36"/>
                <w:lang w:bidi="ar-IQ"/>
              </w:rPr>
              <w:bidi/>
            </w:pPr>
            <w:r w:rsidRPr="00D26C9E">
              <w:rPr>
                <w:sz w:val="36"/>
                <w:szCs w:val="36"/>
                <w:lang w:bidi="ar-IQ"/>
              </w:rPr>
              <w:t>First - Cognitive Objectives:</w:t>
            </w:r>
          </w:p>
          <w:p w:rsidR="00FA3CC5" w:rsidRPr="00D26C9E" w:rsidRDefault="00FA3CC5" w:rsidP="00FA3CC5">
            <w:pPr>
              <w:jc w:val="right"/>
              <w:rPr>
                <w:sz w:val="36"/>
                <w:szCs w:val="36"/>
                <w:lang w:bidi="ar-IQ"/>
              </w:rPr>
              <w:bidi/>
            </w:pPr>
          </w:p>
          <w:p w:rsidR="00FA3CC5" w:rsidRPr="00D26C9E" w:rsidRDefault="00FA3CC5" w:rsidP="00FA3CC5">
            <w:pPr>
              <w:jc w:val="right"/>
              <w:rPr>
                <w:sz w:val="36"/>
                <w:szCs w:val="36"/>
                <w:lang w:bidi="ar-IQ"/>
              </w:rPr>
              <w:bidi/>
            </w:pPr>
            <w:r w:rsidRPr="00D26C9E">
              <w:rPr>
                <w:sz w:val="36"/>
                <w:szCs w:val="36"/>
                <w:lang w:bidi="ar-IQ"/>
              </w:rPr>
              <w:t>1- The student should become familiar with the most important general computer technical terms and concepts.</w:t>
            </w:r>
          </w:p>
          <w:p w:rsidR="00FA3CC5" w:rsidRPr="00D26C9E" w:rsidRDefault="00FA3CC5" w:rsidP="00FA3CC5">
            <w:pPr>
              <w:jc w:val="right"/>
              <w:rPr>
                <w:sz w:val="36"/>
                <w:szCs w:val="36"/>
                <w:lang w:bidi="ar-IQ"/>
              </w:rPr>
              <w:bidi/>
            </w:pPr>
            <w:r w:rsidRPr="00D26C9E">
              <w:rPr>
                <w:sz w:val="36"/>
                <w:szCs w:val="36"/>
                <w:lang w:bidi="ar-IQ"/>
              </w:rPr>
              <w:t>2- The student should become familiar with the types of operating and application software for computers, whether open source or proprietary.</w:t>
            </w:r>
          </w:p>
          <w:p w:rsidR="00FA3CC5" w:rsidRPr="00D26C9E" w:rsidRDefault="00FA3CC5" w:rsidP="00FA3CC5">
            <w:pPr>
              <w:jc w:val="right"/>
              <w:rPr>
                <w:sz w:val="36"/>
                <w:szCs w:val="36"/>
                <w:lang w:bidi="ar-IQ"/>
              </w:rPr>
              <w:bidi/>
            </w:pPr>
            <w:r w:rsidRPr="00D26C9E">
              <w:rPr>
                <w:sz w:val="36"/>
                <w:szCs w:val="36"/>
                <w:lang w:bidi="ar-IQ"/>
              </w:rPr>
              <w:t xml:space="preserve">3- The student should become familiar with the types of computers, their basic components, the different ways to use them, and the various communication and information exchange technologies.</w:t>
            </w:r>
          </w:p>
          <w:p w:rsidR="00FA3CC5" w:rsidRPr="00D26C9E" w:rsidRDefault="009F1A77" w:rsidP="00FA3CC5">
            <w:pPr>
              <w:jc w:val="right"/>
              <w:rPr>
                <w:sz w:val="36"/>
                <w:szCs w:val="36"/>
                <w:lang w:bidi="ar-IQ"/>
              </w:rPr>
              <w:bidi/>
            </w:pPr>
            <w:r>
              <w:rPr>
                <w:rFonts w:hint="cs"/>
                <w:sz w:val="36"/>
                <w:szCs w:val="36"/>
                <w:lang w:bidi="ar-IQ"/>
              </w:rPr>
              <w:t>4- The student should become familiar with the different computer systems used.</w:t>
            </w:r>
          </w:p>
          <w:p w:rsidR="00FA3CC5" w:rsidRPr="00D26C9E" w:rsidRDefault="009F1A77" w:rsidP="00FA3CC5">
            <w:pPr>
              <w:jc w:val="right"/>
              <w:rPr>
                <w:sz w:val="36"/>
                <w:szCs w:val="36"/>
                <w:lang w:bidi="ar-IQ"/>
              </w:rPr>
              <w:bidi/>
            </w:pPr>
            <w:r>
              <w:rPr>
                <w:rFonts w:hint="cs"/>
                <w:sz w:val="36"/>
                <w:szCs w:val="36"/>
                <w:lang w:bidi="ar-IQ"/>
              </w:rPr>
              <w:t>5- The student should remember the specific standards for visual arts data and the minimum information set for computer information systems.</w:t>
            </w:r>
          </w:p>
          <w:p w:rsidR="00FA3CC5" w:rsidRPr="00D26C9E" w:rsidRDefault="009F1A77" w:rsidP="00FA3CC5">
            <w:pPr>
              <w:jc w:val="right"/>
              <w:rPr>
                <w:sz w:val="36"/>
                <w:szCs w:val="36"/>
                <w:lang w:bidi="ar-IQ"/>
              </w:rPr>
              <w:bidi/>
            </w:pPr>
            <w:r>
              <w:rPr>
                <w:rFonts w:hint="cs"/>
                <w:sz w:val="36"/>
                <w:szCs w:val="36"/>
                <w:lang w:bidi="ar-IQ"/>
              </w:rPr>
              <w:lastRenderedPageBreak/>
              <w:t>6- The student should become familiar with the most important artificial intelligence technologies used in developing the arts in all their forms.</w:t>
            </w:r>
          </w:p>
          <w:p w:rsidR="00FA3CC5" w:rsidRPr="00D26C9E" w:rsidRDefault="00FA3CC5" w:rsidP="00FA3CC5">
            <w:pPr>
              <w:jc w:val="right"/>
              <w:rPr>
                <w:sz w:val="36"/>
                <w:szCs w:val="36"/>
                <w:lang w:bidi="ar-IQ"/>
              </w:rPr>
              <w:bidi/>
            </w:pPr>
          </w:p>
          <w:p w:rsidR="00FA3CC5" w:rsidRPr="00D26C9E" w:rsidRDefault="00FA3CC5" w:rsidP="00FA3CC5">
            <w:pPr>
              <w:jc w:val="right"/>
              <w:rPr>
                <w:sz w:val="36"/>
                <w:szCs w:val="36"/>
                <w:lang w:bidi="ar-IQ"/>
              </w:rPr>
              <w:bidi/>
            </w:pPr>
            <w:r w:rsidRPr="00D26C9E">
              <w:rPr>
                <w:sz w:val="36"/>
                <w:szCs w:val="36"/>
                <w:lang w:bidi="ar-IQ"/>
              </w:rPr>
              <w:t xml:space="preserve">Second - The specific skills objectives of the course:</w:t>
            </w:r>
            <w:proofErr w:type="spellStart"/>
            <w:proofErr w:type="spellEnd"/>
          </w:p>
          <w:p w:rsidR="00FA3CC5" w:rsidRPr="00D26C9E" w:rsidRDefault="00FA3CC5" w:rsidP="00FA3CC5">
            <w:pPr>
              <w:jc w:val="right"/>
              <w:rPr>
                <w:sz w:val="36"/>
                <w:szCs w:val="36"/>
                <w:lang w:bidi="ar-IQ"/>
              </w:rPr>
              <w:bidi/>
            </w:pPr>
          </w:p>
          <w:p w:rsidR="00FA3CC5" w:rsidRPr="00D26C9E" w:rsidRDefault="00FA3CC5" w:rsidP="00FA3CC5">
            <w:pPr>
              <w:jc w:val="right"/>
              <w:rPr>
                <w:sz w:val="36"/>
                <w:szCs w:val="36"/>
                <w:lang w:bidi="ar-IQ"/>
              </w:rPr>
              <w:bidi/>
            </w:pPr>
            <w:r w:rsidRPr="00D26C9E">
              <w:rPr>
                <w:sz w:val="36"/>
                <w:szCs w:val="36"/>
                <w:lang w:bidi="ar-IQ"/>
              </w:rPr>
              <w:tab/>
            </w:r>
            <w:r w:rsidRPr="00D26C9E">
              <w:rPr>
                <w:sz w:val="36"/>
                <w:szCs w:val="36"/>
                <w:lang w:bidi="ar-IQ"/>
              </w:rPr>
              <w:t>1- Performance skills through student participation in the computer lesson</w:t>
            </w:r>
          </w:p>
          <w:p w:rsidR="00FA3CC5" w:rsidRPr="00D26C9E" w:rsidRDefault="00FA3CC5" w:rsidP="00FA3CC5">
            <w:pPr>
              <w:jc w:val="right"/>
              <w:rPr>
                <w:sz w:val="36"/>
                <w:szCs w:val="36"/>
                <w:lang w:bidi="ar-IQ"/>
              </w:rPr>
              <w:bidi/>
            </w:pPr>
            <w:r w:rsidRPr="00D26C9E">
              <w:rPr>
                <w:sz w:val="36"/>
                <w:szCs w:val="36"/>
                <w:lang w:bidi="ar-IQ"/>
              </w:rPr>
              <w:t xml:space="preserve">2- Social skills through opening a group dialogue among students in evaluating and analyzing computer components and programs</w:t>
            </w:r>
          </w:p>
          <w:p w:rsidR="00FA3CC5" w:rsidRPr="00D26C9E" w:rsidRDefault="00FA3CC5" w:rsidP="00FA3CC5">
            <w:pPr>
              <w:jc w:val="right"/>
              <w:rPr>
                <w:sz w:val="36"/>
                <w:szCs w:val="36"/>
                <w:lang w:bidi="ar-IQ"/>
              </w:rPr>
              <w:bidi/>
            </w:pPr>
            <w:r w:rsidRPr="00D26C9E">
              <w:rPr>
                <w:sz w:val="36"/>
                <w:szCs w:val="36"/>
                <w:lang w:bidi="ar-IQ"/>
              </w:rPr>
              <w:t>3- Students applying the lesson</w:t>
            </w:r>
          </w:p>
          <w:p w:rsidR="00FA3CC5" w:rsidRPr="00D26C9E" w:rsidRDefault="00FA3CC5" w:rsidP="00FA3CC5">
            <w:pPr>
              <w:jc w:val="right"/>
              <w:rPr>
                <w:sz w:val="36"/>
                <w:szCs w:val="36"/>
                <w:lang w:bidi="ar-IQ"/>
              </w:rPr>
              <w:bidi/>
            </w:pPr>
            <w:r w:rsidRPr="00D26C9E">
              <w:rPr>
                <w:sz w:val="36"/>
                <w:szCs w:val="36"/>
                <w:lang w:bidi="ar-IQ"/>
              </w:rPr>
              <w:t>4- Student self-assessment processes</w:t>
            </w:r>
          </w:p>
          <w:p w:rsidR="00FA3CC5" w:rsidRPr="00D26C9E" w:rsidRDefault="00FA3CC5" w:rsidP="00FA3CC5">
            <w:pPr>
              <w:jc w:val="right"/>
              <w:rPr>
                <w:sz w:val="36"/>
                <w:szCs w:val="36"/>
                <w:lang w:bidi="ar-IQ"/>
              </w:rPr>
              <w:bidi/>
            </w:pPr>
            <w:r w:rsidRPr="00D26C9E">
              <w:rPr>
                <w:sz w:val="36"/>
                <w:szCs w:val="36"/>
                <w:lang w:bidi="ar-IQ"/>
              </w:rPr>
              <w:t>5- The student must be able to use computers and office applications to automate tasks.</w:t>
            </w:r>
            <w:proofErr w:type="spellStart"/>
            <w:proofErr w:type="spellEnd"/>
          </w:p>
          <w:p w:rsidR="00FA3CC5" w:rsidRPr="00D26C9E" w:rsidRDefault="00FA3CC5" w:rsidP="00FA3CC5">
            <w:pPr>
              <w:jc w:val="right"/>
              <w:rPr>
                <w:sz w:val="36"/>
                <w:szCs w:val="36"/>
                <w:lang w:bidi="ar-IQ"/>
              </w:rPr>
              <w:bidi/>
            </w:pPr>
            <w:r w:rsidRPr="00D26C9E">
              <w:rPr>
                <w:sz w:val="36"/>
                <w:szCs w:val="36"/>
                <w:lang w:bidi="ar-IQ"/>
              </w:rPr>
              <w:t xml:space="preserve">6- The student must be able to use communication tools to obtain scientific information in their field of specialization.</w:t>
            </w:r>
          </w:p>
          <w:p w:rsidR="00FA3CC5" w:rsidRPr="00D26C9E" w:rsidRDefault="00FA3CC5" w:rsidP="00FA3CC5">
            <w:pPr>
              <w:jc w:val="right"/>
              <w:rPr>
                <w:sz w:val="36"/>
                <w:szCs w:val="36"/>
                <w:lang w:bidi="ar-IQ"/>
              </w:rPr>
              <w:bidi/>
            </w:pPr>
            <w:r w:rsidRPr="00D26C9E">
              <w:rPr>
                <w:rFonts w:hint="cs"/>
                <w:sz w:val="36"/>
                <w:szCs w:val="36"/>
                <w:lang w:bidi="ar-IQ"/>
              </w:rPr>
              <w:t xml:space="preserve">7- The student must be able to work within a team to conduct research.</w:t>
            </w:r>
            <w:proofErr w:type="spellStart"/>
            <w:proofErr w:type="spellEnd"/>
          </w:p>
          <w:p w:rsidR="00FA3CC5" w:rsidRPr="00D26C9E" w:rsidRDefault="00FA3CC5" w:rsidP="00FA3CC5">
            <w:pPr>
              <w:jc w:val="right"/>
              <w:rPr>
                <w:sz w:val="36"/>
                <w:szCs w:val="36"/>
                <w:lang w:bidi="ar-IQ"/>
              </w:rPr>
              <w:bidi/>
            </w:pPr>
          </w:p>
          <w:p w:rsidR="00FA3CC5" w:rsidRPr="00D26C9E" w:rsidRDefault="00FA3CC5" w:rsidP="00FA3CC5">
            <w:pPr>
              <w:jc w:val="right"/>
              <w:rPr>
                <w:sz w:val="36"/>
                <w:szCs w:val="36"/>
                <w:lang w:bidi="ar-IQ"/>
              </w:rPr>
              <w:bidi/>
            </w:pPr>
            <w:r w:rsidRPr="00D26C9E">
              <w:rPr>
                <w:sz w:val="36"/>
                <w:szCs w:val="36"/>
                <w:lang w:bidi="ar-IQ"/>
              </w:rPr>
              <w:t>Thirdly - Affective and value-based objectives:</w:t>
            </w:r>
          </w:p>
          <w:p w:rsidR="00FA3CC5" w:rsidRPr="00D26C9E" w:rsidRDefault="00FA3CC5" w:rsidP="00FA3CC5">
            <w:pPr>
              <w:jc w:val="right"/>
              <w:rPr>
                <w:sz w:val="36"/>
                <w:szCs w:val="36"/>
                <w:lang w:bidi="ar-IQ"/>
              </w:rPr>
              <w:bidi/>
            </w:pPr>
          </w:p>
          <w:p w:rsidR="00FA3CC5" w:rsidRPr="00D26C9E" w:rsidRDefault="00FA3CC5" w:rsidP="00FA3CC5">
            <w:pPr>
              <w:jc w:val="right"/>
              <w:rPr>
                <w:sz w:val="36"/>
                <w:szCs w:val="36"/>
                <w:lang w:bidi="ar-IQ"/>
              </w:rPr>
              <w:bidi/>
            </w:pPr>
            <w:r w:rsidRPr="00D26C9E">
              <w:rPr>
                <w:sz w:val="36"/>
                <w:szCs w:val="36"/>
                <w:lang w:bidi="ar-IQ"/>
              </w:rPr>
              <w:t xml:space="preserve">1- Developing students' abilities to design a simplified electronic system in their field of specialization</w:t>
            </w:r>
          </w:p>
          <w:p w:rsidR="00FA3CC5" w:rsidRPr="00D26C9E" w:rsidRDefault="00FA3CC5" w:rsidP="00FA3CC5">
            <w:pPr>
              <w:jc w:val="right"/>
              <w:rPr>
                <w:sz w:val="36"/>
                <w:szCs w:val="36"/>
                <w:lang w:bidi="ar-IQ"/>
              </w:rPr>
              <w:bidi/>
            </w:pPr>
            <w:r w:rsidRPr="00D26C9E">
              <w:rPr>
                <w:sz w:val="36"/>
                <w:szCs w:val="36"/>
                <w:lang w:bidi="ar-IQ"/>
              </w:rPr>
              <w:t xml:space="preserve">2- Developing students' skills in using word processing applications to create documents, papers, research papers, and studies.</w:t>
            </w:r>
          </w:p>
          <w:p w:rsidR="00FA3CC5" w:rsidRPr="00D26C9E" w:rsidRDefault="00FA3CC5" w:rsidP="00FA3CC5">
            <w:pPr>
              <w:jc w:val="right"/>
              <w:rPr>
                <w:sz w:val="36"/>
                <w:szCs w:val="36"/>
                <w:lang w:bidi="ar-IQ"/>
              </w:rPr>
              <w:bidi/>
            </w:pPr>
            <w:r w:rsidRPr="00D26C9E">
              <w:rPr>
                <w:sz w:val="36"/>
                <w:szCs w:val="36"/>
                <w:lang w:bidi="ar-IQ"/>
              </w:rPr>
              <w:t xml:space="preserve">3- Developing the ability to design presentations</w:t>
            </w:r>
          </w:p>
          <w:p w:rsidR="00FA3CC5" w:rsidRPr="00D26C9E" w:rsidRDefault="00FA3CC5" w:rsidP="00FA3CC5">
            <w:pPr>
              <w:jc w:val="right"/>
              <w:rPr>
                <w:sz w:val="36"/>
                <w:szCs w:val="36"/>
                <w:lang w:bidi="ar-IQ"/>
              </w:rPr>
              <w:bidi/>
            </w:pPr>
            <w:r w:rsidRPr="00D26C9E">
              <w:rPr>
                <w:rFonts w:hint="cs"/>
                <w:sz w:val="36"/>
                <w:szCs w:val="36"/>
                <w:lang w:bidi="ar-IQ"/>
              </w:rPr>
              <w:t>4- The ability to use spreadsheet and graphing systems</w:t>
            </w:r>
          </w:p>
          <w:p w:rsidR="00FA3CC5" w:rsidRPr="00D26C9E" w:rsidRDefault="00FA3CC5" w:rsidP="00FA3CC5">
            <w:pPr>
              <w:jc w:val="right"/>
              <w:rPr>
                <w:sz w:val="36"/>
                <w:szCs w:val="36"/>
                <w:lang w:bidi="ar-IQ"/>
              </w:rPr>
              <w:bidi/>
            </w:pPr>
          </w:p>
          <w:p w:rsidR="00FA3CC5" w:rsidRPr="00D26C9E" w:rsidRDefault="00FA3CC5" w:rsidP="00FA3CC5">
            <w:pPr>
              <w:jc w:val="right"/>
              <w:rPr>
                <w:sz w:val="36"/>
                <w:szCs w:val="36"/>
                <w:lang w:bidi="ar-IQ"/>
              </w:rPr>
              <w:bidi/>
            </w:pPr>
            <w:r w:rsidRPr="00D26C9E">
              <w:rPr>
                <w:sz w:val="36"/>
                <w:szCs w:val="36"/>
                <w:lang w:bidi="ar-IQ"/>
              </w:rPr>
              <w:t>Fourth - Teaching and learning methods</w:t>
            </w:r>
          </w:p>
          <w:p w:rsidR="00FA3CC5" w:rsidRPr="00D26C9E" w:rsidRDefault="00FA3CC5" w:rsidP="00FA3CC5">
            <w:pPr>
              <w:jc w:val="right"/>
              <w:rPr>
                <w:sz w:val="36"/>
                <w:szCs w:val="36"/>
                <w:lang w:bidi="ar-IQ"/>
              </w:rPr>
              <w:bidi/>
            </w:pPr>
          </w:p>
          <w:p w:rsidR="00FA3CC5" w:rsidRPr="00D26C9E" w:rsidRDefault="00FA3CC5" w:rsidP="00FA3CC5">
            <w:pPr>
              <w:jc w:val="right"/>
              <w:rPr>
                <w:sz w:val="36"/>
                <w:szCs w:val="36"/>
                <w:lang w:bidi="ar-IQ"/>
              </w:rPr>
              <w:bidi/>
            </w:pPr>
            <w:r w:rsidRPr="00D26C9E">
              <w:rPr>
                <w:sz w:val="36"/>
                <w:szCs w:val="36"/>
                <w:lang w:bidi="ar-IQ"/>
              </w:rPr>
              <w:t>1- The lecture method combined with questioning</w:t>
            </w:r>
          </w:p>
          <w:p w:rsidR="00FA3CC5" w:rsidRPr="00D26C9E" w:rsidRDefault="00FA3CC5" w:rsidP="00FA3CC5">
            <w:pPr>
              <w:jc w:val="right"/>
              <w:rPr>
                <w:sz w:val="36"/>
                <w:szCs w:val="36"/>
                <w:lang w:bidi="ar-IQ"/>
              </w:rPr>
              <w:bidi/>
            </w:pPr>
            <w:r w:rsidRPr="00D26C9E">
              <w:rPr>
                <w:sz w:val="36"/>
                <w:szCs w:val="36"/>
                <w:lang w:bidi="ar-IQ"/>
              </w:rPr>
              <w:t>2- The group learning method</w:t>
            </w:r>
          </w:p>
          <w:p w:rsidR="00FA3CC5" w:rsidRPr="00D26C9E" w:rsidRDefault="00FA3CC5" w:rsidP="00FA3CC5">
            <w:pPr>
              <w:jc w:val="right"/>
              <w:rPr>
                <w:sz w:val="36"/>
                <w:szCs w:val="36"/>
                <w:lang w:bidi="ar-IQ"/>
              </w:rPr>
              <w:bidi/>
            </w:pPr>
            <w:r w:rsidRPr="00D26C9E">
              <w:rPr>
                <w:sz w:val="36"/>
                <w:szCs w:val="36"/>
                <w:lang w:bidi="ar-IQ"/>
              </w:rPr>
              <w:t xml:space="preserve">3- The deductive learning method</w:t>
            </w:r>
          </w:p>
          <w:p w:rsidR="00FA3CC5" w:rsidRPr="00D26C9E" w:rsidRDefault="00FA3CC5" w:rsidP="00FA3CC5">
            <w:pPr>
              <w:jc w:val="right"/>
              <w:rPr>
                <w:sz w:val="36"/>
                <w:szCs w:val="36"/>
                <w:lang w:bidi="ar-IQ"/>
              </w:rPr>
              <w:bidi/>
            </w:pPr>
            <w:r w:rsidRPr="00D26C9E">
              <w:rPr>
                <w:sz w:val="36"/>
                <w:szCs w:val="36"/>
                <w:lang w:bidi="ar-IQ"/>
              </w:rPr>
              <w:t xml:space="preserve">4- The method of discussion and dialogue</w:t>
            </w:r>
          </w:p>
          <w:p w:rsidR="00FA3CC5" w:rsidRPr="00D26C9E" w:rsidRDefault="00FA3CC5" w:rsidP="00FA3CC5">
            <w:pPr>
              <w:jc w:val="right"/>
              <w:rPr>
                <w:sz w:val="36"/>
                <w:szCs w:val="36"/>
                <w:lang w:bidi="ar-IQ"/>
              </w:rPr>
              <w:bidi/>
            </w:pPr>
            <w:r w:rsidRPr="00D26C9E">
              <w:rPr>
                <w:sz w:val="36"/>
                <w:szCs w:val="36"/>
                <w:lang w:bidi="ar-IQ"/>
              </w:rPr>
              <w:t>5- Self-learning method</w:t>
            </w:r>
          </w:p>
          <w:p w:rsidR="00FA3CC5" w:rsidRPr="00D26C9E" w:rsidRDefault="00FA3CC5" w:rsidP="00FA3CC5">
            <w:pPr>
              <w:jc w:val="right"/>
              <w:rPr>
                <w:sz w:val="36"/>
                <w:szCs w:val="36"/>
                <w:lang w:bidi="ar-IQ"/>
              </w:rPr>
              <w:bidi/>
            </w:pPr>
          </w:p>
          <w:p w:rsidR="00FA3CC5" w:rsidRPr="00D26C9E" w:rsidRDefault="00FA3CC5" w:rsidP="00FA3CC5">
            <w:pPr>
              <w:jc w:val="right"/>
              <w:rPr>
                <w:sz w:val="36"/>
                <w:szCs w:val="36"/>
                <w:lang w:bidi="ar-IQ"/>
              </w:rPr>
              <w:bidi/>
            </w:pPr>
            <w:r w:rsidRPr="00D26C9E">
              <w:rPr>
                <w:sz w:val="36"/>
                <w:szCs w:val="36"/>
                <w:lang w:bidi="ar-IQ"/>
              </w:rPr>
              <w:t>Fifth - Evaluation Methods</w:t>
            </w:r>
          </w:p>
          <w:p w:rsidR="00FA3CC5" w:rsidRPr="00D26C9E" w:rsidRDefault="00FA3CC5" w:rsidP="00FA3CC5">
            <w:pPr>
              <w:jc w:val="right"/>
              <w:rPr>
                <w:sz w:val="36"/>
                <w:szCs w:val="36"/>
                <w:lang w:bidi="ar-IQ"/>
              </w:rPr>
              <w:bidi/>
            </w:pPr>
          </w:p>
          <w:p w:rsidR="00FA3CC5" w:rsidRPr="00D26C9E" w:rsidRDefault="00FA3CC5" w:rsidP="00FA3CC5">
            <w:pPr>
              <w:jc w:val="right"/>
              <w:rPr>
                <w:sz w:val="36"/>
                <w:szCs w:val="36"/>
                <w:lang w:bidi="ar-IQ"/>
              </w:rPr>
              <w:bidi/>
            </w:pPr>
            <w:r w:rsidRPr="00D26C9E">
              <w:rPr>
                <w:sz w:val="36"/>
                <w:szCs w:val="36"/>
                <w:lang w:bidi="ar-IQ"/>
              </w:rPr>
              <w:lastRenderedPageBreak/>
              <w:t xml:space="preserve">1- Performance and skills evaluation standard</w:t>
            </w:r>
            <w:proofErr w:type="spellStart"/>
            <w:proofErr w:type="spellEnd"/>
          </w:p>
          <w:p w:rsidR="00FA3CC5" w:rsidRPr="00D26C9E" w:rsidRDefault="00FA3CC5" w:rsidP="00FA3CC5">
            <w:pPr>
              <w:jc w:val="right"/>
              <w:rPr>
                <w:sz w:val="36"/>
                <w:szCs w:val="36"/>
                <w:lang w:bidi="ar-IQ"/>
              </w:rPr>
              <w:bidi/>
            </w:pPr>
            <w:r w:rsidRPr="00D26C9E">
              <w:rPr>
                <w:sz w:val="36"/>
                <w:szCs w:val="36"/>
                <w:lang w:bidi="ar-IQ"/>
              </w:rPr>
              <w:t>2- Weekly test: Monitoring students during construction, their attendance and absence</w:t>
            </w:r>
          </w:p>
          <w:p w:rsidR="00FA3CC5" w:rsidRPr="00D26C9E" w:rsidRDefault="00FA3CC5" w:rsidP="00FA3CC5">
            <w:pPr>
              <w:jc w:val="right"/>
              <w:rPr>
                <w:sz w:val="36"/>
                <w:szCs w:val="36"/>
                <w:lang w:bidi="ar-IQ"/>
              </w:rPr>
              <w:bidi/>
            </w:pPr>
            <w:r w:rsidRPr="00D26C9E">
              <w:rPr>
                <w:sz w:val="36"/>
                <w:szCs w:val="36"/>
                <w:lang w:bidi="ar-IQ"/>
              </w:rPr>
              <w:t>3- Midterm exam: Student evaluation at the end of the work</w:t>
            </w:r>
          </w:p>
          <w:p w:rsidR="00FA3CC5" w:rsidRPr="00D26C9E" w:rsidRDefault="00FA3CC5" w:rsidP="00FA3CC5">
            <w:pPr>
              <w:jc w:val="right"/>
              <w:rPr>
                <w:sz w:val="36"/>
                <w:szCs w:val="36"/>
                <w:lang w:bidi="ar-IQ"/>
              </w:rPr>
              <w:bidi/>
            </w:pPr>
            <w:r w:rsidRPr="00D26C9E">
              <w:rPr>
                <w:sz w:val="36"/>
                <w:szCs w:val="36"/>
                <w:lang w:bidi="ar-IQ"/>
              </w:rPr>
              <w:t xml:space="preserve">4- Oral tests</w:t>
            </w:r>
          </w:p>
          <w:p w:rsidR="00FA3CC5" w:rsidRPr="00D26C9E" w:rsidRDefault="00FA3CC5" w:rsidP="00FA3CC5">
            <w:pPr>
              <w:jc w:val="right"/>
              <w:rPr>
                <w:sz w:val="36"/>
                <w:szCs w:val="36"/>
                <w:lang w:bidi="ar-IQ"/>
              </w:rPr>
              <w:bidi/>
            </w:pPr>
            <w:r w:rsidRPr="00D26C9E">
              <w:rPr>
                <w:sz w:val="36"/>
                <w:szCs w:val="36"/>
                <w:lang w:bidi="ar-IQ"/>
              </w:rPr>
              <w:t>5- Written tests</w:t>
            </w:r>
          </w:p>
          <w:p w:rsidR="00FA3CC5" w:rsidRPr="00D26C9E" w:rsidRDefault="00FA3CC5" w:rsidP="00FA3CC5">
            <w:pPr>
              <w:jc w:val="right"/>
              <w:rPr>
                <w:sz w:val="36"/>
                <w:szCs w:val="36"/>
                <w:lang w:bidi="ar-IQ"/>
              </w:rPr>
              <w:bidi/>
            </w:pPr>
            <w:r w:rsidRPr="00D26C9E">
              <w:rPr>
                <w:sz w:val="36"/>
                <w:szCs w:val="36"/>
                <w:lang w:bidi="ar-IQ"/>
              </w:rPr>
              <w:t>6- Electronic calendar and question banks</w:t>
            </w:r>
          </w:p>
          <w:p w:rsidR="00FA3CC5" w:rsidRPr="00D26C9E" w:rsidRDefault="00FA3CC5" w:rsidP="00FA3CC5">
            <w:pPr>
              <w:jc w:val="right"/>
              <w:rPr>
                <w:sz w:val="36"/>
                <w:szCs w:val="36"/>
                <w:lang w:bidi="ar-IQ"/>
              </w:rPr>
              <w:bidi/>
            </w:pPr>
            <w:r w:rsidRPr="00D26C9E">
              <w:rPr>
                <w:sz w:val="36"/>
                <w:szCs w:val="36"/>
                <w:lang w:bidi="ar-IQ"/>
              </w:rPr>
              <w:t>7- Performance tests (computer-based application)</w:t>
            </w:r>
          </w:p>
          <w:p w:rsidR="00FA3CC5" w:rsidRPr="00D26C9E" w:rsidRDefault="00FA3CC5" w:rsidP="00FA3CC5">
            <w:pPr>
              <w:rPr>
                <w:sz w:val="36"/>
                <w:szCs w:val="36"/>
                <w:lang w:bidi="ar-IQ"/>
              </w:rPr>
              <w:bidi/>
            </w:pPr>
          </w:p>
          <w:p w:rsidR="00FA3CC5" w:rsidRPr="00D26C9E" w:rsidRDefault="00FA3CC5" w:rsidP="00FA3CC5">
            <w:pPr>
              <w:tabs>
                <w:tab w:val="left" w:pos="3405"/>
              </w:tabs>
              <w:jc w:val="right"/>
              <w:rPr>
                <w:sz w:val="36"/>
                <w:szCs w:val="36"/>
                <w:lang w:bidi="ar-IQ"/>
              </w:rPr>
              <w:bidi/>
            </w:pPr>
            <w:r w:rsidRPr="00D26C9E">
              <w:rPr>
                <w:sz w:val="36"/>
                <w:szCs w:val="36"/>
                <w:lang w:bidi="ar-IQ"/>
              </w:rPr>
              <w:t>11- Course structure</w:t>
            </w:r>
          </w:p>
        </w:tc>
      </w:tr>
      <w:tr w:rsidR="00FA3CC5" w:rsidTr="00FA3CC5">
        <w:trPr>
          <w:trHeight w:val="53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lastRenderedPageBreak/>
              <w:t>Evaluation Method</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b/>
                <w:bCs/>
                <w:sz w:val="26"/>
                <w:szCs w:val="26"/>
                <w:lang w:bidi="ar-IQ"/>
              </w:rPr>
              <w:t>Learning method</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b/>
                <w:bCs/>
                <w:sz w:val="26"/>
                <w:szCs w:val="26"/>
                <w:lang w:bidi="ar-IQ"/>
              </w:rPr>
              <w:t>Unit/Course or Topic Name</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b/>
                <w:bCs/>
                <w:sz w:val="26"/>
                <w:szCs w:val="26"/>
                <w:lang w:bidi="ar-IQ"/>
              </w:rPr>
              <w:t>Required learning outcomes</w:t>
            </w: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b/>
                <w:bCs/>
                <w:sz w:val="26"/>
                <w:szCs w:val="26"/>
                <w:lang w:bidi="ar-IQ"/>
              </w:rPr>
              <w:t>Hours</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b/>
                <w:bCs/>
                <w:sz w:val="26"/>
                <w:szCs w:val="26"/>
                <w:lang w:bidi="ar-IQ"/>
              </w:rPr>
              <w:t>Week</w:t>
            </w:r>
          </w:p>
        </w:tc>
      </w:tr>
      <w:tr w:rsidR="00FA3CC5" w:rsidTr="00FA3CC5">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Computer lifecycle stages</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w:t>
            </w:r>
          </w:p>
        </w:tc>
      </w:tr>
      <w:tr w:rsidR="00FA3CC5" w:rsidTr="00FA3CC5">
        <w:trPr>
          <w:trHeight w:val="35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Computer Generations Evolution</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w:t>
            </w:r>
          </w:p>
        </w:tc>
      </w:tr>
      <w:tr w:rsidR="00FA3CC5" w:rsidTr="00FA3CC5">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standard</w:t>
            </w: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electronic computer</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3</w:t>
            </w:r>
          </w:p>
        </w:tc>
      </w:tr>
      <w:tr w:rsidR="00FA3CC5" w:rsidTr="00FA3CC5">
        <w:trPr>
          <w:trHeight w:val="277"/>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Computer features and areas of use</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4</w:t>
            </w:r>
          </w:p>
        </w:tc>
      </w:tr>
      <w:tr w:rsidR="00FA3CC5" w:rsidTr="00FA3CC5">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Types of computers</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5</w:t>
            </w:r>
          </w:p>
        </w:tc>
      </w:tr>
      <w:tr w:rsidR="00FA3CC5" w:rsidTr="00FA3CC5">
        <w:trPr>
          <w:trHeight w:val="247"/>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standard</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Computer components</w:t>
            </w:r>
          </w:p>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Computer hardware</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6</w:t>
            </w:r>
          </w:p>
        </w:tc>
      </w:tr>
      <w:tr w:rsidR="00FA3CC5" w:rsidTr="00FA3CC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Input devices</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7</w:t>
            </w:r>
          </w:p>
        </w:tc>
      </w:tr>
      <w:tr w:rsidR="00FA3CC5" w:rsidTr="00FA3CC5">
        <w:trPr>
          <w:trHeight w:val="24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 xml:space="preserve">Output devices</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8</w:t>
            </w:r>
          </w:p>
        </w:tc>
      </w:tr>
      <w:tr w:rsidR="00FA3CC5" w:rsidTr="00FA3CC5">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standard</w:t>
            </w: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Computer box</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9</w:t>
            </w:r>
          </w:p>
        </w:tc>
      </w:tr>
      <w:tr w:rsidR="00FA3CC5" w:rsidTr="00FA3CC5">
        <w:trPr>
          <w:trHeight w:val="199"/>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The non-physical entity of the computer</w:t>
            </w:r>
          </w:p>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software entity</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10</w:t>
            </w:r>
          </w:p>
        </w:tc>
      </w:tr>
      <w:tr w:rsidR="00FA3CC5" w:rsidTr="00FA3CC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Computer platform and factors to consider when buying a computer</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11</w:t>
            </w:r>
          </w:p>
        </w:tc>
      </w:tr>
      <w:tr w:rsidR="00FA3CC5" w:rsidTr="00FA3CC5">
        <w:trPr>
          <w:trHeight w:val="214"/>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standard</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Key features of a personal computer</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12</w:t>
            </w:r>
          </w:p>
        </w:tc>
      </w:tr>
      <w:tr w:rsidR="00FA3CC5" w:rsidTr="00FA3CC5">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Ethics of the digital world</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13</w:t>
            </w:r>
          </w:p>
        </w:tc>
      </w:tr>
      <w:tr w:rsidR="00FA3CC5" w:rsidTr="00FA3CC5">
        <w:trPr>
          <w:trHeight w:val="24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Computer security</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14</w:t>
            </w:r>
          </w:p>
        </w:tc>
      </w:tr>
      <w:tr w:rsidR="00FA3CC5" w:rsidTr="00FA3CC5">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 xml:space="preserve">Lecture with questioning</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lastRenderedPageBreak/>
              <w:t>First semester exam</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15</w:t>
            </w:r>
          </w:p>
        </w:tc>
      </w:tr>
      <w:tr w:rsidR="00FA3CC5" w:rsidTr="00FA3CC5">
        <w:trPr>
          <w:trHeight w:val="27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lastRenderedPageBreak/>
              <w:t>oral assessment</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Computer licenses and their types</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16</w:t>
            </w:r>
          </w:p>
        </w:tc>
      </w:tr>
      <w:tr w:rsidR="00FA3CC5" w:rsidTr="00FA3CC5">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intellectual property</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17</w:t>
            </w:r>
          </w:p>
        </w:tc>
      </w:tr>
      <w:tr w:rsidR="00FA3CC5" w:rsidTr="00FA3CC5">
        <w:trPr>
          <w:trHeight w:val="214"/>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standard</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Cyber ​​hacking and its types</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18</w:t>
            </w:r>
          </w:p>
        </w:tc>
      </w:tr>
      <w:tr w:rsidR="00FA3CC5" w:rsidTr="00FA3CC5">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Sources of cyber intrusion</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19</w:t>
            </w:r>
          </w:p>
        </w:tc>
      </w:tr>
      <w:tr w:rsidR="00FA3CC5" w:rsidTr="00FA3CC5">
        <w:trPr>
          <w:trHeight w:val="199"/>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The most common security risks</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20</w:t>
            </w:r>
          </w:p>
        </w:tc>
      </w:tr>
      <w:tr w:rsidR="00FA3CC5" w:rsidTr="00FA3CC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standard</w:t>
            </w: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proofErr w:type="spellStart"/>
            <w:r w:rsidRPr="00FA3CC5">
              <w:rPr>
                <w:rFonts w:asciiTheme="majorBidi" w:hAnsiTheme="majorBidi" w:cstheme="majorBidi" w:hint="cs"/>
                <w:b/>
                <w:bCs/>
                <w:sz w:val="26"/>
                <w:szCs w:val="26"/>
                <w:lang w:bidi="ar-IQ"/>
              </w:rPr>
              <w:t>Malicious software and computer viruses</w:t>
            </w:r>
            <w:proofErr w:type="spellEnd"/>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21</w:t>
            </w:r>
          </w:p>
        </w:tc>
      </w:tr>
      <w:tr w:rsidR="00FA3CC5" w:rsidTr="00FA3CC5">
        <w:trPr>
          <w:trHeight w:val="285"/>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Components and types of viruses</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22</w:t>
            </w:r>
          </w:p>
        </w:tc>
      </w:tr>
      <w:tr w:rsidR="00FA3CC5" w:rsidTr="00FA3CC5">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Steps needed to protect against hacking attempts</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23</w:t>
            </w:r>
          </w:p>
        </w:tc>
      </w:tr>
      <w:tr w:rsidR="00FA3CC5" w:rsidTr="00FA3CC5">
        <w:trPr>
          <w:trHeight w:val="21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standard</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Operating systems: definition, functions, and objectives</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23</w:t>
            </w:r>
          </w:p>
        </w:tc>
      </w:tr>
      <w:tr w:rsidR="00FA3CC5" w:rsidTr="00FA3CC5">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Operating system objectives and classification</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25</w:t>
            </w:r>
          </w:p>
        </w:tc>
      </w:tr>
      <w:tr w:rsidR="00FA3CC5" w:rsidTr="00FA3CC5">
        <w:trPr>
          <w:trHeight w:val="18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 xml:space="preserve">Windows operating system</w:t>
            </w:r>
            <w:proofErr w:type="spellStart"/>
            <w:proofErr w:type="spellEnd"/>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26</w:t>
            </w:r>
          </w:p>
        </w:tc>
      </w:tr>
      <w:tr w:rsidR="00FA3CC5" w:rsidTr="00FA3CC5">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standard</w:t>
            </w: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Desktop components</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27</w:t>
            </w:r>
          </w:p>
        </w:tc>
      </w:tr>
      <w:tr w:rsidR="00FA3CC5" w:rsidTr="00FA3CC5">
        <w:trPr>
          <w:trHeight w:val="225"/>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folders and files</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28</w:t>
            </w:r>
          </w:p>
        </w:tc>
      </w:tr>
      <w:tr w:rsidR="00FA3CC5" w:rsidTr="00FA3CC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Control panel</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29</w:t>
            </w:r>
          </w:p>
        </w:tc>
      </w:tr>
      <w:tr w:rsidR="00FA3CC5" w:rsidTr="00FA3CC5">
        <w:trPr>
          <w:trHeight w:val="184"/>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rPr>
              <w:bidi/>
            </w:pP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Second semester exam</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hint="cs"/>
                <w:sz w:val="26"/>
                <w:szCs w:val="26"/>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30</w:t>
            </w:r>
          </w:p>
        </w:tc>
      </w:tr>
    </w:tbl>
    <w:p w:rsidR="007C3F13" w:rsidRDefault="007C3F13">
      <w:pPr>
        <w:jc w:val="center"/>
        <w:rPr>
          <w:sz w:val="36"/>
          <w:szCs w:val="36"/>
          <w:lang w:bidi="ar-IQ"/>
        </w:rPr>
        <w:bidi/>
      </w:pPr>
    </w:p>
    <w:p w:rsidR="007B2D53" w:rsidRDefault="007B2D53">
      <w:pPr>
        <w:jc w:val="center"/>
        <w:rPr>
          <w:sz w:val="36"/>
          <w:szCs w:val="36"/>
          <w:lang w:bidi="ar-IQ"/>
        </w:rPr>
        <w:bidi/>
      </w:pPr>
    </w:p>
    <w:p w:rsidR="007B2D53" w:rsidRDefault="007B2D53">
      <w:pPr>
        <w:jc w:val="center"/>
        <w:rPr>
          <w:sz w:val="36"/>
          <w:szCs w:val="36"/>
          <w:lang w:bidi="ar-IQ"/>
        </w:rPr>
        <w:bidi/>
      </w:pPr>
    </w:p>
    <w:tbl>
      <w:tblPr>
        <w:tblStyle w:val="1-3"/>
        <w:tblpPr w:leftFromText="180" w:rightFromText="180" w:vertAnchor="text" w:horzAnchor="margin" w:tblpY="28"/>
        <w:tblW w:w="0" w:type="auto"/>
        <w:tblLook w:val="04A0" w:firstRow="1" w:lastRow="0" w:firstColumn="1" w:lastColumn="0" w:noHBand="0" w:noVBand="1"/>
      </w:tblPr>
      <w:tblGrid>
        <w:gridCol w:w="5145"/>
        <w:gridCol w:w="4431"/>
      </w:tblGrid>
      <w:tr w:rsidR="00266FED" w:rsidTr="00266FED">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266FED" w:rsidRDefault="00266FED" w:rsidP="00266FED">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12- Infrastructure:</w:t>
            </w:r>
          </w:p>
        </w:tc>
      </w:tr>
      <w:tr w:rsidR="00266FED" w:rsidTr="00266FED">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266FED" w:rsidRPr="00D26C9E" w:rsidRDefault="00266FED" w:rsidP="00266FED">
            <w:pPr>
              <w:jc w:val="right"/>
              <w:rPr>
                <w:b w:val="0"/>
                <w:bCs w:val="0"/>
                <w:sz w:val="36"/>
                <w:szCs w:val="36"/>
                <w:lang w:bidi="ar-IQ"/>
              </w:rPr>
              <w:bidi/>
            </w:pPr>
            <w:r w:rsidRPr="00D26C9E">
              <w:rPr>
                <w:rFonts w:hint="cs"/>
                <w:b w:val="0"/>
                <w:bCs w:val="0"/>
                <w:sz w:val="36"/>
                <w:szCs w:val="36"/>
                <w:lang w:bidi="ar-IQ"/>
              </w:rPr>
              <w:t>electronic computer</w:t>
            </w:r>
          </w:p>
        </w:tc>
        <w:tc>
          <w:tcPr>
            <w:tcW w:w="4431" w:type="dxa"/>
          </w:tcPr>
          <w:p w:rsidR="00266FED" w:rsidRDefault="00266FED" w:rsidP="00266FED">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1- Required textbooks</w:t>
            </w:r>
          </w:p>
        </w:tc>
      </w:tr>
      <w:tr w:rsidR="00266FED" w:rsidTr="00266FED">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266FED" w:rsidRPr="00D26C9E" w:rsidRDefault="00266FED" w:rsidP="00266FED">
            <w:pPr>
              <w:jc w:val="right"/>
              <w:rPr>
                <w:b w:val="0"/>
                <w:bCs w:val="0"/>
                <w:sz w:val="36"/>
                <w:szCs w:val="36"/>
                <w:lang w:bidi="ar-IQ"/>
              </w:rPr>
              <w:bidi/>
            </w:pPr>
            <w:r w:rsidRPr="00D26C9E">
              <w:rPr>
                <w:rFonts w:hint="cs"/>
                <w:b w:val="0"/>
                <w:bCs w:val="0"/>
                <w:sz w:val="36"/>
                <w:szCs w:val="36"/>
                <w:lang w:bidi="ar-IQ"/>
              </w:rPr>
              <w:t>Specialized scientific journals, periodicals, and research in the field</w:t>
            </w:r>
          </w:p>
        </w:tc>
        <w:tc>
          <w:tcPr>
            <w:tcW w:w="4431" w:type="dxa"/>
          </w:tcPr>
          <w:p w:rsidR="00266FED" w:rsidRDefault="00266FED" w:rsidP="00266FED">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2- Recommended books and references</w:t>
            </w:r>
          </w:p>
          <w:p w:rsidR="00266FED" w:rsidRDefault="00266FED" w:rsidP="00266FED">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(Scientific Journals)</w:t>
            </w:r>
          </w:p>
        </w:tc>
      </w:tr>
      <w:tr w:rsidR="00266FED" w:rsidTr="00266FED">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266FED" w:rsidRPr="00D26C9E" w:rsidRDefault="00266FED" w:rsidP="00266FED">
            <w:pPr>
              <w:jc w:val="right"/>
              <w:rPr>
                <w:b w:val="0"/>
                <w:bCs w:val="0"/>
                <w:sz w:val="36"/>
                <w:szCs w:val="36"/>
                <w:lang w:bidi="ar-IQ"/>
              </w:rPr>
              <w:bidi/>
            </w:pPr>
          </w:p>
        </w:tc>
        <w:tc>
          <w:tcPr>
            <w:tcW w:w="4431" w:type="dxa"/>
          </w:tcPr>
          <w:p w:rsidR="00266FED" w:rsidRDefault="00266FED" w:rsidP="00266FED">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3- Main references (sources)</w:t>
            </w:r>
          </w:p>
        </w:tc>
      </w:tr>
      <w:tr w:rsidR="00266FED" w:rsidTr="00266FED">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266FED" w:rsidRPr="00D26C9E" w:rsidRDefault="00266FED" w:rsidP="00266FED">
            <w:pPr>
              <w:jc w:val="right"/>
              <w:rPr>
                <w:b w:val="0"/>
                <w:bCs w:val="0"/>
                <w:sz w:val="36"/>
                <w:szCs w:val="36"/>
                <w:lang w:bidi="ar-IQ"/>
              </w:rPr>
              <w:bidi/>
            </w:pPr>
            <w:r w:rsidRPr="00D26C9E">
              <w:rPr>
                <w:rFonts w:hint="cs"/>
                <w:b w:val="0"/>
                <w:bCs w:val="0"/>
                <w:sz w:val="36"/>
                <w:szCs w:val="36"/>
                <w:lang w:bidi="ar-IQ"/>
              </w:rPr>
              <w:t xml:space="preserve">Google, YouTube and others</w:t>
            </w:r>
            <w:proofErr w:type="spellStart"/>
            <w:proofErr w:type="spellEnd"/>
          </w:p>
          <w:p w:rsidR="00266FED" w:rsidRPr="00D26C9E" w:rsidRDefault="00266FED" w:rsidP="00266FED">
            <w:pPr>
              <w:jc w:val="right"/>
              <w:rPr>
                <w:b w:val="0"/>
                <w:bCs w:val="0"/>
                <w:sz w:val="36"/>
                <w:szCs w:val="36"/>
                <w:lang w:bidi="ar-IQ"/>
              </w:rPr>
              <w:bidi/>
            </w:pPr>
          </w:p>
        </w:tc>
        <w:tc>
          <w:tcPr>
            <w:tcW w:w="4431" w:type="dxa"/>
          </w:tcPr>
          <w:p w:rsidR="00266FED" w:rsidRDefault="00266FED" w:rsidP="00266FED">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lastRenderedPageBreak/>
              <w:t xml:space="preserve">4- Electronic references, websites</w:t>
            </w:r>
          </w:p>
        </w:tc>
      </w:tr>
    </w:tbl>
    <w:p w:rsidR="007C3F13" w:rsidRDefault="007C3F13" w:rsidP="00FA3CC5">
      <w:pPr>
        <w:rPr>
          <w:sz w:val="36"/>
          <w:szCs w:val="36"/>
          <w:lang w:bidi="ar-IQ"/>
        </w:rPr>
        <w:bidi/>
      </w:pPr>
    </w:p>
    <w:tbl>
      <w:tblPr>
        <w:tblStyle w:val="1-3"/>
        <w:tblW w:w="0" w:type="auto"/>
        <w:tblLook w:val="04A0" w:firstRow="1" w:lastRow="0" w:firstColumn="1" w:lastColumn="0" w:noHBand="0" w:noVBand="1"/>
      </w:tblPr>
      <w:tblGrid>
        <w:gridCol w:w="9576"/>
      </w:tblGrid>
      <w:tr w:rsidR="007C3F13" w:rsidTr="003B6C96">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9576" w:type="dxa"/>
          </w:tcPr>
          <w:p w:rsidR="007C3F13" w:rsidRDefault="00472225">
            <w:pPr>
              <w:jc w:val="right"/>
              <w:rPr>
                <w:rFonts w:asciiTheme="majorBidi" w:hAnsiTheme="majorBidi" w:cstheme="majorBidi"/>
                <w:sz w:val="36"/>
                <w:szCs w:val="36"/>
                <w:lang w:bidi="ar-IQ"/>
              </w:rPr>
              <w:bidi/>
            </w:pPr>
            <w:r>
              <w:rPr>
                <w:rFonts w:asciiTheme="majorBidi" w:hAnsiTheme="majorBidi" w:cstheme="majorBidi"/>
                <w:sz w:val="36"/>
                <w:szCs w:val="36"/>
                <w:lang w:bidi="ar-IQ"/>
              </w:rPr>
              <w:t>13- Curriculum Development Plan</w:t>
            </w:r>
          </w:p>
          <w:p w:rsidR="007C3F13" w:rsidRDefault="007C3F13">
            <w:pPr>
              <w:jc w:val="right"/>
              <w:rPr>
                <w:sz w:val="36"/>
                <w:szCs w:val="36"/>
                <w:lang w:bidi="ar-IQ"/>
              </w:rPr>
              <w:bidi/>
            </w:pPr>
          </w:p>
        </w:tc>
      </w:tr>
      <w:tr w:rsidR="007C3F13" w:rsidTr="003B6C96">
        <w:trPr>
          <w:cnfStyle w:val="000000100000" w:firstRow="0" w:lastRow="0" w:firstColumn="0" w:lastColumn="0" w:oddVBand="0" w:evenVBand="0" w:oddHBand="1" w:evenHBand="0" w:firstRowFirstColumn="0" w:firstRowLastColumn="0" w:lastRowFirstColumn="0" w:lastRowLastColumn="0"/>
          <w:trHeight w:val="2114"/>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7C3F13" w:rsidRPr="00754B7D" w:rsidRDefault="007C3F13">
            <w:pPr>
              <w:jc w:val="right"/>
              <w:rPr>
                <w:rFonts w:asciiTheme="majorBidi" w:hAnsiTheme="majorBidi" w:cstheme="majorBidi"/>
                <w:sz w:val="36"/>
                <w:szCs w:val="36"/>
                <w:lang w:bidi="ar-IQ"/>
              </w:rPr>
              <w:bidi/>
            </w:pPr>
          </w:p>
          <w:p w:rsidR="007C3F13" w:rsidRPr="00754B7D" w:rsidRDefault="003B6C96" w:rsidP="003B6C96">
            <w:pPr>
              <w:jc w:val="right"/>
              <w:rPr>
                <w:rFonts w:asciiTheme="majorBidi" w:hAnsiTheme="majorBidi" w:cstheme="majorBidi"/>
                <w:sz w:val="36"/>
                <w:szCs w:val="36"/>
                <w:lang w:bidi="ar-IQ"/>
              </w:rPr>
              <w:bidi/>
            </w:pPr>
            <w:r>
              <w:rPr>
                <w:rFonts w:asciiTheme="majorBidi" w:hAnsiTheme="majorBidi" w:cstheme="majorBidi" w:hint="cs"/>
                <w:sz w:val="36"/>
                <w:szCs w:val="36"/>
                <w:lang w:bidi="ar-IQ"/>
              </w:rPr>
              <w:t xml:space="preserve">1-</w:t>
            </w:r>
            <w:r w:rsidR="00472225" w:rsidRPr="00754B7D">
              <w:rPr>
                <w:rFonts w:asciiTheme="majorBidi" w:hAnsiTheme="majorBidi" w:cstheme="majorBidi"/>
                <w:sz w:val="36"/>
                <w:szCs w:val="36"/>
                <w:lang w:bidi="ar-IQ"/>
              </w:rPr>
              <w:t xml:space="preserve">Developing the curriculum content by deleting, adding, and replacing.</w:t>
            </w:r>
          </w:p>
          <w:p w:rsidR="007C3F13" w:rsidRPr="00754B7D" w:rsidRDefault="00472225">
            <w:pPr>
              <w:jc w:val="right"/>
              <w:rPr>
                <w:rFonts w:asciiTheme="majorBidi" w:hAnsiTheme="majorBidi" w:cstheme="majorBidi"/>
                <w:sz w:val="36"/>
                <w:szCs w:val="36"/>
                <w:lang w:bidi="ar-IQ"/>
              </w:rPr>
              <w:bidi/>
            </w:pPr>
            <w:r w:rsidRPr="00754B7D">
              <w:rPr>
                <w:rFonts w:asciiTheme="majorBidi" w:hAnsiTheme="majorBidi" w:cstheme="majorBidi"/>
                <w:sz w:val="36"/>
                <w:szCs w:val="36"/>
                <w:lang w:bidi="ar-IQ"/>
              </w:rPr>
              <w:t xml:space="preserve">2- Using modern teaching methods according to the nature of the subject and the level of the learners from time to time</w:t>
            </w:r>
          </w:p>
          <w:p w:rsidR="007C3F13" w:rsidRPr="00754B7D" w:rsidRDefault="00472225">
            <w:pPr>
              <w:jc w:val="right"/>
              <w:rPr>
                <w:rFonts w:asciiTheme="majorBidi" w:hAnsiTheme="majorBidi" w:cstheme="majorBidi"/>
                <w:sz w:val="36"/>
                <w:szCs w:val="36"/>
                <w:lang w:bidi="ar-IQ"/>
              </w:rPr>
              <w:bidi/>
            </w:pPr>
            <w:r w:rsidRPr="00754B7D">
              <w:rPr>
                <w:rFonts w:asciiTheme="majorBidi" w:hAnsiTheme="majorBidi" w:cstheme="majorBidi"/>
                <w:sz w:val="36"/>
                <w:szCs w:val="36"/>
                <w:lang w:bidi="ar-IQ"/>
              </w:rPr>
              <w:t>3- Using modern assessment methods such as alternative and electronic assessment</w:t>
            </w:r>
          </w:p>
          <w:p w:rsidR="007C3F13" w:rsidRPr="00754B7D" w:rsidRDefault="007C3F13">
            <w:pPr>
              <w:jc w:val="right"/>
              <w:rPr>
                <w:rFonts w:asciiTheme="majorBidi" w:hAnsiTheme="majorBidi" w:cstheme="majorBidi"/>
                <w:sz w:val="36"/>
                <w:szCs w:val="36"/>
                <w:lang w:bidi="ar-IQ"/>
              </w:rPr>
              <w:bidi/>
            </w:pPr>
          </w:p>
        </w:tc>
      </w:tr>
      <w:tr w:rsidR="007C3F13" w:rsidTr="003B6C96">
        <w:trPr>
          <w:trHeight w:val="1324"/>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7C3F13" w:rsidRPr="00754B7D" w:rsidRDefault="00472225">
            <w:pPr>
              <w:jc w:val="right"/>
              <w:rPr>
                <w:rFonts w:asciiTheme="majorBidi" w:hAnsiTheme="majorBidi" w:cstheme="majorBidi"/>
                <w:sz w:val="36"/>
                <w:szCs w:val="36"/>
                <w:lang w:bidi="ar-IQ"/>
              </w:rPr>
              <w:bidi/>
            </w:pPr>
            <w:r w:rsidRPr="00754B7D">
              <w:rPr>
                <w:rFonts w:asciiTheme="majorBidi" w:hAnsiTheme="majorBidi" w:cstheme="majorBidi" w:hint="cs"/>
                <w:sz w:val="36"/>
                <w:szCs w:val="36"/>
                <w:lang w:bidi="ar-IQ"/>
              </w:rPr>
              <w:t>Special requirements: (including, for example, workshops, periodicals, laboratories, and websites) Social services (including, for example, guest lectures, vocational training, and field studies)</w:t>
            </w:r>
          </w:p>
          <w:p w:rsidR="007C3F13" w:rsidRPr="00754B7D" w:rsidRDefault="007C3F13">
            <w:pPr>
              <w:jc w:val="right"/>
              <w:rPr>
                <w:rFonts w:asciiTheme="majorBidi" w:hAnsiTheme="majorBidi" w:cstheme="majorBidi"/>
                <w:sz w:val="36"/>
                <w:szCs w:val="36"/>
                <w:lang w:bidi="ar-IQ"/>
              </w:rPr>
              <w:bidi/>
            </w:pPr>
          </w:p>
        </w:tc>
      </w:tr>
      <w:tr w:rsidR="007B2D53" w:rsidTr="003B6C96">
        <w:trPr>
          <w:cnfStyle w:val="000000100000" w:firstRow="0" w:lastRow="0" w:firstColumn="0" w:lastColumn="0" w:oddVBand="0" w:evenVBand="0" w:oddHBand="1" w:evenHBand="0" w:firstRowFirstColumn="0" w:firstRowLastColumn="0" w:lastRowFirstColumn="0" w:lastRowLastColumn="0"/>
          <w:trHeight w:val="1324"/>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7B2D53" w:rsidRPr="00754B7D" w:rsidRDefault="007B2D53">
            <w:pPr>
              <w:jc w:val="right"/>
              <w:rPr>
                <w:rFonts w:asciiTheme="majorBidi" w:hAnsiTheme="majorBidi" w:cstheme="majorBidi"/>
                <w:sz w:val="36"/>
                <w:szCs w:val="36"/>
              </w:rPr>
              <w:bidi/>
            </w:pPr>
            <w:r>
              <w:rPr>
                <w:rFonts w:asciiTheme="majorBidi" w:hAnsiTheme="majorBidi" w:cstheme="majorBidi" w:hint="cs"/>
                <w:sz w:val="36"/>
                <w:szCs w:val="36"/>
              </w:rPr>
              <w:t xml:space="preserve">Signature of the course instructor: M.M. Ali Sahib Noor</w:t>
            </w:r>
            <w:proofErr w:type="spellStart"/>
            <w:proofErr w:type="spellEnd"/>
          </w:p>
        </w:tc>
      </w:tr>
    </w:tbl>
    <w:p w:rsidR="007C3F13" w:rsidRDefault="007C3F13" w:rsidP="007B2D53">
      <w:pPr>
        <w:jc w:val="right"/>
        <w:rPr>
          <w:sz w:val="36"/>
          <w:szCs w:val="36"/>
          <w:lang w:bidi="ar-IQ"/>
        </w:rPr>
        <w:bidi/>
      </w:pPr>
    </w:p>
    <w:p w:rsidR="00012D09" w:rsidRDefault="00012D09" w:rsidP="00012D09">
      <w:pPr>
        <w:jc w:val="right"/>
        <w:rPr>
          <w:sz w:val="36"/>
          <w:szCs w:val="36"/>
          <w:lang w:bidi="ar-IQ"/>
        </w:rPr>
        <w:bidi/>
      </w:pPr>
    </w:p>
    <w:p w:rsidR="00842E0A" w:rsidRDefault="00842E0A" w:rsidP="00012D09">
      <w:pPr>
        <w:jc w:val="right"/>
        <w:rPr>
          <w:sz w:val="36"/>
          <w:szCs w:val="36"/>
          <w:lang w:bidi="ar-IQ"/>
        </w:rPr>
        <w:bidi/>
      </w:pPr>
    </w:p>
    <w:p w:rsidR="00842E0A" w:rsidRDefault="00842E0A" w:rsidP="00012D09">
      <w:pPr>
        <w:jc w:val="right"/>
        <w:rPr>
          <w:sz w:val="36"/>
          <w:szCs w:val="36"/>
          <w:lang w:bidi="ar-IQ"/>
        </w:rPr>
        <w:bidi/>
      </w:pPr>
    </w:p>
    <w:p w:rsidR="00842E0A" w:rsidRDefault="00842E0A" w:rsidP="00012D09">
      <w:pPr>
        <w:jc w:val="right"/>
        <w:rPr>
          <w:sz w:val="36"/>
          <w:szCs w:val="36"/>
          <w:lang w:bidi="ar-IQ"/>
        </w:rPr>
        <w:bidi/>
      </w:pPr>
    </w:p>
    <w:p w:rsidR="00842E0A" w:rsidRDefault="00842E0A" w:rsidP="00012D09">
      <w:pPr>
        <w:jc w:val="right"/>
        <w:rPr>
          <w:sz w:val="36"/>
          <w:szCs w:val="36"/>
          <w:lang w:bidi="ar-IQ"/>
        </w:rPr>
        <w:bidi/>
      </w:pPr>
    </w:p>
    <w:p w:rsidR="00842E0A" w:rsidRDefault="00842E0A" w:rsidP="00012D09">
      <w:pPr>
        <w:jc w:val="right"/>
        <w:rPr>
          <w:sz w:val="36"/>
          <w:szCs w:val="36"/>
          <w:lang w:bidi="ar-IQ"/>
        </w:rPr>
        <w:bidi/>
      </w:pPr>
    </w:p>
    <w:p w:rsidR="00842E0A" w:rsidRDefault="00842E0A" w:rsidP="00012D09">
      <w:pPr>
        <w:jc w:val="right"/>
        <w:rPr>
          <w:sz w:val="36"/>
          <w:szCs w:val="36"/>
          <w:lang w:bidi="ar-IQ"/>
        </w:rPr>
        <w:bidi/>
      </w:pPr>
    </w:p>
    <w:p w:rsidR="00842E0A" w:rsidRDefault="00842E0A" w:rsidP="00012D09">
      <w:pPr>
        <w:jc w:val="right"/>
        <w:rPr>
          <w:sz w:val="36"/>
          <w:szCs w:val="36"/>
          <w:lang w:bidi="ar-IQ"/>
        </w:rPr>
        <w:bidi/>
      </w:pPr>
    </w:p>
    <w:p w:rsidR="00842E0A" w:rsidRDefault="00842E0A" w:rsidP="00012D09">
      <w:pPr>
        <w:jc w:val="right"/>
        <w:rPr>
          <w:sz w:val="36"/>
          <w:szCs w:val="36"/>
          <w:lang w:bidi="ar-IQ"/>
        </w:rPr>
        <w:bidi/>
      </w:pPr>
    </w:p>
    <w:p w:rsidR="00012D09" w:rsidRDefault="00012D09" w:rsidP="00012D09">
      <w:pPr>
        <w:jc w:val="center"/>
        <w:rPr>
          <w:b/>
          <w:bCs/>
          <w:sz w:val="36"/>
          <w:szCs w:val="36"/>
        </w:rPr>
        <w:bidi/>
      </w:pPr>
      <w:r w:rsidRPr="00C35FB3">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012D09" w:rsidTr="00012D09">
        <w:tc>
          <w:tcPr>
            <w:tcW w:w="9576" w:type="dxa"/>
          </w:tcPr>
          <w:p w:rsidR="00012D09" w:rsidRPr="00C35FB3" w:rsidRDefault="00012D09" w:rsidP="00012D09">
            <w:pPr>
              <w:jc w:val="right"/>
              <w:rPr>
                <w:sz w:val="24"/>
                <w:szCs w:val="24"/>
                <w:lang w:bidi="ar-IQ"/>
              </w:rPr>
              <w:bidi/>
            </w:pPr>
            <w:r w:rsidRPr="00C35FB3">
              <w:rPr>
                <w:rStyle w:val="fontstyle01"/>
                <w:rFonts w:asciiTheme="majorBidi" w:hAnsiTheme="majorBidi" w:cstheme="majorBidi"/>
              </w:rPr>
              <w:t xml:space="preserve">This course description provides a concise summary of the course's key features and the expected learning outcomes for students, demonstrating whether they have made the most of the available learning opportunities. It must be linked to the program description.</w:t>
            </w:r>
            <w:proofErr w:type="spellStart"/>
            <w:proofErr w:type="spellEnd"/>
            <w:proofErr w:type="spellStart"/>
            <w:proofErr w:type="spellEnd"/>
            <w:r>
              <w:rPr>
                <w:rFonts w:hint="cs"/>
                <w:sz w:val="24"/>
                <w:szCs w:val="24"/>
                <w:lang w:bidi="ar-IQ"/>
              </w:rPr>
              <w:t>.</w:t>
            </w:r>
          </w:p>
        </w:tc>
      </w:tr>
    </w:tbl>
    <w:p w:rsidR="00012D09" w:rsidRDefault="00012D09" w:rsidP="00012D09">
      <w:pPr>
        <w:jc w:val="center"/>
        <w:rPr>
          <w:sz w:val="36"/>
          <w:szCs w:val="36"/>
          <w:lang w:bidi="ar-IQ"/>
        </w:rPr>
        <w:bidi/>
      </w:pPr>
    </w:p>
    <w:tbl>
      <w:tblPr>
        <w:tblStyle w:val="1-3"/>
        <w:tblW w:w="0" w:type="auto"/>
        <w:tblLayout w:type="fixed"/>
        <w:tblLook w:val="04A0" w:firstRow="1" w:lastRow="0" w:firstColumn="1" w:lastColumn="0" w:noHBand="0" w:noVBand="1"/>
      </w:tblPr>
      <w:tblGrid>
        <w:gridCol w:w="1150"/>
        <w:gridCol w:w="1379"/>
        <w:gridCol w:w="3135"/>
        <w:gridCol w:w="134"/>
        <w:gridCol w:w="2050"/>
        <w:gridCol w:w="630"/>
        <w:gridCol w:w="1071"/>
      </w:tblGrid>
      <w:tr w:rsidR="00012D09" w:rsidTr="00012D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rsidR="00012D09" w:rsidRPr="00874C94" w:rsidRDefault="00012D09" w:rsidP="00012D09">
            <w:pPr>
              <w:jc w:val="right"/>
              <w:rPr>
                <w:b w:val="0"/>
                <w:bCs w:val="0"/>
                <w:sz w:val="36"/>
                <w:szCs w:val="36"/>
                <w:lang w:bidi="ar-IQ"/>
              </w:rPr>
              <w:bidi/>
            </w:pPr>
            <w:r w:rsidRPr="00874C94">
              <w:rPr>
                <w:rFonts w:hint="cs"/>
                <w:b w:val="0"/>
                <w:bCs w:val="0"/>
                <w:sz w:val="36"/>
                <w:szCs w:val="36"/>
                <w:lang w:bidi="ar-IQ"/>
              </w:rPr>
              <w:t>Al-Qadisiyah University / College of Fine Arts</w:t>
            </w:r>
          </w:p>
        </w:tc>
        <w:tc>
          <w:tcPr>
            <w:tcW w:w="3885" w:type="dxa"/>
            <w:gridSpan w:val="4"/>
          </w:tcPr>
          <w:p w:rsidR="00012D09" w:rsidRPr="009D51A1"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sidRPr="009D51A1">
              <w:rPr>
                <w:rFonts w:asciiTheme="majorBidi" w:hAnsiTheme="majorBidi" w:cstheme="majorBidi"/>
                <w:sz w:val="36"/>
                <w:szCs w:val="36"/>
                <w:lang w:bidi="ar-IQ"/>
              </w:rPr>
              <w:t>1. Educational institution</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rsidR="00012D09" w:rsidRPr="00874C94" w:rsidRDefault="00012D09" w:rsidP="00012D09">
            <w:pPr>
              <w:jc w:val="right"/>
              <w:rPr>
                <w:b w:val="0"/>
                <w:bCs w:val="0"/>
                <w:sz w:val="36"/>
                <w:szCs w:val="36"/>
                <w:lang w:bidi="ar-IQ"/>
              </w:rPr>
              <w:bidi/>
            </w:pPr>
            <w:r w:rsidRPr="00874C94">
              <w:rPr>
                <w:rFonts w:hint="cs"/>
                <w:b w:val="0"/>
                <w:bCs w:val="0"/>
                <w:sz w:val="36"/>
                <w:szCs w:val="36"/>
                <w:lang w:bidi="ar-IQ"/>
              </w:rPr>
              <w:t>Department of Art Education</w:t>
            </w:r>
          </w:p>
        </w:tc>
        <w:tc>
          <w:tcPr>
            <w:tcW w:w="3885" w:type="dxa"/>
            <w:gridSpan w:val="4"/>
          </w:tcPr>
          <w:p w:rsidR="00012D09" w:rsidRPr="009D51A1"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9D51A1">
              <w:rPr>
                <w:rFonts w:asciiTheme="majorBidi" w:hAnsiTheme="majorBidi" w:cstheme="majorBidi"/>
                <w:b/>
                <w:bCs/>
                <w:sz w:val="36"/>
                <w:szCs w:val="36"/>
                <w:lang w:bidi="ar-IQ"/>
              </w:rPr>
              <w:t>2. University Department/Center</w:t>
            </w:r>
          </w:p>
        </w:tc>
      </w:tr>
      <w:tr w:rsidR="00012D09" w:rsidTr="00012D09">
        <w:trPr>
          <w:trHeight w:val="120"/>
        </w:trPr>
        <w:tc>
          <w:tcPr>
            <w:cnfStyle w:val="001000000000" w:firstRow="0" w:lastRow="0" w:firstColumn="1" w:lastColumn="0" w:oddVBand="0" w:evenVBand="0" w:oddHBand="0" w:evenHBand="0" w:firstRowFirstColumn="0" w:firstRowLastColumn="0" w:lastRowFirstColumn="0" w:lastRowLastColumn="0"/>
            <w:tcW w:w="5664" w:type="dxa"/>
            <w:gridSpan w:val="3"/>
          </w:tcPr>
          <w:p w:rsidR="00012D09" w:rsidRPr="00874C94" w:rsidRDefault="00012D09" w:rsidP="00012D09">
            <w:pPr>
              <w:jc w:val="right"/>
              <w:rPr>
                <w:b w:val="0"/>
                <w:bCs w:val="0"/>
                <w:sz w:val="36"/>
                <w:szCs w:val="36"/>
                <w:lang w:bidi="ar-IQ"/>
              </w:rPr>
              <w:bidi/>
            </w:pPr>
            <w:r w:rsidRPr="00874C94">
              <w:rPr>
                <w:rFonts w:hint="cs"/>
                <w:b w:val="0"/>
                <w:bCs w:val="0"/>
                <w:sz w:val="36"/>
                <w:szCs w:val="36"/>
                <w:lang w:bidi="ar-IQ"/>
              </w:rPr>
              <w:t>Bachelor's/First</w:t>
            </w:r>
          </w:p>
        </w:tc>
        <w:tc>
          <w:tcPr>
            <w:tcW w:w="3885" w:type="dxa"/>
            <w:gridSpan w:val="4"/>
          </w:tcPr>
          <w:p w:rsidR="00012D09" w:rsidRPr="009D51A1"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9D51A1">
              <w:rPr>
                <w:rFonts w:asciiTheme="majorBidi" w:hAnsiTheme="majorBidi" w:cstheme="majorBidi"/>
                <w:b/>
                <w:bCs/>
                <w:sz w:val="36"/>
                <w:szCs w:val="36"/>
                <w:lang w:bidi="ar-IQ"/>
              </w:rPr>
              <w:t>3. Name of the academic program</w:t>
            </w:r>
          </w:p>
        </w:tc>
      </w:tr>
      <w:tr w:rsidR="00012D09" w:rsidTr="00012D0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4" w:type="dxa"/>
            <w:gridSpan w:val="3"/>
          </w:tcPr>
          <w:p w:rsidR="00012D09" w:rsidRPr="00874C94" w:rsidRDefault="00012D09" w:rsidP="00012D09">
            <w:pPr>
              <w:jc w:val="right"/>
              <w:rPr>
                <w:b w:val="0"/>
                <w:bCs w:val="0"/>
                <w:sz w:val="36"/>
                <w:szCs w:val="36"/>
                <w:lang w:bidi="ar-IQ"/>
              </w:rPr>
              <w:bidi/>
            </w:pPr>
            <w:r w:rsidRPr="00874C94">
              <w:rPr>
                <w:rFonts w:hint="cs"/>
                <w:b w:val="0"/>
                <w:bCs w:val="0"/>
                <w:sz w:val="36"/>
                <w:szCs w:val="36"/>
                <w:lang w:bidi="ar-IQ"/>
              </w:rPr>
              <w:t>English language</w:t>
            </w:r>
          </w:p>
        </w:tc>
        <w:tc>
          <w:tcPr>
            <w:tcW w:w="3885" w:type="dxa"/>
            <w:gridSpan w:val="4"/>
          </w:tcPr>
          <w:p w:rsidR="00012D09" w:rsidRPr="009D51A1"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9D51A1">
              <w:rPr>
                <w:rFonts w:asciiTheme="majorBidi" w:hAnsiTheme="majorBidi" w:cstheme="majorBidi"/>
                <w:b/>
                <w:bCs/>
                <w:sz w:val="36"/>
                <w:szCs w:val="36"/>
                <w:lang w:bidi="ar-IQ"/>
              </w:rPr>
              <w:t>4. Course Name/Code</w:t>
            </w:r>
          </w:p>
        </w:tc>
      </w:tr>
      <w:tr w:rsidR="00012D09" w:rsidTr="00012D09">
        <w:tc>
          <w:tcPr>
            <w:cnfStyle w:val="001000000000" w:firstRow="0" w:lastRow="0" w:firstColumn="1" w:lastColumn="0" w:oddVBand="0" w:evenVBand="0" w:oddHBand="0" w:evenHBand="0" w:firstRowFirstColumn="0" w:firstRowLastColumn="0" w:lastRowFirstColumn="0" w:lastRowLastColumn="0"/>
            <w:tcW w:w="5664" w:type="dxa"/>
            <w:gridSpan w:val="3"/>
          </w:tcPr>
          <w:p w:rsidR="00012D09" w:rsidRPr="00874C94" w:rsidRDefault="00012D09" w:rsidP="00012D09">
            <w:pPr>
              <w:jc w:val="right"/>
              <w:rPr>
                <w:b w:val="0"/>
                <w:bCs w:val="0"/>
                <w:sz w:val="36"/>
                <w:szCs w:val="36"/>
                <w:lang w:bidi="ar-IQ"/>
              </w:rPr>
              <w:bidi/>
            </w:pPr>
            <w:r>
              <w:rPr>
                <w:rFonts w:hint="cs"/>
                <w:b w:val="0"/>
                <w:bCs w:val="0"/>
                <w:sz w:val="36"/>
                <w:szCs w:val="36"/>
                <w:lang w:bidi="ar-IQ"/>
              </w:rPr>
              <w:t>My presence</w:t>
            </w:r>
          </w:p>
        </w:tc>
        <w:tc>
          <w:tcPr>
            <w:tcW w:w="3885" w:type="dxa"/>
            <w:gridSpan w:val="4"/>
          </w:tcPr>
          <w:p w:rsidR="00012D09" w:rsidRPr="009D51A1"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9D51A1">
              <w:rPr>
                <w:rFonts w:asciiTheme="majorBidi" w:hAnsiTheme="majorBidi" w:cstheme="majorBidi"/>
                <w:b/>
                <w:bCs/>
                <w:sz w:val="36"/>
                <w:szCs w:val="36"/>
                <w:lang w:bidi="ar-IQ"/>
              </w:rPr>
              <w:tab/>
            </w:r>
            <w:r w:rsidRPr="009D51A1">
              <w:rPr>
                <w:rFonts w:asciiTheme="majorBidi" w:hAnsiTheme="majorBidi" w:cstheme="majorBidi"/>
                <w:b/>
                <w:bCs/>
                <w:sz w:val="36"/>
                <w:szCs w:val="36"/>
                <w:lang w:bidi="ar-IQ"/>
              </w:rPr>
              <w:t>5. Available forms of attendance</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rsidR="00012D09" w:rsidRPr="00874C94" w:rsidRDefault="00012D09" w:rsidP="00012D09">
            <w:pPr>
              <w:jc w:val="right"/>
              <w:rPr>
                <w:b w:val="0"/>
                <w:bCs w:val="0"/>
                <w:sz w:val="36"/>
                <w:szCs w:val="36"/>
                <w:lang w:bidi="ar-IQ"/>
              </w:rPr>
              <w:bidi/>
            </w:pPr>
            <w:r w:rsidRPr="00874C94">
              <w:rPr>
                <w:rFonts w:hint="cs"/>
                <w:b w:val="0"/>
                <w:bCs w:val="0"/>
                <w:sz w:val="36"/>
                <w:szCs w:val="36"/>
                <w:lang w:bidi="ar-IQ"/>
              </w:rPr>
              <w:t xml:space="preserve">Annual system</w:t>
            </w:r>
          </w:p>
        </w:tc>
        <w:tc>
          <w:tcPr>
            <w:tcW w:w="3885" w:type="dxa"/>
            <w:gridSpan w:val="4"/>
          </w:tcPr>
          <w:p w:rsidR="00012D09" w:rsidRPr="009D51A1"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9D51A1">
              <w:rPr>
                <w:rFonts w:asciiTheme="majorBidi" w:hAnsiTheme="majorBidi" w:cstheme="majorBidi"/>
                <w:b/>
                <w:bCs/>
                <w:sz w:val="36"/>
                <w:szCs w:val="36"/>
                <w:lang w:bidi="ar-IQ"/>
              </w:rPr>
              <w:t>6. The educational system</w:t>
            </w:r>
          </w:p>
        </w:tc>
      </w:tr>
      <w:tr w:rsidR="00012D09" w:rsidTr="00012D09">
        <w:tc>
          <w:tcPr>
            <w:cnfStyle w:val="001000000000" w:firstRow="0" w:lastRow="0" w:firstColumn="1" w:lastColumn="0" w:oddVBand="0" w:evenVBand="0" w:oddHBand="0" w:evenHBand="0" w:firstRowFirstColumn="0" w:firstRowLastColumn="0" w:lastRowFirstColumn="0" w:lastRowLastColumn="0"/>
            <w:tcW w:w="5664" w:type="dxa"/>
            <w:gridSpan w:val="3"/>
          </w:tcPr>
          <w:p w:rsidR="00012D09" w:rsidRPr="00874C94" w:rsidRDefault="00012D09" w:rsidP="00012D09">
            <w:pPr>
              <w:tabs>
                <w:tab w:val="left" w:pos="810"/>
                <w:tab w:val="center" w:pos="2286"/>
              </w:tabs>
              <w:jc w:val="right"/>
              <w:rPr>
                <w:b w:val="0"/>
                <w:bCs w:val="0"/>
                <w:sz w:val="36"/>
                <w:szCs w:val="36"/>
                <w:lang w:bidi="ar-IQ"/>
              </w:rPr>
              <w:bidi/>
            </w:pPr>
            <w:r w:rsidRPr="00874C94">
              <w:rPr>
                <w:b w:val="0"/>
                <w:bCs w:val="0"/>
                <w:sz w:val="36"/>
                <w:szCs w:val="36"/>
                <w:lang w:bidi="ar-IQ"/>
              </w:rPr>
              <w:tab/>
            </w:r>
            <w:r w:rsidRPr="00874C94">
              <w:rPr>
                <w:rFonts w:hint="cs"/>
                <w:b w:val="0"/>
                <w:bCs w:val="0"/>
                <w:sz w:val="36"/>
                <w:szCs w:val="36"/>
                <w:lang w:bidi="ar-IQ"/>
              </w:rPr>
              <w:t>30 weeks</w:t>
            </w:r>
            <w:r w:rsidRPr="00874C94">
              <w:rPr>
                <w:b w:val="0"/>
                <w:bCs w:val="0"/>
                <w:sz w:val="36"/>
                <w:szCs w:val="36"/>
                <w:lang w:bidi="ar-IQ"/>
              </w:rPr>
              <w:t>X</w:t>
            </w:r>
            <w:r w:rsidRPr="00874C94">
              <w:rPr>
                <w:b w:val="0"/>
                <w:bCs w:val="0"/>
                <w:sz w:val="36"/>
                <w:szCs w:val="36"/>
                <w:lang w:bidi="ar-IQ"/>
              </w:rPr>
              <w:tab/>
            </w:r>
            <w:r w:rsidRPr="00874C94">
              <w:rPr>
                <w:rFonts w:hint="cs"/>
                <w:b w:val="0"/>
                <w:bCs w:val="0"/>
                <w:sz w:val="36"/>
                <w:szCs w:val="36"/>
                <w:lang w:bidi="ar-IQ"/>
              </w:rPr>
              <w:t>1st Theory</w:t>
            </w:r>
          </w:p>
        </w:tc>
        <w:tc>
          <w:tcPr>
            <w:tcW w:w="3885" w:type="dxa"/>
            <w:gridSpan w:val="4"/>
          </w:tcPr>
          <w:p w:rsidR="00012D09" w:rsidRPr="009D51A1"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9D51A1">
              <w:rPr>
                <w:rFonts w:asciiTheme="majorBidi" w:hAnsiTheme="majorBidi" w:cstheme="majorBidi"/>
                <w:b/>
                <w:bCs/>
                <w:sz w:val="36"/>
                <w:szCs w:val="36"/>
                <w:lang w:bidi="ar-IQ"/>
              </w:rPr>
              <w:t>7. Number of study hours/total</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rsidR="00012D09" w:rsidRPr="00874C94" w:rsidRDefault="00012D09" w:rsidP="008301C5">
            <w:pPr>
              <w:jc w:val="right"/>
              <w:rPr>
                <w:b w:val="0"/>
                <w:bCs w:val="0"/>
                <w:sz w:val="36"/>
                <w:szCs w:val="36"/>
                <w:lang w:bidi="ar-IQ"/>
              </w:rPr>
              <w:bidi/>
            </w:pPr>
            <w:r w:rsidRPr="00874C94">
              <w:rPr>
                <w:rFonts w:hint="cs"/>
                <w:b w:val="0"/>
                <w:bCs w:val="0"/>
                <w:sz w:val="36"/>
                <w:szCs w:val="36"/>
                <w:lang w:bidi="ar-IQ"/>
              </w:rPr>
              <w:t>1/9/2025</w:t>
            </w:r>
          </w:p>
        </w:tc>
        <w:tc>
          <w:tcPr>
            <w:tcW w:w="3885" w:type="dxa"/>
            <w:gridSpan w:val="4"/>
          </w:tcPr>
          <w:p w:rsidR="00012D09" w:rsidRPr="009D51A1"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9D51A1">
              <w:rPr>
                <w:rFonts w:asciiTheme="majorBidi" w:hAnsiTheme="majorBidi" w:cstheme="majorBidi"/>
                <w:b/>
                <w:bCs/>
                <w:sz w:val="36"/>
                <w:szCs w:val="36"/>
                <w:lang w:bidi="ar-IQ"/>
              </w:rPr>
              <w:t>8. Date this description was prepared</w:t>
            </w:r>
          </w:p>
        </w:tc>
      </w:tr>
      <w:tr w:rsidR="00012D09" w:rsidTr="00012D09">
        <w:trPr>
          <w:trHeight w:val="2160"/>
        </w:trPr>
        <w:tc>
          <w:tcPr>
            <w:cnfStyle w:val="001000000000" w:firstRow="0" w:lastRow="0" w:firstColumn="1" w:lastColumn="0" w:oddVBand="0" w:evenVBand="0" w:oddHBand="0" w:evenHBand="0" w:firstRowFirstColumn="0" w:firstRowLastColumn="0" w:lastRowFirstColumn="0" w:lastRowLastColumn="0"/>
            <w:tcW w:w="9549" w:type="dxa"/>
            <w:gridSpan w:val="7"/>
          </w:tcPr>
          <w:p w:rsidR="00012D09" w:rsidRPr="009D51A1" w:rsidRDefault="00012D09" w:rsidP="00012D09">
            <w:pPr>
              <w:jc w:val="right"/>
              <w:rPr>
                <w:rFonts w:asciiTheme="majorBidi" w:hAnsiTheme="majorBidi" w:cstheme="majorBidi"/>
                <w:sz w:val="36"/>
                <w:szCs w:val="36"/>
                <w:lang w:bidi="ar-IQ"/>
              </w:rPr>
              <w:bidi/>
            </w:pPr>
            <w:r w:rsidRPr="009D51A1">
              <w:rPr>
                <w:rFonts w:asciiTheme="majorBidi" w:hAnsiTheme="majorBidi" w:cstheme="majorBidi"/>
                <w:sz w:val="36"/>
                <w:szCs w:val="36"/>
                <w:lang w:bidi="ar-IQ"/>
              </w:rPr>
              <w:t>9. Course Objectives</w:t>
            </w:r>
          </w:p>
          <w:p w:rsidR="00012D09" w:rsidRPr="00D715D7" w:rsidRDefault="00012D09" w:rsidP="00012D09">
            <w:pPr>
              <w:jc w:val="right"/>
              <w:rPr>
                <w:b w:val="0"/>
                <w:bCs w:val="0"/>
                <w:sz w:val="36"/>
                <w:szCs w:val="36"/>
                <w:lang w:bidi="ar-IQ"/>
              </w:rPr>
              <w:bidi/>
            </w:pPr>
            <w:r w:rsidRPr="00D715D7">
              <w:rPr>
                <w:rFonts w:hint="cs"/>
                <w:b w:val="0"/>
                <w:bCs w:val="0"/>
                <w:sz w:val="36"/>
                <w:szCs w:val="36"/>
              </w:rPr>
              <w:t>1- Students’ interaction with the English language and development of their linguistic abilities with regard to technical terminology.</w:t>
            </w:r>
          </w:p>
          <w:p w:rsidR="00012D09" w:rsidRPr="00D715D7" w:rsidRDefault="00012D09" w:rsidP="00012D09">
            <w:pPr>
              <w:jc w:val="right"/>
              <w:rPr>
                <w:b w:val="0"/>
                <w:bCs w:val="0"/>
                <w:sz w:val="36"/>
                <w:szCs w:val="36"/>
                <w:lang w:bidi="ar-IQ"/>
              </w:rPr>
              <w:bidi/>
            </w:pPr>
            <w:r w:rsidRPr="00D715D7">
              <w:rPr>
                <w:rFonts w:hint="cs"/>
                <w:b w:val="0"/>
                <w:bCs w:val="0"/>
                <w:sz w:val="36"/>
                <w:szCs w:val="36"/>
                <w:lang w:bidi="ar-IQ"/>
              </w:rPr>
              <w:t>2- Introducing students to correct reading and writing in English</w:t>
            </w:r>
          </w:p>
          <w:p w:rsidR="00012D09" w:rsidRPr="00D715D7" w:rsidRDefault="00012D09" w:rsidP="00012D09">
            <w:pPr>
              <w:jc w:val="right"/>
              <w:rPr>
                <w:b w:val="0"/>
                <w:bCs w:val="0"/>
                <w:sz w:val="36"/>
                <w:szCs w:val="36"/>
                <w:lang w:bidi="ar-IQ"/>
              </w:rPr>
              <w:bidi/>
            </w:pPr>
            <w:r w:rsidRPr="00D715D7">
              <w:rPr>
                <w:rFonts w:hint="cs"/>
                <w:b w:val="0"/>
                <w:bCs w:val="0"/>
                <w:sz w:val="36"/>
                <w:szCs w:val="36"/>
                <w:lang w:bidi="ar-IQ"/>
              </w:rPr>
              <w:t>3- Introducing students to the correct pronunciation of English words</w:t>
            </w:r>
          </w:p>
          <w:p w:rsidR="00012D09" w:rsidRDefault="00012D09" w:rsidP="00012D09">
            <w:pPr>
              <w:jc w:val="right"/>
              <w:rPr>
                <w:sz w:val="36"/>
                <w:szCs w:val="36"/>
              </w:rPr>
              <w:bidi/>
            </w:pPr>
            <w:r w:rsidRPr="00D715D7">
              <w:rPr>
                <w:rFonts w:hint="cs"/>
                <w:b w:val="0"/>
                <w:bCs w:val="0"/>
                <w:sz w:val="36"/>
                <w:szCs w:val="36"/>
                <w:lang w:bidi="ar-IQ"/>
              </w:rPr>
              <w:t xml:space="preserve">4 - The student should be able to understand and comprehend a basic part of the language.</w:t>
            </w:r>
          </w:p>
          <w:p w:rsidR="00012D09" w:rsidRPr="00937D50" w:rsidRDefault="00012D09" w:rsidP="00012D09">
            <w:pPr>
              <w:jc w:val="right"/>
              <w:rPr>
                <w:b w:val="0"/>
                <w:bCs w:val="0"/>
                <w:sz w:val="36"/>
                <w:szCs w:val="36"/>
                <w:lang w:bidi="ar-IQ"/>
              </w:rPr>
              <w:bidi/>
            </w:pPr>
          </w:p>
        </w:tc>
      </w:tr>
      <w:tr w:rsidR="00012D09"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49" w:type="dxa"/>
            <w:gridSpan w:val="7"/>
          </w:tcPr>
          <w:p w:rsidR="00012D09" w:rsidRPr="009D51A1" w:rsidRDefault="00012D09" w:rsidP="00012D09">
            <w:pPr>
              <w:jc w:val="right"/>
              <w:rPr>
                <w:rFonts w:asciiTheme="majorBidi" w:hAnsiTheme="majorBidi" w:cstheme="majorBidi"/>
                <w:sz w:val="36"/>
                <w:szCs w:val="36"/>
                <w:lang w:bidi="ar-IQ"/>
              </w:rPr>
              <w:bidi/>
            </w:pPr>
            <w:r w:rsidRPr="009D51A1">
              <w:rPr>
                <w:rFonts w:asciiTheme="majorBidi" w:hAnsiTheme="majorBidi" w:cstheme="majorBidi"/>
                <w:sz w:val="36"/>
                <w:szCs w:val="36"/>
                <w:lang w:bidi="ar-IQ"/>
              </w:rPr>
              <w:t>10- Course outcomes, teaching and learning methods, and assessment</w:t>
            </w:r>
          </w:p>
          <w:p w:rsidR="00012D09" w:rsidRPr="006D2DE6" w:rsidRDefault="00012D09" w:rsidP="00012D09">
            <w:pPr>
              <w:jc w:val="right"/>
              <w:rPr>
                <w:rFonts w:asciiTheme="majorBidi" w:hAnsiTheme="majorBidi" w:cstheme="majorBidi"/>
                <w:b w:val="0"/>
                <w:bCs w:val="0"/>
                <w:sz w:val="36"/>
                <w:szCs w:val="36"/>
                <w:lang w:bidi="ar-IQ"/>
              </w:rPr>
              <w:bidi/>
            </w:pPr>
          </w:p>
          <w:p w:rsidR="00012D09" w:rsidRPr="009D51A1" w:rsidRDefault="00012D09" w:rsidP="00012D09">
            <w:pPr>
              <w:jc w:val="right"/>
              <w:rPr>
                <w:rFonts w:asciiTheme="majorBidi" w:hAnsiTheme="majorBidi" w:cstheme="majorBidi"/>
                <w:sz w:val="36"/>
                <w:szCs w:val="36"/>
                <w:lang w:bidi="ar-IQ"/>
              </w:rPr>
              <w:bidi/>
            </w:pPr>
            <w:r w:rsidRPr="009D51A1">
              <w:rPr>
                <w:rFonts w:asciiTheme="majorBidi" w:hAnsiTheme="majorBidi" w:cstheme="majorBidi"/>
                <w:sz w:val="36"/>
                <w:szCs w:val="36"/>
                <w:lang w:bidi="ar-IQ"/>
              </w:rPr>
              <w:t>First - Cognitive Objectives:</w:t>
            </w:r>
          </w:p>
          <w:p w:rsidR="00012D09" w:rsidRPr="006D2DE6" w:rsidRDefault="00012D09" w:rsidP="00012D09">
            <w:pPr>
              <w:jc w:val="right"/>
              <w:rPr>
                <w:rFonts w:asciiTheme="majorBidi" w:hAnsiTheme="majorBidi" w:cstheme="majorBidi"/>
                <w:sz w:val="36"/>
                <w:szCs w:val="36"/>
                <w:lang w:bidi="ar-IQ"/>
              </w:rPr>
              <w:bidi/>
            </w:pPr>
          </w:p>
          <w:p w:rsidR="00012D09" w:rsidRPr="00145D5E" w:rsidRDefault="00012D09" w:rsidP="00012D09">
            <w:pPr>
              <w:ind w:right="-90"/>
              <w:jc w:val="right"/>
              <w:rPr>
                <w:rFonts w:asciiTheme="majorBidi" w:hAnsiTheme="majorBidi" w:cstheme="majorBidi"/>
                <w:b w:val="0"/>
                <w:bCs w:val="0"/>
                <w:sz w:val="36"/>
                <w:szCs w:val="36"/>
                <w:lang w:bidi="ar-IQ"/>
              </w:rPr>
              <w:bidi/>
            </w:pPr>
            <w:r w:rsidRPr="00145D5E">
              <w:rPr>
                <w:rFonts w:asciiTheme="majorBidi" w:hAnsiTheme="majorBidi" w:cstheme="majorBidi"/>
                <w:b w:val="0"/>
                <w:bCs w:val="0"/>
                <w:sz w:val="36"/>
                <w:szCs w:val="36"/>
                <w:lang w:bidi="ar-IQ"/>
              </w:rPr>
              <w:t xml:space="preserve">1-</w:t>
            </w:r>
            <w:r w:rsidRPr="00145D5E">
              <w:rPr>
                <w:rFonts w:asciiTheme="majorBidi" w:hAnsiTheme="majorBidi" w:cstheme="majorBidi" w:hint="cs"/>
                <w:b w:val="0"/>
                <w:bCs w:val="0"/>
                <w:sz w:val="36"/>
                <w:szCs w:val="36"/>
                <w:lang w:bidi="ar-IQ"/>
              </w:rPr>
              <w:t>Enabling students to acquire knowledge and an introduction to English grammar rules</w:t>
            </w:r>
          </w:p>
          <w:p w:rsidR="00012D09" w:rsidRPr="00145D5E" w:rsidRDefault="00012D09" w:rsidP="00012D09">
            <w:pPr>
              <w:ind w:right="-90"/>
              <w:jc w:val="right"/>
              <w:rPr>
                <w:rFonts w:asciiTheme="majorBidi" w:hAnsiTheme="majorBidi" w:cstheme="majorBidi"/>
                <w:b w:val="0"/>
                <w:bCs w:val="0"/>
                <w:sz w:val="36"/>
                <w:szCs w:val="36"/>
                <w:lang w:bidi="ar-IQ"/>
              </w:rPr>
              <w:bidi/>
            </w:pPr>
            <w:r w:rsidRPr="00145D5E">
              <w:rPr>
                <w:rFonts w:asciiTheme="majorBidi" w:hAnsiTheme="majorBidi" w:cstheme="majorBidi"/>
                <w:b w:val="0"/>
                <w:bCs w:val="0"/>
                <w:sz w:val="36"/>
                <w:szCs w:val="36"/>
                <w:lang w:bidi="ar-IQ"/>
              </w:rPr>
              <w:t xml:space="preserve">2-</w:t>
            </w:r>
            <w:r w:rsidRPr="00145D5E">
              <w:rPr>
                <w:rFonts w:asciiTheme="majorBidi" w:hAnsiTheme="majorBidi" w:cstheme="majorBidi" w:hint="cs"/>
                <w:b w:val="0"/>
                <w:bCs w:val="0"/>
                <w:sz w:val="36"/>
                <w:szCs w:val="36"/>
                <w:lang w:bidi="ar-IQ"/>
              </w:rPr>
              <w:t xml:space="preserve">Enabling students to acquire knowledge of the fundamentals of speech and sentences, their components, and their types.</w:t>
            </w:r>
          </w:p>
          <w:p w:rsidR="00012D09" w:rsidRPr="00145D5E" w:rsidRDefault="00012D09" w:rsidP="00012D09">
            <w:pPr>
              <w:ind w:right="-90"/>
              <w:jc w:val="right"/>
              <w:rPr>
                <w:rFonts w:asciiTheme="majorBidi" w:hAnsiTheme="majorBidi" w:cstheme="majorBidi"/>
                <w:b w:val="0"/>
                <w:bCs w:val="0"/>
                <w:sz w:val="36"/>
                <w:szCs w:val="36"/>
                <w:lang w:bidi="ar-IQ"/>
              </w:rPr>
              <w:bidi/>
            </w:pPr>
            <w:r w:rsidRPr="00145D5E">
              <w:rPr>
                <w:rFonts w:asciiTheme="majorBidi" w:hAnsiTheme="majorBidi" w:cstheme="majorBidi"/>
                <w:b w:val="0"/>
                <w:bCs w:val="0"/>
                <w:sz w:val="36"/>
                <w:szCs w:val="36"/>
                <w:lang w:bidi="ar-IQ"/>
              </w:rPr>
              <w:t xml:space="preserve">3-</w:t>
            </w:r>
            <w:r w:rsidRPr="00145D5E">
              <w:rPr>
                <w:rFonts w:asciiTheme="majorBidi" w:hAnsiTheme="majorBidi" w:cstheme="majorBidi" w:hint="cs"/>
                <w:b w:val="0"/>
                <w:bCs w:val="0"/>
                <w:sz w:val="36"/>
                <w:szCs w:val="36"/>
                <w:lang w:bidi="ar-IQ"/>
              </w:rPr>
              <w:t xml:space="preserve">Enabling students to acquire knowledge of the correct pronunciation of English vocabulary, especially technical vocabulary related to the theater department.</w:t>
            </w:r>
          </w:p>
          <w:p w:rsidR="00012D09" w:rsidRPr="009D51A1" w:rsidRDefault="00012D09" w:rsidP="00012D09">
            <w:pPr>
              <w:jc w:val="right"/>
              <w:rPr>
                <w:rFonts w:asciiTheme="majorBidi" w:hAnsiTheme="majorBidi" w:cstheme="majorBidi"/>
                <w:sz w:val="36"/>
                <w:szCs w:val="36"/>
                <w:lang w:bidi="ar-IQ"/>
              </w:rPr>
              <w:bidi/>
            </w:pPr>
            <w:r w:rsidRPr="009D51A1">
              <w:rPr>
                <w:rFonts w:asciiTheme="majorBidi" w:hAnsiTheme="majorBidi" w:cstheme="majorBidi"/>
                <w:sz w:val="36"/>
                <w:szCs w:val="36"/>
                <w:lang w:bidi="ar-IQ"/>
              </w:rPr>
              <w:t xml:space="preserve">Second - The specific skills objectives of the course:</w:t>
            </w:r>
            <w:proofErr w:type="spellStart"/>
            <w:proofErr w:type="spellEnd"/>
          </w:p>
          <w:p w:rsidR="00012D09" w:rsidRPr="006D2DE6" w:rsidRDefault="00012D09" w:rsidP="00012D09">
            <w:pPr>
              <w:jc w:val="right"/>
              <w:rPr>
                <w:rFonts w:asciiTheme="majorBidi" w:hAnsiTheme="majorBidi" w:cstheme="majorBidi"/>
                <w:sz w:val="36"/>
                <w:szCs w:val="36"/>
                <w:lang w:bidi="ar-IQ"/>
              </w:rPr>
              <w:bidi/>
            </w:pPr>
          </w:p>
          <w:p w:rsidR="00012D09" w:rsidRPr="00DF2BCC" w:rsidRDefault="00012D09" w:rsidP="00012D09">
            <w:pPr>
              <w:jc w:val="right"/>
              <w:rPr>
                <w:rFonts w:asciiTheme="majorBidi" w:hAnsiTheme="majorBidi" w:cstheme="majorBidi"/>
                <w:b w:val="0"/>
                <w:bCs w:val="0"/>
                <w:sz w:val="36"/>
                <w:szCs w:val="36"/>
                <w:lang w:bidi="ar-IQ"/>
              </w:rPr>
              <w:bidi/>
            </w:pPr>
            <w:r w:rsidRPr="00DF2BCC">
              <w:rPr>
                <w:rFonts w:asciiTheme="majorBidi" w:hAnsiTheme="majorBidi" w:cstheme="majorBidi"/>
                <w:b w:val="0"/>
                <w:bCs w:val="0"/>
                <w:sz w:val="36"/>
                <w:szCs w:val="36"/>
                <w:lang w:bidi="ar-IQ"/>
              </w:rPr>
              <w:t xml:space="preserve">1-</w:t>
            </w:r>
            <w:r w:rsidRPr="00DF2BCC">
              <w:rPr>
                <w:rFonts w:asciiTheme="majorBidi" w:hAnsiTheme="majorBidi" w:cstheme="majorBidi" w:hint="cs"/>
                <w:b w:val="0"/>
                <w:bCs w:val="0"/>
                <w:sz w:val="36"/>
                <w:szCs w:val="36"/>
                <w:lang w:bidi="ar-IQ"/>
              </w:rPr>
              <w:t>Students acquire general knowledge of the English language</w:t>
            </w:r>
          </w:p>
          <w:p w:rsidR="00012D09" w:rsidRPr="00DF2BCC" w:rsidRDefault="00012D09" w:rsidP="00012D09">
            <w:pPr>
              <w:jc w:val="right"/>
              <w:rPr>
                <w:rFonts w:asciiTheme="majorBidi" w:hAnsiTheme="majorBidi" w:cstheme="majorBidi"/>
                <w:b w:val="0"/>
                <w:bCs w:val="0"/>
                <w:sz w:val="36"/>
                <w:szCs w:val="36"/>
                <w:lang w:bidi="ar-IQ"/>
              </w:rPr>
              <w:bidi/>
            </w:pPr>
            <w:r w:rsidRPr="00DF2BCC">
              <w:rPr>
                <w:rFonts w:asciiTheme="majorBidi" w:hAnsiTheme="majorBidi" w:cstheme="majorBidi"/>
                <w:b w:val="0"/>
                <w:bCs w:val="0"/>
                <w:sz w:val="36"/>
                <w:szCs w:val="36"/>
                <w:lang w:bidi="ar-IQ"/>
              </w:rPr>
              <w:t xml:space="preserve">2-  </w:t>
            </w:r>
            <w:r w:rsidRPr="00DF2BCC">
              <w:rPr>
                <w:rFonts w:asciiTheme="majorBidi" w:hAnsiTheme="majorBidi" w:cstheme="majorBidi" w:hint="cs"/>
                <w:b w:val="0"/>
                <w:bCs w:val="0"/>
                <w:sz w:val="36"/>
                <w:szCs w:val="36"/>
                <w:lang w:bidi="ar-IQ"/>
              </w:rPr>
              <w:t xml:space="preserve">Students acquire the ability to speak correctly and in accordance with the principles of the language.</w:t>
            </w:r>
            <w:proofErr w:type="spellStart"/>
            <w:proofErr w:type="spellEnd"/>
          </w:p>
          <w:p w:rsidR="00012D09" w:rsidRPr="00DF2BCC" w:rsidRDefault="00012D09" w:rsidP="00012D09">
            <w:pPr>
              <w:jc w:val="right"/>
              <w:rPr>
                <w:rFonts w:asciiTheme="majorBidi" w:hAnsiTheme="majorBidi" w:cstheme="majorBidi"/>
                <w:b w:val="0"/>
                <w:bCs w:val="0"/>
                <w:sz w:val="36"/>
                <w:szCs w:val="36"/>
                <w:lang w:bidi="ar-IQ"/>
              </w:rPr>
              <w:bidi/>
            </w:pPr>
            <w:r w:rsidRPr="00DF2BCC">
              <w:rPr>
                <w:rFonts w:asciiTheme="majorBidi" w:hAnsiTheme="majorBidi" w:cstheme="majorBidi"/>
                <w:b w:val="0"/>
                <w:bCs w:val="0"/>
                <w:sz w:val="36"/>
                <w:szCs w:val="36"/>
                <w:lang w:bidi="ar-IQ"/>
              </w:rPr>
              <w:lastRenderedPageBreak/>
              <w:t xml:space="preserve">3-  </w:t>
            </w:r>
            <w:r w:rsidRPr="00DF2BCC">
              <w:rPr>
                <w:rFonts w:asciiTheme="majorBidi" w:hAnsiTheme="majorBidi" w:cstheme="majorBidi" w:hint="cs"/>
                <w:b w:val="0"/>
                <w:bCs w:val="0"/>
                <w:sz w:val="36"/>
                <w:szCs w:val="36"/>
                <w:lang w:bidi="ar-IQ"/>
              </w:rPr>
              <w:t>Students acquire the ability to pronounce letters and vocabulary correctly, especially artistic ones.</w:t>
            </w:r>
          </w:p>
          <w:p w:rsidR="00012D09" w:rsidRPr="009D51A1" w:rsidRDefault="00012D09" w:rsidP="00012D09">
            <w:pPr>
              <w:jc w:val="right"/>
              <w:rPr>
                <w:rFonts w:asciiTheme="majorBidi" w:hAnsiTheme="majorBidi" w:cstheme="majorBidi"/>
                <w:b w:val="0"/>
                <w:bCs w:val="0"/>
                <w:sz w:val="36"/>
                <w:szCs w:val="36"/>
                <w:highlight w:val="yellow"/>
                <w:lang w:bidi="ar-IQ"/>
              </w:rPr>
              <w:bidi/>
            </w:pPr>
            <w:r w:rsidRPr="00DF2BCC">
              <w:rPr>
                <w:rFonts w:asciiTheme="majorBidi" w:hAnsiTheme="majorBidi" w:cstheme="majorBidi"/>
                <w:b w:val="0"/>
                <w:bCs w:val="0"/>
                <w:sz w:val="36"/>
                <w:szCs w:val="36"/>
                <w:lang w:bidi="ar-IQ"/>
              </w:rPr>
              <w:t xml:space="preserve">4-</w:t>
            </w:r>
            <w:r w:rsidRPr="00DF2BCC">
              <w:rPr>
                <w:rFonts w:asciiTheme="majorBidi" w:hAnsiTheme="majorBidi" w:cstheme="majorBidi" w:hint="cs"/>
                <w:b w:val="0"/>
                <w:bCs w:val="0"/>
                <w:sz w:val="36"/>
                <w:szCs w:val="36"/>
                <w:lang w:bidi="ar-IQ"/>
              </w:rPr>
              <w:t>Students acquire the skill of writing sentences correctly and with the fewest possible errors.</w:t>
            </w:r>
          </w:p>
          <w:p w:rsidR="00012D09" w:rsidRPr="006D2DE6" w:rsidRDefault="00012D09" w:rsidP="00012D09">
            <w:pPr>
              <w:jc w:val="right"/>
              <w:rPr>
                <w:rFonts w:asciiTheme="majorBidi" w:hAnsiTheme="majorBidi" w:cstheme="majorBidi"/>
                <w:sz w:val="36"/>
                <w:szCs w:val="36"/>
                <w:lang w:bidi="ar-IQ"/>
              </w:rPr>
              <w:bidi/>
            </w:pPr>
          </w:p>
          <w:p w:rsidR="00012D09" w:rsidRPr="009D51A1" w:rsidRDefault="00012D09" w:rsidP="00012D09">
            <w:pPr>
              <w:jc w:val="right"/>
              <w:rPr>
                <w:rFonts w:asciiTheme="majorBidi" w:hAnsiTheme="majorBidi" w:cstheme="majorBidi"/>
                <w:sz w:val="36"/>
                <w:szCs w:val="36"/>
                <w:lang w:bidi="ar-IQ"/>
              </w:rPr>
              <w:bidi/>
            </w:pPr>
            <w:r w:rsidRPr="009D51A1">
              <w:rPr>
                <w:rFonts w:asciiTheme="majorBidi" w:hAnsiTheme="majorBidi" w:cstheme="majorBidi"/>
                <w:sz w:val="36"/>
                <w:szCs w:val="36"/>
                <w:lang w:bidi="ar-IQ"/>
              </w:rPr>
              <w:t>Thirdly - Affective and value-based objectives:</w:t>
            </w:r>
          </w:p>
          <w:p w:rsidR="00012D09" w:rsidRPr="006D2DE6" w:rsidRDefault="00012D09" w:rsidP="00012D09">
            <w:pPr>
              <w:jc w:val="right"/>
              <w:rPr>
                <w:rFonts w:asciiTheme="majorBidi" w:hAnsiTheme="majorBidi" w:cstheme="majorBidi"/>
                <w:sz w:val="36"/>
                <w:szCs w:val="36"/>
                <w:lang w:bidi="ar-IQ"/>
              </w:rPr>
              <w:bidi/>
            </w:pPr>
          </w:p>
          <w:p w:rsidR="00012D09" w:rsidRPr="009A0259" w:rsidRDefault="00012D09" w:rsidP="00012D09">
            <w:pPr>
              <w:jc w:val="right"/>
              <w:rPr>
                <w:rFonts w:asciiTheme="majorBidi" w:hAnsiTheme="majorBidi" w:cstheme="majorBidi"/>
                <w:b w:val="0"/>
                <w:bCs w:val="0"/>
                <w:sz w:val="36"/>
                <w:szCs w:val="36"/>
                <w:lang w:bidi="ar-IQ"/>
              </w:rPr>
              <w:bidi/>
            </w:pPr>
            <w:r w:rsidRPr="009A0259">
              <w:rPr>
                <w:rFonts w:asciiTheme="majorBidi" w:hAnsiTheme="majorBidi" w:cstheme="majorBidi"/>
                <w:b w:val="0"/>
                <w:bCs w:val="0"/>
                <w:sz w:val="36"/>
                <w:szCs w:val="36"/>
                <w:lang w:bidi="ar-IQ"/>
              </w:rPr>
              <w:t xml:space="preserve">1- Development</w:t>
            </w:r>
            <w:r w:rsidRPr="009A0259">
              <w:rPr>
                <w:rFonts w:asciiTheme="majorBidi" w:hAnsiTheme="majorBidi" w:cstheme="majorBidi" w:hint="cs"/>
                <w:b w:val="0"/>
                <w:bCs w:val="0"/>
                <w:sz w:val="36"/>
                <w:szCs w:val="36"/>
                <w:lang w:bidi="ar-IQ"/>
              </w:rPr>
              <w:t>Their listening skills are developed through listening to systematic audio clips.</w:t>
            </w:r>
          </w:p>
          <w:p w:rsidR="00012D09" w:rsidRPr="009A0259" w:rsidRDefault="00012D09" w:rsidP="00012D09">
            <w:pPr>
              <w:jc w:val="right"/>
              <w:rPr>
                <w:rFonts w:asciiTheme="majorBidi" w:hAnsiTheme="majorBidi" w:cstheme="majorBidi"/>
                <w:b w:val="0"/>
                <w:bCs w:val="0"/>
                <w:sz w:val="36"/>
                <w:szCs w:val="36"/>
                <w:lang w:bidi="ar-IQ"/>
              </w:rPr>
              <w:bidi/>
            </w:pPr>
            <w:r w:rsidRPr="009A0259">
              <w:rPr>
                <w:rFonts w:asciiTheme="majorBidi" w:hAnsiTheme="majorBidi" w:cstheme="majorBidi"/>
                <w:b w:val="0"/>
                <w:bCs w:val="0"/>
                <w:sz w:val="36"/>
                <w:szCs w:val="36"/>
                <w:lang w:bidi="ar-IQ"/>
              </w:rPr>
              <w:t>2- Developing an appreciation for the aesthetics of writing</w:t>
            </w:r>
            <w:r w:rsidRPr="009A0259">
              <w:rPr>
                <w:rFonts w:asciiTheme="majorBidi" w:hAnsiTheme="majorBidi" w:cstheme="majorBidi" w:hint="cs"/>
                <w:b w:val="0"/>
                <w:bCs w:val="0"/>
                <w:sz w:val="36"/>
                <w:szCs w:val="36"/>
                <w:lang w:bidi="ar-IQ"/>
              </w:rPr>
              <w:t xml:space="preserve">Composition in English</w:t>
            </w:r>
          </w:p>
          <w:p w:rsidR="00012D09" w:rsidRPr="009D51A1" w:rsidRDefault="00012D09" w:rsidP="00012D09">
            <w:pPr>
              <w:jc w:val="right"/>
              <w:rPr>
                <w:rFonts w:asciiTheme="majorBidi" w:hAnsiTheme="majorBidi" w:cstheme="majorBidi"/>
                <w:b w:val="0"/>
                <w:bCs w:val="0"/>
                <w:sz w:val="36"/>
                <w:szCs w:val="36"/>
                <w:lang w:bidi="ar-IQ"/>
              </w:rPr>
              <w:bidi/>
            </w:pPr>
            <w:r w:rsidRPr="009A0259">
              <w:rPr>
                <w:rFonts w:asciiTheme="majorBidi" w:hAnsiTheme="majorBidi" w:cstheme="majorBidi"/>
                <w:b w:val="0"/>
                <w:bCs w:val="0"/>
                <w:sz w:val="36"/>
                <w:szCs w:val="36"/>
                <w:lang w:bidi="ar-IQ"/>
              </w:rPr>
              <w:t xml:space="preserve">3- Developing the ability to</w:t>
            </w:r>
            <w:r w:rsidRPr="009A0259">
              <w:rPr>
                <w:rFonts w:asciiTheme="majorBidi" w:hAnsiTheme="majorBidi" w:cstheme="majorBidi" w:hint="cs"/>
                <w:b w:val="0"/>
                <w:bCs w:val="0"/>
                <w:sz w:val="36"/>
                <w:szCs w:val="36"/>
                <w:lang w:bidi="ar-IQ"/>
              </w:rPr>
              <w:t>Constructing sentences and pronouncing syllables completely</w:t>
            </w:r>
          </w:p>
          <w:p w:rsidR="00012D09" w:rsidRPr="006D2DE6" w:rsidRDefault="00012D09" w:rsidP="00012D09">
            <w:pPr>
              <w:jc w:val="right"/>
              <w:rPr>
                <w:rFonts w:asciiTheme="majorBidi" w:hAnsiTheme="majorBidi" w:cstheme="majorBidi"/>
                <w:sz w:val="36"/>
                <w:szCs w:val="36"/>
                <w:lang w:bidi="ar-IQ"/>
              </w:rPr>
              <w:bidi/>
            </w:pPr>
          </w:p>
          <w:p w:rsidR="00012D09" w:rsidRPr="009D51A1" w:rsidRDefault="00012D09" w:rsidP="00012D09">
            <w:pPr>
              <w:jc w:val="right"/>
              <w:rPr>
                <w:rFonts w:asciiTheme="majorBidi" w:hAnsiTheme="majorBidi" w:cstheme="majorBidi"/>
                <w:sz w:val="36"/>
                <w:szCs w:val="36"/>
                <w:lang w:bidi="ar-IQ"/>
              </w:rPr>
              <w:bidi/>
            </w:pPr>
            <w:r w:rsidRPr="009D51A1">
              <w:rPr>
                <w:rFonts w:asciiTheme="majorBidi" w:hAnsiTheme="majorBidi" w:cstheme="majorBidi"/>
                <w:sz w:val="36"/>
                <w:szCs w:val="36"/>
                <w:lang w:bidi="ar-IQ"/>
              </w:rPr>
              <w:t>Fourth - Teaching and learning methods</w:t>
            </w:r>
          </w:p>
          <w:p w:rsidR="00012D09" w:rsidRPr="006D2DE6" w:rsidRDefault="00012D09" w:rsidP="00012D09">
            <w:pPr>
              <w:jc w:val="right"/>
              <w:rPr>
                <w:rFonts w:asciiTheme="majorBidi" w:hAnsiTheme="majorBidi" w:cstheme="majorBidi"/>
                <w:sz w:val="36"/>
                <w:szCs w:val="36"/>
                <w:lang w:bidi="ar-IQ"/>
              </w:rPr>
              <w:bidi/>
            </w:pPr>
          </w:p>
          <w:p w:rsidR="00012D09" w:rsidRPr="00A67418" w:rsidRDefault="00012D09" w:rsidP="00012D09">
            <w:pPr>
              <w:jc w:val="right"/>
              <w:rPr>
                <w:rFonts w:asciiTheme="majorBidi" w:hAnsiTheme="majorBidi" w:cstheme="majorBidi"/>
                <w:b w:val="0"/>
                <w:bCs w:val="0"/>
                <w:sz w:val="36"/>
                <w:szCs w:val="36"/>
                <w:lang w:bidi="ar-IQ"/>
              </w:rPr>
              <w:bidi/>
            </w:pPr>
            <w:r w:rsidRPr="00A67418">
              <w:rPr>
                <w:rFonts w:asciiTheme="majorBidi" w:hAnsiTheme="majorBidi" w:cstheme="majorBidi"/>
                <w:b w:val="0"/>
                <w:bCs w:val="0"/>
                <w:sz w:val="36"/>
                <w:szCs w:val="36"/>
                <w:lang w:bidi="ar-IQ"/>
              </w:rPr>
              <w:t>1- The lecture method combined with questioning</w:t>
            </w:r>
          </w:p>
          <w:p w:rsidR="00012D09" w:rsidRPr="00A67418" w:rsidRDefault="00012D09" w:rsidP="00012D09">
            <w:pPr>
              <w:jc w:val="right"/>
              <w:rPr>
                <w:rFonts w:asciiTheme="majorBidi" w:hAnsiTheme="majorBidi" w:cstheme="majorBidi"/>
                <w:b w:val="0"/>
                <w:bCs w:val="0"/>
                <w:sz w:val="36"/>
                <w:szCs w:val="36"/>
                <w:lang w:bidi="ar-IQ"/>
              </w:rPr>
              <w:bidi/>
            </w:pPr>
            <w:r w:rsidRPr="00A67418">
              <w:rPr>
                <w:rFonts w:asciiTheme="majorBidi" w:hAnsiTheme="majorBidi" w:cstheme="majorBidi"/>
                <w:b w:val="0"/>
                <w:bCs w:val="0"/>
                <w:sz w:val="36"/>
                <w:szCs w:val="36"/>
                <w:lang w:bidi="ar-IQ"/>
              </w:rPr>
              <w:t>2- The group learning method</w:t>
            </w:r>
          </w:p>
          <w:p w:rsidR="00012D09" w:rsidRPr="00A67418" w:rsidRDefault="00012D09" w:rsidP="00012D09">
            <w:pPr>
              <w:jc w:val="right"/>
              <w:rPr>
                <w:rFonts w:asciiTheme="majorBidi" w:hAnsiTheme="majorBidi" w:cstheme="majorBidi"/>
                <w:b w:val="0"/>
                <w:bCs w:val="0"/>
                <w:sz w:val="36"/>
                <w:szCs w:val="36"/>
                <w:lang w:bidi="ar-IQ"/>
              </w:rPr>
              <w:bidi/>
            </w:pPr>
            <w:r w:rsidRPr="00A67418">
              <w:rPr>
                <w:rFonts w:asciiTheme="majorBidi" w:hAnsiTheme="majorBidi" w:cstheme="majorBidi"/>
                <w:b w:val="0"/>
                <w:bCs w:val="0"/>
                <w:sz w:val="36"/>
                <w:szCs w:val="36"/>
                <w:lang w:bidi="ar-IQ"/>
              </w:rPr>
              <w:t xml:space="preserve">3- The deductive learning method</w:t>
            </w:r>
          </w:p>
          <w:p w:rsidR="00012D09" w:rsidRPr="00A67418" w:rsidRDefault="00012D09" w:rsidP="00012D09">
            <w:pPr>
              <w:jc w:val="right"/>
              <w:rPr>
                <w:rFonts w:asciiTheme="majorBidi" w:hAnsiTheme="majorBidi" w:cstheme="majorBidi"/>
                <w:b w:val="0"/>
                <w:bCs w:val="0"/>
                <w:sz w:val="36"/>
                <w:szCs w:val="36"/>
                <w:lang w:bidi="ar-IQ"/>
              </w:rPr>
              <w:bidi/>
            </w:pPr>
            <w:r w:rsidRPr="00A67418">
              <w:rPr>
                <w:rFonts w:asciiTheme="majorBidi" w:hAnsiTheme="majorBidi" w:cstheme="majorBidi"/>
                <w:b w:val="0"/>
                <w:bCs w:val="0"/>
                <w:sz w:val="36"/>
                <w:szCs w:val="36"/>
                <w:lang w:bidi="ar-IQ"/>
              </w:rPr>
              <w:t xml:space="preserve">4- The method of discussion and dialogue</w:t>
            </w:r>
          </w:p>
          <w:p w:rsidR="00012D09" w:rsidRDefault="00012D09" w:rsidP="00012D09">
            <w:pPr>
              <w:jc w:val="right"/>
              <w:rPr>
                <w:rFonts w:asciiTheme="majorBidi" w:hAnsiTheme="majorBidi" w:cstheme="majorBidi"/>
                <w:b w:val="0"/>
                <w:bCs w:val="0"/>
                <w:sz w:val="36"/>
                <w:szCs w:val="36"/>
                <w:lang w:bidi="ar-IQ"/>
              </w:rPr>
              <w:bidi/>
            </w:pPr>
            <w:r w:rsidRPr="00A67418">
              <w:rPr>
                <w:rFonts w:asciiTheme="majorBidi" w:hAnsiTheme="majorBidi" w:cstheme="majorBidi"/>
                <w:b w:val="0"/>
                <w:bCs w:val="0"/>
                <w:sz w:val="36"/>
                <w:szCs w:val="36"/>
                <w:lang w:bidi="ar-IQ"/>
              </w:rPr>
              <w:t>5- Self-learning method</w:t>
            </w:r>
          </w:p>
          <w:p w:rsidR="00012D09" w:rsidRPr="009D51A1"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6- How to listen to audio clips</w:t>
            </w:r>
          </w:p>
          <w:p w:rsidR="00012D09" w:rsidRPr="006D2DE6" w:rsidRDefault="00012D09" w:rsidP="00012D09">
            <w:pPr>
              <w:jc w:val="right"/>
              <w:rPr>
                <w:rFonts w:asciiTheme="majorBidi" w:hAnsiTheme="majorBidi" w:cstheme="majorBidi"/>
                <w:sz w:val="36"/>
                <w:szCs w:val="36"/>
                <w:lang w:bidi="ar-IQ"/>
              </w:rPr>
              <w:bidi/>
            </w:pPr>
          </w:p>
          <w:p w:rsidR="00012D09" w:rsidRPr="009D51A1" w:rsidRDefault="00012D09" w:rsidP="00012D09">
            <w:pPr>
              <w:jc w:val="right"/>
              <w:rPr>
                <w:rFonts w:asciiTheme="majorBidi" w:hAnsiTheme="majorBidi" w:cstheme="majorBidi"/>
                <w:sz w:val="36"/>
                <w:szCs w:val="36"/>
                <w:lang w:bidi="ar-IQ"/>
              </w:rPr>
              <w:bidi/>
            </w:pPr>
            <w:r w:rsidRPr="009D51A1">
              <w:rPr>
                <w:rFonts w:asciiTheme="majorBidi" w:hAnsiTheme="majorBidi" w:cstheme="majorBidi"/>
                <w:sz w:val="36"/>
                <w:szCs w:val="36"/>
                <w:lang w:bidi="ar-IQ"/>
              </w:rPr>
              <w:t>Fifth - Evaluation Methods</w:t>
            </w:r>
          </w:p>
          <w:p w:rsidR="00012D09" w:rsidRPr="006D2DE6" w:rsidRDefault="00012D09" w:rsidP="00012D09">
            <w:pPr>
              <w:jc w:val="right"/>
              <w:rPr>
                <w:rFonts w:asciiTheme="majorBidi" w:hAnsiTheme="majorBidi" w:cstheme="majorBidi"/>
                <w:sz w:val="36"/>
                <w:szCs w:val="36"/>
                <w:lang w:bidi="ar-IQ"/>
              </w:rPr>
              <w:bidi/>
            </w:pPr>
          </w:p>
          <w:p w:rsidR="00012D09" w:rsidRPr="00A67418" w:rsidRDefault="00012D09" w:rsidP="00012D09">
            <w:pPr>
              <w:jc w:val="right"/>
              <w:rPr>
                <w:rFonts w:asciiTheme="majorBidi" w:hAnsiTheme="majorBidi"/>
                <w:b w:val="0"/>
                <w:bCs w:val="0"/>
                <w:sz w:val="36"/>
                <w:szCs w:val="36"/>
                <w:lang w:bidi="ar-IQ"/>
              </w:rPr>
              <w:bidi/>
            </w:pPr>
            <w:r w:rsidRPr="00A67418">
              <w:rPr>
                <w:rFonts w:asciiTheme="majorBidi" w:hAnsiTheme="majorBidi" w:hint="cs"/>
                <w:b w:val="0"/>
                <w:bCs w:val="0"/>
                <w:sz w:val="36"/>
                <w:szCs w:val="36"/>
                <w:lang w:bidi="ar-IQ"/>
              </w:rPr>
              <w:t xml:space="preserve">1- Oral tests</w:t>
            </w:r>
          </w:p>
          <w:p w:rsidR="00012D09" w:rsidRPr="00A67418" w:rsidRDefault="00012D09" w:rsidP="00012D09">
            <w:pPr>
              <w:jc w:val="right"/>
              <w:rPr>
                <w:rFonts w:asciiTheme="majorBidi" w:hAnsiTheme="majorBidi"/>
                <w:b w:val="0"/>
                <w:bCs w:val="0"/>
                <w:sz w:val="36"/>
                <w:szCs w:val="36"/>
                <w:lang w:bidi="ar-IQ"/>
              </w:rPr>
              <w:bidi/>
            </w:pPr>
            <w:r w:rsidRPr="00A67418">
              <w:rPr>
                <w:rFonts w:asciiTheme="majorBidi" w:hAnsiTheme="majorBidi" w:hint="cs"/>
                <w:b w:val="0"/>
                <w:bCs w:val="0"/>
                <w:sz w:val="36"/>
                <w:szCs w:val="36"/>
                <w:lang w:bidi="ar-IQ"/>
              </w:rPr>
              <w:t>2- Written tests</w:t>
            </w:r>
          </w:p>
          <w:p w:rsidR="00012D09" w:rsidRPr="00A67418" w:rsidRDefault="00012D09" w:rsidP="00012D09">
            <w:pPr>
              <w:jc w:val="right"/>
              <w:rPr>
                <w:rFonts w:asciiTheme="majorBidi" w:hAnsiTheme="majorBidi"/>
                <w:b w:val="0"/>
                <w:bCs w:val="0"/>
                <w:sz w:val="36"/>
                <w:szCs w:val="36"/>
                <w:lang w:bidi="ar-IQ"/>
              </w:rPr>
              <w:bidi/>
            </w:pPr>
            <w:r w:rsidRPr="00A67418">
              <w:rPr>
                <w:rFonts w:asciiTheme="majorBidi" w:hAnsiTheme="majorBidi" w:hint="cs"/>
                <w:b w:val="0"/>
                <w:bCs w:val="0"/>
                <w:sz w:val="36"/>
                <w:szCs w:val="36"/>
                <w:lang w:bidi="ar-IQ"/>
              </w:rPr>
              <w:t>3- Electronic calendar and question banks</w:t>
            </w:r>
          </w:p>
          <w:p w:rsidR="00012D09" w:rsidRPr="009D51A1" w:rsidRDefault="00012D09" w:rsidP="00012D09">
            <w:pPr>
              <w:jc w:val="right"/>
              <w:rPr>
                <w:rFonts w:asciiTheme="majorBidi" w:hAnsiTheme="majorBidi" w:cstheme="majorBidi"/>
                <w:b w:val="0"/>
                <w:bCs w:val="0"/>
                <w:sz w:val="36"/>
                <w:szCs w:val="36"/>
                <w:lang w:bidi="ar-IQ"/>
              </w:rPr>
              <w:bidi/>
            </w:pPr>
            <w:r w:rsidRPr="00A67418">
              <w:rPr>
                <w:rFonts w:asciiTheme="majorBidi" w:hAnsiTheme="majorBidi" w:hint="cs"/>
                <w:b w:val="0"/>
                <w:bCs w:val="0"/>
                <w:sz w:val="36"/>
                <w:szCs w:val="36"/>
                <w:lang w:bidi="ar-IQ"/>
              </w:rPr>
              <w:t>4- Performance tests (paper and pen)</w:t>
            </w:r>
          </w:p>
          <w:p w:rsidR="00012D09" w:rsidRDefault="00012D09" w:rsidP="00012D09">
            <w:pPr>
              <w:rPr>
                <w:rFonts w:asciiTheme="majorBidi" w:hAnsiTheme="majorBidi" w:cstheme="majorBidi"/>
                <w:sz w:val="36"/>
                <w:szCs w:val="36"/>
                <w:lang w:bidi="ar-IQ"/>
              </w:rPr>
              <w:bidi/>
            </w:pPr>
          </w:p>
          <w:p w:rsidR="00012D09" w:rsidRPr="003924F5" w:rsidRDefault="00012D09" w:rsidP="00012D09">
            <w:pPr>
              <w:rPr>
                <w:rFonts w:asciiTheme="majorBidi" w:hAnsiTheme="majorBidi" w:cstheme="majorBidi"/>
                <w:sz w:val="36"/>
                <w:szCs w:val="36"/>
                <w:lang w:bidi="ar-IQ"/>
              </w:rPr>
              <w:bidi/>
            </w:pPr>
          </w:p>
          <w:p w:rsidR="00012D09" w:rsidRPr="003924F5" w:rsidRDefault="00012D09" w:rsidP="00012D09">
            <w:pPr>
              <w:tabs>
                <w:tab w:val="left" w:pos="3405"/>
              </w:tabs>
              <w:jc w:val="right"/>
              <w:rPr>
                <w:rFonts w:asciiTheme="majorBidi" w:hAnsiTheme="majorBidi" w:cstheme="majorBidi"/>
                <w:sz w:val="36"/>
                <w:szCs w:val="36"/>
                <w:lang w:bidi="ar-IQ"/>
              </w:rPr>
              <w:bidi/>
            </w:pPr>
            <w:r>
              <w:rPr>
                <w:rFonts w:asciiTheme="majorBidi" w:hAnsiTheme="majorBidi" w:cstheme="majorBidi" w:hint="cs"/>
                <w:sz w:val="36"/>
                <w:szCs w:val="36"/>
                <w:lang w:bidi="ar-IQ"/>
              </w:rPr>
              <w:t>11- Course structure</w:t>
            </w:r>
          </w:p>
        </w:tc>
      </w:tr>
      <w:tr w:rsidR="00012D09" w:rsidTr="00012D09">
        <w:trPr>
          <w:trHeight w:val="530"/>
        </w:trPr>
        <w:tc>
          <w:tcPr>
            <w:cnfStyle w:val="001000000000" w:firstRow="0" w:lastRow="0" w:firstColumn="1" w:lastColumn="0" w:oddVBand="0" w:evenVBand="0" w:oddHBand="0" w:evenHBand="0" w:firstRowFirstColumn="0" w:firstRowLastColumn="0" w:lastRowFirstColumn="0" w:lastRowLastColumn="0"/>
            <w:tcW w:w="1150" w:type="dxa"/>
          </w:tcPr>
          <w:p w:rsidR="00012D09" w:rsidRPr="00813F0A" w:rsidRDefault="00012D09" w:rsidP="00012D09">
            <w:pPr>
              <w:jc w:val="right"/>
              <w:rPr>
                <w:rFonts w:asciiTheme="majorBidi" w:hAnsiTheme="majorBidi" w:cstheme="majorBidi"/>
                <w:sz w:val="32"/>
                <w:szCs w:val="32"/>
                <w:lang w:bidi="ar-IQ"/>
              </w:rPr>
              <w:bidi/>
            </w:pPr>
            <w:r w:rsidRPr="00813F0A">
              <w:rPr>
                <w:rFonts w:asciiTheme="majorBidi" w:hAnsiTheme="majorBidi" w:cstheme="majorBidi"/>
                <w:sz w:val="32"/>
                <w:szCs w:val="32"/>
                <w:lang w:bidi="ar-IQ"/>
              </w:rPr>
              <w:lastRenderedPageBreak/>
              <w:t>Evaluation Method</w:t>
            </w:r>
          </w:p>
        </w:tc>
        <w:tc>
          <w:tcPr>
            <w:tcW w:w="1379" w:type="dxa"/>
          </w:tcPr>
          <w:p w:rsidR="00012D09" w:rsidRPr="00813F0A"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813F0A">
              <w:rPr>
                <w:rFonts w:asciiTheme="majorBidi" w:hAnsiTheme="majorBidi" w:cstheme="majorBidi"/>
                <w:b/>
                <w:bCs/>
                <w:sz w:val="32"/>
                <w:szCs w:val="32"/>
                <w:lang w:bidi="ar-IQ"/>
              </w:rPr>
              <w:t>Learning method</w:t>
            </w:r>
          </w:p>
        </w:tc>
        <w:tc>
          <w:tcPr>
            <w:tcW w:w="3269" w:type="dxa"/>
            <w:gridSpan w:val="2"/>
          </w:tcPr>
          <w:p w:rsidR="00012D09" w:rsidRPr="00813F0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813F0A">
              <w:rPr>
                <w:rFonts w:asciiTheme="majorBidi" w:hAnsiTheme="majorBidi" w:cstheme="majorBidi"/>
                <w:b/>
                <w:bCs/>
                <w:sz w:val="32"/>
                <w:szCs w:val="32"/>
                <w:lang w:bidi="ar-IQ"/>
              </w:rPr>
              <w:t>Unit/Course or Topic Name</w:t>
            </w:r>
          </w:p>
        </w:tc>
        <w:tc>
          <w:tcPr>
            <w:tcW w:w="2050" w:type="dxa"/>
          </w:tcPr>
          <w:p w:rsidR="00012D09" w:rsidRPr="00813F0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813F0A">
              <w:rPr>
                <w:rFonts w:asciiTheme="majorBidi" w:hAnsiTheme="majorBidi" w:cstheme="majorBidi"/>
                <w:b/>
                <w:bCs/>
                <w:sz w:val="32"/>
                <w:szCs w:val="32"/>
                <w:lang w:bidi="ar-IQ"/>
              </w:rPr>
              <w:t>Required learning outcomes</w:t>
            </w:r>
          </w:p>
        </w:tc>
        <w:tc>
          <w:tcPr>
            <w:tcW w:w="630" w:type="dxa"/>
          </w:tcPr>
          <w:p w:rsidR="00012D09" w:rsidRPr="00813F0A" w:rsidRDefault="00012D09" w:rsidP="00012D09">
            <w:pPr>
              <w:ind w:left="-108" w:right="-17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8470DF">
              <w:rPr>
                <w:rFonts w:asciiTheme="majorBidi" w:hAnsiTheme="majorBidi" w:cstheme="majorBidi" w:hint="cs"/>
                <w:b/>
                <w:bCs/>
                <w:sz w:val="24"/>
                <w:szCs w:val="24"/>
                <w:lang w:bidi="ar-IQ"/>
              </w:rPr>
              <w:t>Hours</w:t>
            </w:r>
          </w:p>
        </w:tc>
        <w:tc>
          <w:tcPr>
            <w:tcW w:w="1071" w:type="dxa"/>
          </w:tcPr>
          <w:p w:rsidR="00012D09" w:rsidRPr="00813F0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813F0A">
              <w:rPr>
                <w:rFonts w:asciiTheme="majorBidi" w:hAnsiTheme="majorBidi" w:cstheme="majorBidi"/>
                <w:b/>
                <w:bCs/>
                <w:sz w:val="32"/>
                <w:szCs w:val="32"/>
                <w:lang w:bidi="ar-IQ"/>
              </w:rPr>
              <w:t>Week</w:t>
            </w:r>
          </w:p>
        </w:tc>
      </w:tr>
      <w:tr w:rsidR="00012D09"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Editorial</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Discussion and dialogue</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Hello/ types of subjects, Auxiliary verbs</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An introductory to learning</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r>
      <w:tr w:rsidR="00012D09" w:rsidTr="00012D09">
        <w:trPr>
          <w:trHeight w:val="35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oral</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Lecture and questioning</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Greetings/Introduction to people</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How to welcome people</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2</w:t>
            </w:r>
          </w:p>
        </w:tc>
      </w:tr>
      <w:tr w:rsidR="00012D09" w:rsidTr="00012D09">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Paper and pen</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Listening and repeating the sound</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Your world, countries</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How to recognize countries</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3</w:t>
            </w:r>
          </w:p>
        </w:tc>
      </w:tr>
      <w:tr w:rsidR="00012D09" w:rsidTr="00012D09">
        <w:trPr>
          <w:trHeight w:val="277"/>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lastRenderedPageBreak/>
              <w:t>Paper and pen</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Deductive learning</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Numbers up to twenty/reading comprehension</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How to count and use numbers</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4</w:t>
            </w:r>
          </w:p>
        </w:tc>
      </w:tr>
      <w:tr w:rsidR="00012D09" w:rsidTr="00012D0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Editorial</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Lecture and questioning</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All about you/jobs</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How to differentiate among all jobs</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5</w:t>
            </w:r>
          </w:p>
        </w:tc>
      </w:tr>
      <w:tr w:rsidR="00012D09" w:rsidTr="00012D09">
        <w:trPr>
          <w:trHeight w:val="247"/>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oral</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Discussion and dialogue</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Question/negative/affirmative</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How to form sentences in question or negative</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6</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Paper and pen</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self-education</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Family and friends/possessives</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Adding new vocabulary</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7</w:t>
            </w:r>
          </w:p>
        </w:tc>
      </w:tr>
      <w:tr w:rsidR="00012D09" w:rsidTr="00012D09">
        <w:trPr>
          <w:trHeight w:val="24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Paper and pen</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Listening and repeating the sound</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Reading comprehension/sentence structure</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To enhance their reading skills</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8</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Editorial</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Deductive learning</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The way I live/sports, food, drinks</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To recognize new vocabulary</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9</w:t>
            </w:r>
          </w:p>
        </w:tc>
      </w:tr>
      <w:tr w:rsidR="00012D09" w:rsidTr="00012D09">
        <w:trPr>
          <w:trHeight w:val="199"/>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oral</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Lecture and questioning</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Listening and speaking skills of everyday language</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To make their listening sharpener</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10</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Paper and pen</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Discussion and dialogue</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Every day/present simple tense</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How to use present simple tense</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11</w:t>
            </w:r>
          </w:p>
        </w:tc>
      </w:tr>
      <w:tr w:rsidR="00012D09" w:rsidTr="00012D09">
        <w:trPr>
          <w:trHeight w:val="214"/>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Paper and pen</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self-education</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Teaching how to tell time/days of the week</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To tell people time and days of the week</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12</w:t>
            </w:r>
          </w:p>
        </w:tc>
      </w:tr>
      <w:tr w:rsidR="00012D09" w:rsidTr="00012D0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Editorial</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Listening and repeating the sound</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My favorites/questions words</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Adding new vocabulary</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13</w:t>
            </w:r>
          </w:p>
        </w:tc>
      </w:tr>
      <w:tr w:rsidR="00012D09" w:rsidTr="00012D09">
        <w:trPr>
          <w:trHeight w:val="24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oral</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Deductive learning</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Question words in practice/ reading activity</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How to ask and answer questions</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14</w:t>
            </w:r>
          </w:p>
        </w:tc>
      </w:tr>
      <w:tr w:rsidR="00012D09" w:rsidTr="00012D09">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Paper and pen</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Lecture and questioning</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Dictation/adding es, ed, ing to verbs</w:t>
            </w:r>
            <w:proofErr w:type="spellStart"/>
            <w:proofErr w:type="spellEnd"/>
            <w:proofErr w:type="spellStart"/>
            <w:proofErr w:type="spellEnd"/>
            <w:proofErr w:type="spellStart"/>
            <w:proofErr w:type="spellEnd"/>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To teach them all verbs derivation</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15</w:t>
            </w:r>
          </w:p>
        </w:tc>
      </w:tr>
      <w:tr w:rsidR="00012D09" w:rsidTr="00012D09">
        <w:trPr>
          <w:trHeight w:val="27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Paper and pen</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Discussion and dialogue</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Where I live/room and furniture</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To know all house furniture</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16</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Editorial</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self-education</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Speaking skills/describe your house items</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To understand and use correct English</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17</w:t>
            </w:r>
          </w:p>
        </w:tc>
      </w:tr>
      <w:tr w:rsidR="00012D09" w:rsidTr="00012D09">
        <w:trPr>
          <w:trHeight w:val="214"/>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oral</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Deductive learning</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How to use prepositions/on, at, in, from, above, under</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To apply prepositions of new sentences</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18</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Paper and pen</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Lecture and questioning</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Times past/saying years</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How to describe things in past tense</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19</w:t>
            </w:r>
          </w:p>
        </w:tc>
      </w:tr>
      <w:tr w:rsidR="00012D09" w:rsidTr="00012D09">
        <w:trPr>
          <w:trHeight w:val="199"/>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Paper and pen</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Discussion and dialogue</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Past simple tense/practicing</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Practicing sentences in past tense</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20</w:t>
            </w:r>
          </w:p>
        </w:tc>
      </w:tr>
      <w:tr w:rsidR="00012D09" w:rsidTr="00012D0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Editorial</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self-education</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Reading stories in the past tense</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How to understand stories</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21</w:t>
            </w:r>
          </w:p>
        </w:tc>
      </w:tr>
      <w:tr w:rsidR="00012D09" w:rsidTr="00012D09">
        <w:trPr>
          <w:trHeight w:val="285"/>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oral</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Listening and repeating the sound</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We had a great time/regular and irregular verbs</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How to memorize and differentiate among verbs</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22</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Paper and pen</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Deductive learning</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Consonant sound/ voiced and voiceless</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How to pronounce good English</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23</w:t>
            </w:r>
          </w:p>
        </w:tc>
      </w:tr>
      <w:tr w:rsidR="00012D09" w:rsidTr="00012D09">
        <w:trPr>
          <w:trHeight w:val="21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Paper and pen</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Lecture and questioning</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Question and negative forms of past tense</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To write sentences in past tense</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23</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lastRenderedPageBreak/>
              <w:t>Editorial</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Deductive learning</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I can do that/can, can't</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How to use can and cannot</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25</w:t>
            </w:r>
          </w:p>
        </w:tc>
      </w:tr>
      <w:tr w:rsidR="00012D09" w:rsidTr="00012D09">
        <w:trPr>
          <w:trHeight w:val="18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oral</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Lecture and questioning</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Everyday problems\new vocals</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Adding new vocabulary</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26</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Paper and pen</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Deductive learning</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Reading and listening comprehension</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To enhance their reading skill</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27</w:t>
            </w:r>
          </w:p>
        </w:tc>
      </w:tr>
      <w:tr w:rsidR="00012D09" w:rsidTr="00012D09">
        <w:trPr>
          <w:trHeight w:val="225"/>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Paper and pen</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Lecture and questioning</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Please and thank you/some, any</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How to use some polite words</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28</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Editorial</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Discussion and dialogue</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Offer and invitation</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To teach them to use some language functions</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29</w:t>
            </w:r>
          </w:p>
        </w:tc>
      </w:tr>
      <w:tr w:rsidR="00012D09" w:rsidTr="00012D09">
        <w:trPr>
          <w:trHeight w:val="184"/>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oral</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self-education</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Here and now/color and clothes</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How to use colors and fashions</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30</w:t>
            </w:r>
          </w:p>
        </w:tc>
      </w:tr>
    </w:tbl>
    <w:p w:rsidR="00012D09" w:rsidRDefault="00012D09" w:rsidP="00012D09">
      <w:pPr>
        <w:jc w:val="center"/>
        <w:rPr>
          <w:sz w:val="36"/>
          <w:szCs w:val="36"/>
          <w:lang w:bidi="ar-IQ"/>
        </w:rPr>
        <w:bidi/>
      </w:pPr>
    </w:p>
    <w:p w:rsidR="00012D09" w:rsidRDefault="00012D09" w:rsidP="00012D09">
      <w:pPr>
        <w:jc w:val="center"/>
        <w:rPr>
          <w:sz w:val="36"/>
          <w:szCs w:val="36"/>
          <w:lang w:bidi="ar-IQ"/>
        </w:rPr>
        <w:bidi/>
      </w:pPr>
    </w:p>
    <w:tbl>
      <w:tblPr>
        <w:tblStyle w:val="1-3"/>
        <w:tblW w:w="0" w:type="auto"/>
        <w:tblLook w:val="04A0" w:firstRow="1" w:lastRow="0" w:firstColumn="1" w:lastColumn="0" w:noHBand="0" w:noVBand="1"/>
      </w:tblPr>
      <w:tblGrid>
        <w:gridCol w:w="5145"/>
        <w:gridCol w:w="4431"/>
      </w:tblGrid>
      <w:tr w:rsidR="00012D09"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012D09" w:rsidRPr="00BE4EB2" w:rsidRDefault="00012D09" w:rsidP="00012D09">
            <w:pPr>
              <w:jc w:val="right"/>
              <w:rPr>
                <w:rFonts w:asciiTheme="majorBidi" w:hAnsiTheme="majorBidi" w:cstheme="majorBidi"/>
                <w:sz w:val="36"/>
                <w:szCs w:val="36"/>
                <w:lang w:bidi="ar-IQ"/>
              </w:rPr>
              <w:bidi/>
            </w:pPr>
            <w:r w:rsidRPr="00BE4EB2">
              <w:rPr>
                <w:rFonts w:asciiTheme="majorBidi" w:hAnsiTheme="majorBidi" w:cstheme="majorBidi"/>
                <w:sz w:val="36"/>
                <w:szCs w:val="36"/>
                <w:lang w:bidi="ar-IQ"/>
              </w:rPr>
              <w:t xml:space="preserve">12- Infrastructure:</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012D09" w:rsidRPr="0074426F" w:rsidRDefault="00012D09" w:rsidP="00012D09">
            <w:pPr>
              <w:jc w:val="right"/>
              <w:rPr>
                <w:b w:val="0"/>
                <w:bCs w:val="0"/>
                <w:sz w:val="36"/>
                <w:szCs w:val="36"/>
                <w:lang w:bidi="ar-IQ"/>
              </w:rPr>
              <w:bidi/>
            </w:pPr>
            <w:r w:rsidRPr="0074426F">
              <w:rPr>
                <w:b w:val="0"/>
                <w:bCs w:val="0"/>
                <w:sz w:val="36"/>
                <w:szCs w:val="36"/>
                <w:lang w:bidi="ar-IQ"/>
              </w:rPr>
              <w:t>New headway plus (Beginner)+ Activity book</w:t>
            </w:r>
          </w:p>
        </w:tc>
        <w:tc>
          <w:tcPr>
            <w:tcW w:w="4431" w:type="dxa"/>
          </w:tcPr>
          <w:p w:rsidR="00012D09" w:rsidRPr="00BE4EB2"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BE4EB2">
              <w:rPr>
                <w:rFonts w:hint="cs"/>
                <w:sz w:val="36"/>
                <w:szCs w:val="36"/>
                <w:lang w:bidi="ar-IQ"/>
              </w:rPr>
              <w:t>1- Required textbooks</w:t>
            </w:r>
          </w:p>
        </w:tc>
      </w:tr>
      <w:tr w:rsidR="00012D09"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012D09" w:rsidRPr="0074426F" w:rsidRDefault="00012D09" w:rsidP="00012D09">
            <w:pPr>
              <w:jc w:val="right"/>
              <w:rPr>
                <w:b w:val="0"/>
                <w:bCs w:val="0"/>
                <w:sz w:val="36"/>
                <w:szCs w:val="36"/>
                <w:lang w:bidi="ar-IQ"/>
              </w:rPr>
              <w:bidi/>
            </w:pPr>
            <w:proofErr w:type="spellStart"/>
            <w:r w:rsidRPr="0074426F">
              <w:rPr>
                <w:rFonts w:hint="cs"/>
                <w:b w:val="0"/>
                <w:bCs w:val="0"/>
                <w:sz w:val="36"/>
                <w:szCs w:val="36"/>
                <w:lang w:bidi="ar-IQ"/>
              </w:rPr>
              <w:t>Audio dedicated to listening to construction pieces and methodological exercises</w:t>
            </w:r>
            <w:proofErr w:type="spellEnd"/>
          </w:p>
        </w:tc>
        <w:tc>
          <w:tcPr>
            <w:tcW w:w="4431" w:type="dxa"/>
          </w:tcPr>
          <w:p w:rsidR="00012D09" w:rsidRPr="00BE4EB2"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BE4EB2">
              <w:rPr>
                <w:rFonts w:hint="cs"/>
                <w:sz w:val="36"/>
                <w:szCs w:val="36"/>
                <w:lang w:bidi="ar-IQ"/>
              </w:rPr>
              <w:t>2- Recommended books and references</w:t>
            </w:r>
          </w:p>
          <w:p w:rsidR="00012D09" w:rsidRPr="00BE4EB2"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BE4EB2">
              <w:rPr>
                <w:rFonts w:hint="cs"/>
                <w:sz w:val="36"/>
                <w:szCs w:val="36"/>
                <w:lang w:bidi="ar-IQ"/>
              </w:rPr>
              <w:t>(Scientific journals, international plays)</w:t>
            </w:r>
          </w:p>
        </w:tc>
      </w:tr>
      <w:tr w:rsidR="00012D09" w:rsidTr="00012D09">
        <w:trPr>
          <w:cnfStyle w:val="000000100000" w:firstRow="0" w:lastRow="0" w:firstColumn="0" w:lastColumn="0" w:oddVBand="0" w:evenVBand="0" w:oddHBand="1" w:evenHBand="0"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5145" w:type="dxa"/>
          </w:tcPr>
          <w:p w:rsidR="00012D09" w:rsidRPr="0074426F" w:rsidRDefault="00012D09" w:rsidP="00012D09">
            <w:pPr>
              <w:jc w:val="right"/>
              <w:rPr>
                <w:b w:val="0"/>
                <w:bCs w:val="0"/>
                <w:sz w:val="36"/>
                <w:szCs w:val="36"/>
                <w:lang w:bidi="ar-IQ"/>
              </w:rPr>
              <w:bidi/>
            </w:pPr>
            <w:proofErr w:type="spellStart"/>
            <w:r w:rsidRPr="0074426F">
              <w:rPr>
                <w:rFonts w:hint="cs"/>
                <w:b w:val="0"/>
                <w:bCs w:val="0"/>
                <w:sz w:val="36"/>
                <w:szCs w:val="36"/>
                <w:lang w:bidi="ar-IQ"/>
              </w:rPr>
              <w:t>Google, YouTube, and others to listen to some audio clips</w:t>
            </w:r>
            <w:proofErr w:type="spellEnd"/>
          </w:p>
          <w:p w:rsidR="00012D09" w:rsidRPr="0074426F" w:rsidRDefault="00012D09" w:rsidP="00012D09">
            <w:pPr>
              <w:jc w:val="right"/>
              <w:rPr>
                <w:b w:val="0"/>
                <w:bCs w:val="0"/>
                <w:sz w:val="36"/>
                <w:szCs w:val="36"/>
                <w:highlight w:val="yellow"/>
                <w:lang w:bidi="ar-IQ"/>
              </w:rPr>
              <w:bidi/>
            </w:pPr>
          </w:p>
        </w:tc>
        <w:tc>
          <w:tcPr>
            <w:tcW w:w="4431" w:type="dxa"/>
          </w:tcPr>
          <w:p w:rsidR="00012D09" w:rsidRPr="00BE4EB2"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BE4EB2">
              <w:rPr>
                <w:rFonts w:hint="cs"/>
                <w:sz w:val="36"/>
                <w:szCs w:val="36"/>
                <w:lang w:bidi="ar-IQ"/>
              </w:rPr>
              <w:t>4- Electronic references, websites</w:t>
            </w:r>
          </w:p>
        </w:tc>
      </w:tr>
    </w:tbl>
    <w:p w:rsidR="00012D09" w:rsidRDefault="00012D09" w:rsidP="00012D09">
      <w:pPr>
        <w:jc w:val="center"/>
        <w:rPr>
          <w:sz w:val="36"/>
          <w:szCs w:val="36"/>
          <w:lang w:bidi="ar-IQ"/>
        </w:rPr>
        <w:bidi/>
      </w:pPr>
    </w:p>
    <w:p w:rsidR="00012D09" w:rsidRDefault="00012D09" w:rsidP="00012D09">
      <w:pPr>
        <w:jc w:val="center"/>
        <w:rPr>
          <w:sz w:val="36"/>
          <w:szCs w:val="36"/>
          <w:lang w:bidi="ar-IQ"/>
        </w:rPr>
        <w:bidi/>
      </w:pPr>
    </w:p>
    <w:tbl>
      <w:tblPr>
        <w:tblStyle w:val="1-3"/>
        <w:tblW w:w="0" w:type="auto"/>
        <w:tblLook w:val="04A0" w:firstRow="1" w:lastRow="0" w:firstColumn="1" w:lastColumn="0" w:noHBand="0" w:noVBand="1"/>
      </w:tblPr>
      <w:tblGrid>
        <w:gridCol w:w="9576"/>
      </w:tblGrid>
      <w:tr w:rsidR="00012D09"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012D09" w:rsidRPr="00BE4EB2" w:rsidRDefault="00012D09" w:rsidP="00012D09">
            <w:pPr>
              <w:jc w:val="right"/>
              <w:rPr>
                <w:rFonts w:asciiTheme="majorBidi" w:hAnsiTheme="majorBidi" w:cstheme="majorBidi"/>
                <w:sz w:val="36"/>
                <w:szCs w:val="36"/>
                <w:lang w:bidi="ar-IQ"/>
              </w:rPr>
              <w:bidi/>
            </w:pPr>
            <w:r w:rsidRPr="00BE4EB2">
              <w:rPr>
                <w:rFonts w:asciiTheme="majorBidi" w:hAnsiTheme="majorBidi" w:cstheme="majorBidi"/>
                <w:sz w:val="36"/>
                <w:szCs w:val="36"/>
                <w:lang w:bidi="ar-IQ"/>
              </w:rPr>
              <w:t>13- Curriculum Development Plan</w:t>
            </w:r>
          </w:p>
          <w:p w:rsidR="00012D09" w:rsidRDefault="00012D09" w:rsidP="00012D09">
            <w:pPr>
              <w:jc w:val="right"/>
              <w:rPr>
                <w:sz w:val="36"/>
                <w:szCs w:val="36"/>
                <w:lang w:bidi="ar-IQ"/>
              </w:rPr>
              <w:bidi/>
            </w:pPr>
          </w:p>
        </w:tc>
      </w:tr>
      <w:tr w:rsidR="00012D09" w:rsidTr="00012D0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012D09" w:rsidRDefault="00012D09" w:rsidP="00012D09">
            <w:pPr>
              <w:jc w:val="right"/>
              <w:rPr>
                <w:sz w:val="36"/>
                <w:szCs w:val="36"/>
                <w:lang w:bidi="ar-IQ"/>
              </w:rPr>
              <w:bidi/>
            </w:pPr>
          </w:p>
          <w:p w:rsidR="00012D09" w:rsidRPr="0074426F" w:rsidRDefault="00012D09" w:rsidP="00012D09">
            <w:pPr>
              <w:jc w:val="right"/>
              <w:rPr>
                <w:rFonts w:asciiTheme="majorBidi" w:hAnsiTheme="majorBidi" w:cstheme="majorBidi"/>
                <w:b w:val="0"/>
                <w:bCs w:val="0"/>
                <w:sz w:val="36"/>
                <w:szCs w:val="36"/>
                <w:lang w:bidi="ar-IQ"/>
              </w:rPr>
              <w:bidi/>
            </w:pPr>
            <w:r w:rsidRPr="0074426F">
              <w:rPr>
                <w:rFonts w:asciiTheme="majorBidi" w:hAnsiTheme="majorBidi" w:cstheme="majorBidi"/>
                <w:b w:val="0"/>
                <w:bCs w:val="0"/>
                <w:sz w:val="36"/>
                <w:szCs w:val="36"/>
                <w:lang w:bidi="ar-IQ"/>
              </w:rPr>
              <w:t>- Developing the curriculum content by deleting, adding, and replacing content.</w:t>
            </w:r>
          </w:p>
          <w:p w:rsidR="00012D09" w:rsidRPr="0074426F" w:rsidRDefault="00012D09" w:rsidP="00012D09">
            <w:pPr>
              <w:jc w:val="right"/>
              <w:rPr>
                <w:rFonts w:asciiTheme="majorBidi" w:hAnsiTheme="majorBidi" w:cstheme="majorBidi"/>
                <w:b w:val="0"/>
                <w:bCs w:val="0"/>
                <w:sz w:val="36"/>
                <w:szCs w:val="36"/>
                <w:lang w:bidi="ar-IQ"/>
              </w:rPr>
              <w:bidi/>
            </w:pPr>
            <w:r w:rsidRPr="0074426F">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rsidR="00012D09" w:rsidRPr="00BE4EB2" w:rsidRDefault="00012D09" w:rsidP="00012D09">
            <w:pPr>
              <w:jc w:val="right"/>
              <w:rPr>
                <w:rFonts w:asciiTheme="majorBidi" w:hAnsiTheme="majorBidi" w:cstheme="majorBidi"/>
                <w:b w:val="0"/>
                <w:bCs w:val="0"/>
                <w:sz w:val="36"/>
                <w:szCs w:val="36"/>
                <w:lang w:bidi="ar-IQ"/>
              </w:rPr>
              <w:bidi/>
            </w:pPr>
            <w:r w:rsidRPr="0074426F">
              <w:rPr>
                <w:rFonts w:asciiTheme="majorBidi" w:hAnsiTheme="majorBidi" w:cstheme="majorBidi"/>
                <w:b w:val="0"/>
                <w:bCs w:val="0"/>
                <w:sz w:val="36"/>
                <w:szCs w:val="36"/>
                <w:lang w:bidi="ar-IQ"/>
              </w:rPr>
              <w:t xml:space="preserve">3- Use</w:t>
            </w:r>
            <w:r w:rsidRPr="0074426F">
              <w:rPr>
                <w:rFonts w:asciiTheme="majorBidi" w:hAnsiTheme="majorBidi" w:cstheme="majorBidi" w:hint="cs"/>
                <w:b w:val="0"/>
                <w:bCs w:val="0"/>
                <w:sz w:val="36"/>
                <w:szCs w:val="36"/>
                <w:lang w:bidi="ar-IQ"/>
              </w:rPr>
              <w:t>Some sound laboratories.</w:t>
            </w:r>
          </w:p>
          <w:p w:rsidR="00012D09" w:rsidRDefault="00012D09" w:rsidP="00012D09">
            <w:pPr>
              <w:jc w:val="right"/>
              <w:rPr>
                <w:sz w:val="36"/>
                <w:szCs w:val="36"/>
                <w:lang w:bidi="ar-IQ"/>
              </w:rPr>
              <w:bidi/>
            </w:pPr>
          </w:p>
        </w:tc>
      </w:tr>
      <w:tr w:rsidR="00012D09" w:rsidTr="00012D09">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012D09" w:rsidRDefault="00012D09" w:rsidP="00012D09">
            <w:pPr>
              <w:jc w:val="right"/>
              <w:rPr>
                <w:sz w:val="36"/>
                <w:szCs w:val="36"/>
                <w:lang w:bidi="ar-IQ"/>
              </w:rPr>
              <w:bidi/>
            </w:pPr>
            <w:r w:rsidRPr="00B7545C">
              <w:rPr>
                <w:rFonts w:hint="cs"/>
                <w:sz w:val="36"/>
                <w:szCs w:val="36"/>
                <w:lang w:bidi="ar-IQ"/>
              </w:rPr>
              <w:lastRenderedPageBreak/>
              <w:t>Special requirements: (The urgent need for laboratories specializing in sound, and the lecture needs to be two hours instead of one hour per week, similar to other colleges that do not specialize in this field)</w:t>
            </w:r>
          </w:p>
          <w:p w:rsidR="00012D09" w:rsidRDefault="00012D09" w:rsidP="00012D09">
            <w:pPr>
              <w:jc w:val="right"/>
              <w:rPr>
                <w:sz w:val="36"/>
                <w:szCs w:val="36"/>
                <w:lang w:bidi="ar-IQ"/>
              </w:rPr>
              <w:bidi/>
            </w:pPr>
          </w:p>
        </w:tc>
      </w:tr>
      <w:tr w:rsidR="00012D09" w:rsidTr="00012D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012D09" w:rsidRDefault="00012D09" w:rsidP="00012D09">
            <w:pPr>
              <w:jc w:val="right"/>
              <w:rPr>
                <w:sz w:val="36"/>
                <w:szCs w:val="36"/>
                <w:lang w:bidi="ar-IQ"/>
              </w:rPr>
              <w:bidi/>
            </w:pPr>
            <w:r>
              <w:rPr>
                <w:rFonts w:hint="cs"/>
                <w:sz w:val="36"/>
                <w:szCs w:val="36"/>
                <w:lang w:bidi="ar-IQ"/>
              </w:rPr>
              <w:t xml:space="preserve">Signature of the course instructor: Assistant Professor Dr. Ismail Hassan Obeid</w:t>
            </w:r>
            <w:proofErr w:type="spellStart"/>
            <w:proofErr w:type="spellEnd"/>
          </w:p>
          <w:p w:rsidR="00012D09" w:rsidRDefault="00012D09" w:rsidP="00012D09">
            <w:pPr>
              <w:rPr>
                <w:sz w:val="36"/>
                <w:szCs w:val="36"/>
                <w:lang w:bidi="ar-IQ"/>
              </w:rPr>
              <w:bidi/>
            </w:pPr>
          </w:p>
        </w:tc>
      </w:tr>
    </w:tbl>
    <w:p w:rsidR="00842E0A" w:rsidRDefault="00842E0A" w:rsidP="00842E0A">
      <w:pPr>
        <w:pStyle w:val="1"/>
        <w:rPr>
          <w:b/>
          <w:sz w:val="36"/>
          <w:szCs w:val="36"/>
        </w:rPr>
      </w:pPr>
    </w:p>
    <w:p w:rsidR="00842E0A" w:rsidRDefault="00842E0A" w:rsidP="00842E0A">
      <w:pPr>
        <w:pStyle w:val="1"/>
        <w:rPr>
          <w:b/>
          <w:sz w:val="36"/>
          <w:szCs w:val="36"/>
        </w:rPr>
      </w:pPr>
    </w:p>
    <w:p w:rsidR="00842E0A" w:rsidRDefault="00842E0A" w:rsidP="00842E0A">
      <w:pPr>
        <w:pStyle w:val="1"/>
        <w:rPr>
          <w:b/>
          <w:sz w:val="36"/>
          <w:szCs w:val="36"/>
        </w:rPr>
      </w:pPr>
    </w:p>
    <w:p w:rsidR="00842E0A" w:rsidRDefault="00842E0A" w:rsidP="00842E0A">
      <w:pPr>
        <w:pStyle w:val="1"/>
        <w:rPr>
          <w:b/>
          <w:sz w:val="36"/>
          <w:szCs w:val="36"/>
        </w:rPr>
      </w:pPr>
    </w:p>
    <w:p w:rsidR="00842E0A" w:rsidRDefault="00842E0A" w:rsidP="00842E0A">
      <w:pPr>
        <w:pStyle w:val="1"/>
        <w:rPr>
          <w:b/>
          <w:sz w:val="36"/>
          <w:szCs w:val="36"/>
        </w:rPr>
      </w:pPr>
    </w:p>
    <w:p w:rsidR="00842E0A" w:rsidRDefault="00842E0A" w:rsidP="00842E0A">
      <w:pPr>
        <w:pStyle w:val="1"/>
        <w:rPr>
          <w:b/>
          <w:sz w:val="36"/>
          <w:szCs w:val="36"/>
        </w:rPr>
      </w:pPr>
    </w:p>
    <w:p w:rsidR="00842E0A" w:rsidRDefault="00842E0A" w:rsidP="00842E0A">
      <w:pPr>
        <w:pStyle w:val="1"/>
        <w:rPr>
          <w:b/>
          <w:sz w:val="36"/>
          <w:szCs w:val="36"/>
        </w:rPr>
      </w:pPr>
    </w:p>
    <w:p w:rsidR="00842E0A" w:rsidRDefault="00842E0A" w:rsidP="00842E0A">
      <w:pPr>
        <w:pStyle w:val="1"/>
        <w:rPr>
          <w:b/>
          <w:sz w:val="36"/>
          <w:szCs w:val="36"/>
        </w:rPr>
      </w:pPr>
    </w:p>
    <w:p w:rsidR="00842E0A" w:rsidRDefault="00842E0A" w:rsidP="00842E0A">
      <w:pPr>
        <w:pStyle w:val="1"/>
        <w:rPr>
          <w:b/>
          <w:sz w:val="36"/>
          <w:szCs w:val="36"/>
        </w:rPr>
      </w:pPr>
    </w:p>
    <w:p w:rsidR="00842E0A" w:rsidRDefault="00842E0A" w:rsidP="00842E0A">
      <w:pPr>
        <w:pStyle w:val="1"/>
        <w:rPr>
          <w:b/>
          <w:sz w:val="36"/>
          <w:szCs w:val="36"/>
        </w:rPr>
      </w:pPr>
    </w:p>
    <w:p w:rsidR="00842E0A" w:rsidRDefault="00842E0A" w:rsidP="00842E0A">
      <w:pPr>
        <w:pStyle w:val="1"/>
        <w:rPr>
          <w:b/>
          <w:sz w:val="36"/>
          <w:szCs w:val="36"/>
        </w:rPr>
      </w:pPr>
    </w:p>
    <w:p w:rsidR="00842E0A" w:rsidRDefault="00842E0A" w:rsidP="00842E0A">
      <w:pPr>
        <w:pStyle w:val="1"/>
        <w:rPr>
          <w:b/>
          <w:sz w:val="36"/>
          <w:szCs w:val="36"/>
        </w:rPr>
      </w:pPr>
    </w:p>
    <w:p w:rsidR="00842E0A" w:rsidRDefault="00842E0A" w:rsidP="00842E0A">
      <w:pPr>
        <w:pStyle w:val="1"/>
        <w:rPr>
          <w:b/>
          <w:sz w:val="36"/>
          <w:szCs w:val="36"/>
        </w:rPr>
      </w:pPr>
    </w:p>
    <w:p w:rsidR="00842E0A" w:rsidRDefault="00842E0A" w:rsidP="00842E0A">
      <w:pPr>
        <w:pStyle w:val="1"/>
        <w:rPr>
          <w:b/>
          <w:sz w:val="36"/>
          <w:szCs w:val="36"/>
        </w:rPr>
      </w:pPr>
    </w:p>
    <w:p w:rsidR="00842E0A" w:rsidRDefault="00842E0A" w:rsidP="00842E0A">
      <w:pPr>
        <w:pStyle w:val="1"/>
        <w:rPr>
          <w:b/>
          <w:sz w:val="36"/>
          <w:szCs w:val="36"/>
        </w:rPr>
      </w:pPr>
    </w:p>
    <w:p w:rsidR="00842E0A" w:rsidRDefault="00842E0A" w:rsidP="00842E0A">
      <w:pPr>
        <w:pStyle w:val="1"/>
        <w:rPr>
          <w:b/>
          <w:sz w:val="36"/>
          <w:szCs w:val="36"/>
        </w:rPr>
      </w:pPr>
    </w:p>
    <w:p w:rsidR="00842E0A" w:rsidRDefault="00842E0A" w:rsidP="00842E0A">
      <w:pPr>
        <w:pStyle w:val="1"/>
        <w:rPr>
          <w:b/>
          <w:sz w:val="36"/>
          <w:szCs w:val="36"/>
        </w:rPr>
      </w:pPr>
    </w:p>
    <w:p w:rsidR="00012D09" w:rsidRPr="00074904" w:rsidRDefault="00012D09" w:rsidP="00842E0A">
      <w:pPr>
        <w:pStyle w:val="1"/>
        <w:jc w:val="center"/>
        <w:rPr>
          <w:b/>
          <w:sz w:val="36"/>
          <w:szCs w:val="36"/>
        </w:rPr>
      </w:pPr>
      <w:r w:rsidRPr="00074904">
        <w:rPr>
          <w:b/>
          <w:sz w:val="36"/>
          <w:szCs w:val="36"/>
        </w:rPr>
        <w:lastRenderedPageBreak/>
        <w:t>Course description template</w:t>
      </w:r>
    </w:p>
    <w:tbl>
      <w:tblPr>
        <w:tblW w:w="10321"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00" w:firstRow="0" w:lastRow="0" w:firstColumn="0" w:lastColumn="0" w:noHBand="0" w:noVBand="1"/>
      </w:tblPr>
      <w:tblGrid>
        <w:gridCol w:w="10321"/>
      </w:tblGrid>
      <w:tr w:rsidR="00012D09" w:rsidRPr="00731207" w:rsidTr="00012D09">
        <w:tc>
          <w:tcPr>
            <w:tcW w:w="10321" w:type="dxa"/>
          </w:tcPr>
          <w:p w:rsidR="00012D09" w:rsidRPr="00731207" w:rsidRDefault="00012D09" w:rsidP="00012D09">
            <w:pPr>
              <w:pStyle w:val="1"/>
              <w:rPr>
                <w:b/>
                <w:sz w:val="36"/>
                <w:szCs w:val="36"/>
              </w:rPr>
            </w:pPr>
            <w:r w:rsidRPr="00731207">
              <w:rPr>
                <w:rFonts w:hint="cs"/>
                <w:b/>
                <w:sz w:val="36"/>
                <w:szCs w:val="36"/>
              </w:rPr>
              <w:t>This course description provides a brief summary of the most important characteristics of the course and the learning outcomes expected of the student, demonstrating whether he has made the most of the available learning opportunities, and it is necessary to link them with the program description.</w:t>
            </w:r>
          </w:p>
        </w:tc>
      </w:tr>
    </w:tbl>
    <w:p w:rsidR="00012D09" w:rsidRPr="00074904" w:rsidRDefault="00012D09" w:rsidP="00012D09">
      <w:pPr>
        <w:pStyle w:val="1"/>
        <w:rPr>
          <w:sz w:val="36"/>
          <w:szCs w:val="36"/>
        </w:rPr>
      </w:pPr>
    </w:p>
    <w:tbl>
      <w:tblPr>
        <w:tblW w:w="10278"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1620"/>
        <w:gridCol w:w="1620"/>
        <w:gridCol w:w="2262"/>
        <w:gridCol w:w="37"/>
        <w:gridCol w:w="2373"/>
        <w:gridCol w:w="1249"/>
        <w:gridCol w:w="1117"/>
      </w:tblGrid>
      <w:tr w:rsidR="00012D09" w:rsidRPr="00074904" w:rsidTr="00012D09">
        <w:tc>
          <w:tcPr>
            <w:tcW w:w="5539" w:type="dxa"/>
            <w:gridSpan w:val="4"/>
          </w:tcPr>
          <w:p w:rsidR="00012D09" w:rsidRPr="00074904" w:rsidRDefault="00012D09" w:rsidP="00012D09">
            <w:pPr>
              <w:pStyle w:val="1"/>
              <w:rPr>
                <w:sz w:val="36"/>
                <w:szCs w:val="36"/>
              </w:rPr>
            </w:pPr>
            <w:r w:rsidRPr="00074904">
              <w:rPr>
                <w:sz w:val="36"/>
                <w:szCs w:val="36"/>
              </w:rPr>
              <w:t>Al-Qadisiyah University / College of Fine Arts</w:t>
            </w:r>
          </w:p>
        </w:tc>
        <w:tc>
          <w:tcPr>
            <w:tcW w:w="4739" w:type="dxa"/>
            <w:gridSpan w:val="3"/>
          </w:tcPr>
          <w:p w:rsidR="00012D09" w:rsidRPr="00074904" w:rsidRDefault="00012D09" w:rsidP="00012D09">
            <w:pPr>
              <w:pStyle w:val="1"/>
              <w:rPr>
                <w:sz w:val="36"/>
                <w:szCs w:val="36"/>
              </w:rPr>
            </w:pPr>
            <w:r>
              <w:rPr>
                <w:rFonts w:hint="cs"/>
                <w:sz w:val="36"/>
                <w:szCs w:val="36"/>
              </w:rPr>
              <w:t>1. Educational institution</w:t>
            </w:r>
          </w:p>
        </w:tc>
      </w:tr>
      <w:tr w:rsidR="00012D09" w:rsidRPr="00074904" w:rsidTr="00012D09">
        <w:tc>
          <w:tcPr>
            <w:tcW w:w="5539" w:type="dxa"/>
            <w:gridSpan w:val="4"/>
          </w:tcPr>
          <w:p w:rsidR="00012D09" w:rsidRPr="00074904" w:rsidRDefault="00012D09" w:rsidP="00012D09">
            <w:pPr>
              <w:pStyle w:val="1"/>
              <w:rPr>
                <w:sz w:val="36"/>
                <w:szCs w:val="36"/>
              </w:rPr>
            </w:pPr>
            <w:r w:rsidRPr="00074904">
              <w:rPr>
                <w:sz w:val="36"/>
                <w:szCs w:val="36"/>
              </w:rPr>
              <w:t>Department of Art Education</w:t>
            </w:r>
          </w:p>
        </w:tc>
        <w:tc>
          <w:tcPr>
            <w:tcW w:w="4739" w:type="dxa"/>
            <w:gridSpan w:val="3"/>
          </w:tcPr>
          <w:p w:rsidR="00012D09" w:rsidRPr="00074904" w:rsidRDefault="00012D09" w:rsidP="00012D09">
            <w:pPr>
              <w:pStyle w:val="1"/>
              <w:rPr>
                <w:b/>
                <w:sz w:val="36"/>
                <w:szCs w:val="36"/>
              </w:rPr>
            </w:pPr>
            <w:r>
              <w:rPr>
                <w:rFonts w:hint="cs"/>
                <w:b/>
                <w:sz w:val="36"/>
                <w:szCs w:val="36"/>
              </w:rPr>
              <w:t>2. University Department/Center</w:t>
            </w:r>
          </w:p>
        </w:tc>
      </w:tr>
      <w:tr w:rsidR="00012D09" w:rsidRPr="00074904" w:rsidTr="00012D09">
        <w:trPr>
          <w:trHeight w:val="120"/>
        </w:trPr>
        <w:tc>
          <w:tcPr>
            <w:tcW w:w="5539" w:type="dxa"/>
            <w:gridSpan w:val="4"/>
          </w:tcPr>
          <w:p w:rsidR="00012D09" w:rsidRPr="00074904" w:rsidRDefault="00012D09" w:rsidP="00012D09">
            <w:pPr>
              <w:pStyle w:val="1"/>
              <w:rPr>
                <w:sz w:val="36"/>
                <w:szCs w:val="36"/>
              </w:rPr>
            </w:pPr>
            <w:r w:rsidRPr="00074904">
              <w:rPr>
                <w:sz w:val="36"/>
                <w:szCs w:val="36"/>
              </w:rPr>
              <w:t>Bachelor's</w:t>
            </w:r>
          </w:p>
        </w:tc>
        <w:tc>
          <w:tcPr>
            <w:tcW w:w="4739" w:type="dxa"/>
            <w:gridSpan w:val="3"/>
          </w:tcPr>
          <w:p w:rsidR="00012D09" w:rsidRPr="00074904" w:rsidRDefault="00012D09" w:rsidP="00012D09">
            <w:pPr>
              <w:pStyle w:val="1"/>
              <w:rPr>
                <w:b/>
                <w:sz w:val="36"/>
                <w:szCs w:val="36"/>
              </w:rPr>
            </w:pPr>
            <w:r>
              <w:rPr>
                <w:rFonts w:hint="cs"/>
                <w:b/>
                <w:sz w:val="36"/>
                <w:szCs w:val="36"/>
              </w:rPr>
              <w:t>3. Name of the academic program</w:t>
            </w:r>
          </w:p>
        </w:tc>
      </w:tr>
      <w:tr w:rsidR="00012D09" w:rsidRPr="00074904" w:rsidTr="00012D09">
        <w:trPr>
          <w:trHeight w:val="315"/>
        </w:trPr>
        <w:tc>
          <w:tcPr>
            <w:tcW w:w="5539" w:type="dxa"/>
            <w:gridSpan w:val="4"/>
          </w:tcPr>
          <w:p w:rsidR="00012D09" w:rsidRPr="00074904" w:rsidRDefault="00012D09" w:rsidP="00012D09">
            <w:pPr>
              <w:pStyle w:val="1"/>
              <w:rPr>
                <w:sz w:val="36"/>
                <w:szCs w:val="36"/>
              </w:rPr>
            </w:pPr>
            <w:r>
              <w:rPr>
                <w:rFonts w:hint="cs"/>
                <w:sz w:val="36"/>
                <w:szCs w:val="36"/>
              </w:rPr>
              <w:t>Arabic</w:t>
            </w:r>
          </w:p>
        </w:tc>
        <w:tc>
          <w:tcPr>
            <w:tcW w:w="4739" w:type="dxa"/>
            <w:gridSpan w:val="3"/>
          </w:tcPr>
          <w:p w:rsidR="00012D09" w:rsidRPr="00074904" w:rsidRDefault="00012D09" w:rsidP="00012D09">
            <w:pPr>
              <w:pStyle w:val="1"/>
              <w:rPr>
                <w:b/>
                <w:sz w:val="36"/>
                <w:szCs w:val="36"/>
              </w:rPr>
            </w:pPr>
            <w:r>
              <w:rPr>
                <w:rFonts w:hint="cs"/>
                <w:b/>
                <w:sz w:val="36"/>
                <w:szCs w:val="36"/>
              </w:rPr>
              <w:t>4. Course Name/Code</w:t>
            </w:r>
          </w:p>
        </w:tc>
      </w:tr>
      <w:tr w:rsidR="00012D09" w:rsidRPr="00074904" w:rsidTr="00012D09">
        <w:tc>
          <w:tcPr>
            <w:tcW w:w="5539" w:type="dxa"/>
            <w:gridSpan w:val="4"/>
          </w:tcPr>
          <w:p w:rsidR="00012D09" w:rsidRPr="00074904" w:rsidRDefault="00012D09" w:rsidP="00012D09">
            <w:pPr>
              <w:pStyle w:val="1"/>
              <w:rPr>
                <w:sz w:val="36"/>
                <w:szCs w:val="36"/>
              </w:rPr>
            </w:pPr>
            <w:r w:rsidRPr="00074904">
              <w:rPr>
                <w:sz w:val="36"/>
                <w:szCs w:val="36"/>
              </w:rPr>
              <w:t xml:space="preserve">On-site attendance</w:t>
            </w:r>
          </w:p>
        </w:tc>
        <w:tc>
          <w:tcPr>
            <w:tcW w:w="4739" w:type="dxa"/>
            <w:gridSpan w:val="3"/>
          </w:tcPr>
          <w:p w:rsidR="00012D09" w:rsidRPr="00074904" w:rsidRDefault="00012D09" w:rsidP="00012D09">
            <w:pPr>
              <w:pStyle w:val="1"/>
              <w:rPr>
                <w:b/>
                <w:sz w:val="36"/>
                <w:szCs w:val="36"/>
              </w:rPr>
            </w:pPr>
            <w:r>
              <w:rPr>
                <w:rFonts w:hint="cs"/>
                <w:b/>
                <w:sz w:val="36"/>
                <w:szCs w:val="36"/>
              </w:rPr>
              <w:t xml:space="preserve">5- Available forms of attendance</w:t>
            </w:r>
          </w:p>
        </w:tc>
      </w:tr>
      <w:tr w:rsidR="00012D09" w:rsidRPr="00074904" w:rsidTr="00012D09">
        <w:tc>
          <w:tcPr>
            <w:tcW w:w="5539" w:type="dxa"/>
            <w:gridSpan w:val="4"/>
          </w:tcPr>
          <w:p w:rsidR="00012D09" w:rsidRPr="00074904" w:rsidRDefault="00012D09" w:rsidP="00012D09">
            <w:pPr>
              <w:pStyle w:val="1"/>
              <w:rPr>
                <w:sz w:val="36"/>
                <w:szCs w:val="36"/>
              </w:rPr>
            </w:pPr>
            <w:r w:rsidRPr="00074904">
              <w:rPr>
                <w:sz w:val="36"/>
                <w:szCs w:val="36"/>
              </w:rPr>
              <w:t>Annual system</w:t>
            </w:r>
          </w:p>
        </w:tc>
        <w:tc>
          <w:tcPr>
            <w:tcW w:w="4739" w:type="dxa"/>
            <w:gridSpan w:val="3"/>
          </w:tcPr>
          <w:p w:rsidR="00012D09" w:rsidRPr="00074904" w:rsidRDefault="00012D09" w:rsidP="00012D09">
            <w:pPr>
              <w:pStyle w:val="1"/>
              <w:rPr>
                <w:b/>
                <w:sz w:val="36"/>
                <w:szCs w:val="36"/>
              </w:rPr>
            </w:pPr>
            <w:r>
              <w:rPr>
                <w:rFonts w:hint="cs"/>
                <w:b/>
                <w:sz w:val="36"/>
                <w:szCs w:val="36"/>
              </w:rPr>
              <w:t>6- The educational system</w:t>
            </w:r>
          </w:p>
        </w:tc>
      </w:tr>
      <w:tr w:rsidR="00012D09" w:rsidRPr="00074904" w:rsidTr="00012D09">
        <w:tc>
          <w:tcPr>
            <w:tcW w:w="5539" w:type="dxa"/>
            <w:gridSpan w:val="4"/>
          </w:tcPr>
          <w:p w:rsidR="00012D09" w:rsidRPr="00074904" w:rsidRDefault="00012D09" w:rsidP="00012D09">
            <w:pPr>
              <w:pStyle w:val="1"/>
              <w:tabs>
                <w:tab w:val="left" w:pos="810"/>
                <w:tab w:val="center" w:pos="2286"/>
              </w:tabs>
              <w:rPr>
                <w:sz w:val="36"/>
                <w:szCs w:val="36"/>
              </w:rPr>
            </w:pPr>
            <w:r w:rsidRPr="00074904">
              <w:rPr>
                <w:sz w:val="36"/>
                <w:szCs w:val="36"/>
              </w:rPr>
              <w:t xml:space="preserve">30 weeks, 15 weeks per semester, lecture duration 2 hours</w:t>
            </w:r>
          </w:p>
        </w:tc>
        <w:tc>
          <w:tcPr>
            <w:tcW w:w="4739" w:type="dxa"/>
            <w:gridSpan w:val="3"/>
          </w:tcPr>
          <w:p w:rsidR="00012D09" w:rsidRPr="00074904" w:rsidRDefault="00012D09" w:rsidP="00012D09">
            <w:pPr>
              <w:pStyle w:val="1"/>
              <w:rPr>
                <w:b/>
                <w:sz w:val="36"/>
                <w:szCs w:val="36"/>
              </w:rPr>
            </w:pPr>
            <w:r>
              <w:rPr>
                <w:rFonts w:hint="cs"/>
                <w:b/>
                <w:sz w:val="36"/>
                <w:szCs w:val="36"/>
              </w:rPr>
              <w:t>7. Number of study hours/total</w:t>
            </w:r>
          </w:p>
        </w:tc>
      </w:tr>
      <w:tr w:rsidR="00012D09" w:rsidRPr="00074904" w:rsidTr="00012D09">
        <w:tc>
          <w:tcPr>
            <w:tcW w:w="5539" w:type="dxa"/>
            <w:gridSpan w:val="4"/>
          </w:tcPr>
          <w:p w:rsidR="00012D09" w:rsidRPr="00074904" w:rsidRDefault="00012D09" w:rsidP="008301C5">
            <w:pPr>
              <w:pStyle w:val="1"/>
              <w:rPr>
                <w:sz w:val="36"/>
                <w:szCs w:val="36"/>
              </w:rPr>
            </w:pPr>
            <w:r>
              <w:rPr>
                <w:rFonts w:hint="cs"/>
                <w:sz w:val="36"/>
                <w:szCs w:val="36"/>
              </w:rPr>
              <w:t>1/9/2025</w:t>
            </w:r>
          </w:p>
        </w:tc>
        <w:tc>
          <w:tcPr>
            <w:tcW w:w="4739" w:type="dxa"/>
            <w:gridSpan w:val="3"/>
          </w:tcPr>
          <w:p w:rsidR="00012D09" w:rsidRPr="00074904" w:rsidRDefault="00012D09" w:rsidP="00012D09">
            <w:pPr>
              <w:pStyle w:val="1"/>
              <w:rPr>
                <w:b/>
                <w:sz w:val="36"/>
                <w:szCs w:val="36"/>
              </w:rPr>
            </w:pPr>
            <w:r>
              <w:rPr>
                <w:rFonts w:hint="cs"/>
                <w:b/>
                <w:sz w:val="36"/>
                <w:szCs w:val="36"/>
              </w:rPr>
              <w:t>8. Date this description was prepared</w:t>
            </w:r>
          </w:p>
        </w:tc>
      </w:tr>
      <w:tr w:rsidR="00012D09" w:rsidRPr="00074904" w:rsidTr="00012D09">
        <w:trPr>
          <w:trHeight w:val="2160"/>
        </w:trPr>
        <w:tc>
          <w:tcPr>
            <w:tcW w:w="10278" w:type="dxa"/>
            <w:gridSpan w:val="7"/>
          </w:tcPr>
          <w:p w:rsidR="00012D09" w:rsidRPr="00074904" w:rsidRDefault="00012D09" w:rsidP="00012D09">
            <w:pPr>
              <w:pStyle w:val="1"/>
              <w:rPr>
                <w:sz w:val="36"/>
                <w:szCs w:val="36"/>
              </w:rPr>
            </w:pPr>
            <w:r>
              <w:rPr>
                <w:rFonts w:hint="cs"/>
                <w:sz w:val="36"/>
                <w:szCs w:val="36"/>
              </w:rPr>
              <w:t>9. Course Objectives</w:t>
            </w:r>
          </w:p>
          <w:p w:rsidR="00012D09" w:rsidRPr="00F21C4C" w:rsidRDefault="00012D09" w:rsidP="00012D09">
            <w:pPr>
              <w:pStyle w:val="1"/>
              <w:numPr>
                <w:ilvl w:val="0"/>
                <w:numId w:val="1"/>
              </w:numPr>
              <w:rPr>
                <w:sz w:val="36"/>
                <w:szCs w:val="36"/>
              </w:rPr>
            </w:pPr>
            <w:r w:rsidRPr="00F21C4C">
              <w:rPr>
                <w:rFonts w:hint="cs"/>
                <w:sz w:val="36"/>
                <w:szCs w:val="36"/>
              </w:rPr>
              <w:t xml:space="preserve">To qualify students to be able to speak fluent Arabic, free from linguistic errors.</w:t>
            </w:r>
          </w:p>
          <w:p w:rsidR="00012D09" w:rsidRDefault="00012D09" w:rsidP="00012D09">
            <w:pPr>
              <w:pStyle w:val="1"/>
              <w:numPr>
                <w:ilvl w:val="0"/>
                <w:numId w:val="1"/>
              </w:numPr>
              <w:tabs>
                <w:tab w:val="left" w:pos="834"/>
              </w:tabs>
              <w:rPr>
                <w:sz w:val="36"/>
                <w:szCs w:val="36"/>
              </w:rPr>
            </w:pPr>
            <w:r w:rsidRPr="00F21C4C">
              <w:rPr>
                <w:rFonts w:hint="cs"/>
                <w:sz w:val="36"/>
                <w:szCs w:val="36"/>
              </w:rPr>
              <w:t>Developing students' language skills, including error-free reading and writing skills.</w:t>
            </w:r>
          </w:p>
          <w:p w:rsidR="00012D09" w:rsidRPr="00F21C4C" w:rsidRDefault="00012D09" w:rsidP="00012D09">
            <w:pPr>
              <w:pStyle w:val="1"/>
              <w:numPr>
                <w:ilvl w:val="0"/>
                <w:numId w:val="1"/>
              </w:numPr>
              <w:rPr>
                <w:sz w:val="36"/>
                <w:szCs w:val="36"/>
              </w:rPr>
            </w:pPr>
            <w:r w:rsidRPr="00F21C4C">
              <w:rPr>
                <w:rFonts w:hint="cs"/>
                <w:sz w:val="36"/>
                <w:szCs w:val="36"/>
              </w:rPr>
              <w:t>Studying some texts with high literary language: Quranic chapters, and examples from the finest Arabic poetry, to be part of their linguistic encyclopedia.</w:t>
            </w:r>
          </w:p>
        </w:tc>
      </w:tr>
      <w:tr w:rsidR="00012D09" w:rsidRPr="00074904" w:rsidTr="00012D09">
        <w:trPr>
          <w:trHeight w:val="620"/>
        </w:trPr>
        <w:tc>
          <w:tcPr>
            <w:tcW w:w="10278" w:type="dxa"/>
            <w:gridSpan w:val="7"/>
          </w:tcPr>
          <w:p w:rsidR="00012D09" w:rsidRPr="00074904" w:rsidRDefault="00012D09" w:rsidP="00012D09">
            <w:pPr>
              <w:pStyle w:val="1"/>
              <w:rPr>
                <w:sz w:val="36"/>
                <w:szCs w:val="36"/>
              </w:rPr>
            </w:pPr>
            <w:r>
              <w:rPr>
                <w:rFonts w:hint="cs"/>
                <w:sz w:val="36"/>
                <w:szCs w:val="36"/>
              </w:rPr>
              <w:t>10. Course outcomes, teaching and learning methods, and assessment</w:t>
            </w:r>
          </w:p>
          <w:p w:rsidR="00012D09" w:rsidRPr="00074904" w:rsidRDefault="00012D09" w:rsidP="00012D09">
            <w:pPr>
              <w:pStyle w:val="1"/>
              <w:rPr>
                <w:sz w:val="36"/>
                <w:szCs w:val="36"/>
              </w:rPr>
            </w:pPr>
          </w:p>
          <w:p w:rsidR="00012D09" w:rsidRPr="00074904" w:rsidRDefault="00012D09" w:rsidP="00012D09">
            <w:pPr>
              <w:pStyle w:val="1"/>
              <w:rPr>
                <w:rFonts w:cs="Times New Roman"/>
                <w:sz w:val="36"/>
                <w:szCs w:val="36"/>
                <w:lang w:bidi="ar-IQ"/>
              </w:rPr>
            </w:pPr>
            <w:r w:rsidRPr="00074904">
              <w:rPr>
                <w:sz w:val="36"/>
                <w:szCs w:val="36"/>
              </w:rPr>
              <w:t>First - Cognitive Objectives:</w:t>
            </w:r>
          </w:p>
          <w:p w:rsidR="00012D09" w:rsidRDefault="00012D09" w:rsidP="00012D09">
            <w:pPr>
              <w:pStyle w:val="1"/>
              <w:numPr>
                <w:ilvl w:val="0"/>
                <w:numId w:val="2"/>
              </w:numPr>
              <w:rPr>
                <w:b/>
                <w:sz w:val="36"/>
                <w:szCs w:val="36"/>
              </w:rPr>
            </w:pPr>
            <w:r w:rsidRPr="00F21C4C">
              <w:rPr>
                <w:rFonts w:hint="cs"/>
                <w:sz w:val="36"/>
                <w:szCs w:val="36"/>
              </w:rPr>
              <w:t>Knowledge of Arabic grammar rules.</w:t>
            </w:r>
          </w:p>
          <w:p w:rsidR="00012D09" w:rsidRDefault="00012D09" w:rsidP="00012D09">
            <w:pPr>
              <w:pStyle w:val="1"/>
              <w:numPr>
                <w:ilvl w:val="0"/>
                <w:numId w:val="2"/>
              </w:numPr>
              <w:rPr>
                <w:b/>
                <w:sz w:val="36"/>
                <w:szCs w:val="36"/>
              </w:rPr>
            </w:pPr>
            <w:r w:rsidRPr="00F21C4C">
              <w:rPr>
                <w:rFonts w:hint="cs"/>
                <w:sz w:val="36"/>
                <w:szCs w:val="36"/>
              </w:rPr>
              <w:t>Familiarity with some rules of Arabic spelling.</w:t>
            </w:r>
          </w:p>
          <w:p w:rsidR="00012D09" w:rsidRPr="00F21C4C" w:rsidRDefault="00012D09" w:rsidP="00012D09">
            <w:pPr>
              <w:pStyle w:val="1"/>
              <w:numPr>
                <w:ilvl w:val="0"/>
                <w:numId w:val="2"/>
              </w:numPr>
              <w:rPr>
                <w:b/>
                <w:sz w:val="36"/>
                <w:szCs w:val="36"/>
              </w:rPr>
            </w:pPr>
            <w:r w:rsidRPr="00F21C4C">
              <w:rPr>
                <w:rFonts w:hint="cs"/>
                <w:sz w:val="36"/>
                <w:szCs w:val="36"/>
              </w:rPr>
              <w:t>Getting acquainted with the arts of Arabic poetry.</w:t>
            </w:r>
          </w:p>
          <w:p w:rsidR="00012D09" w:rsidRDefault="00012D09" w:rsidP="00012D09">
            <w:pPr>
              <w:pStyle w:val="1"/>
              <w:rPr>
                <w:rFonts w:cs="Times New Roman"/>
                <w:sz w:val="36"/>
                <w:szCs w:val="36"/>
              </w:rPr>
            </w:pPr>
            <w:r>
              <w:rPr>
                <w:rFonts w:hint="cs"/>
                <w:sz w:val="36"/>
                <w:szCs w:val="36"/>
              </w:rPr>
              <w:t>Second: Language skills:</w:t>
            </w:r>
          </w:p>
          <w:p w:rsidR="00012D09" w:rsidRPr="00F21C4C" w:rsidRDefault="00012D09" w:rsidP="00012D09">
            <w:pPr>
              <w:pStyle w:val="1"/>
              <w:numPr>
                <w:ilvl w:val="0"/>
                <w:numId w:val="3"/>
              </w:numPr>
              <w:rPr>
                <w:b/>
                <w:sz w:val="36"/>
                <w:szCs w:val="36"/>
              </w:rPr>
            </w:pPr>
            <w:r w:rsidRPr="00F21C4C">
              <w:rPr>
                <w:rFonts w:hint="cs"/>
                <w:sz w:val="36"/>
                <w:szCs w:val="36"/>
              </w:rPr>
              <w:t>Writing linguistic texts in correct language.</w:t>
            </w:r>
          </w:p>
          <w:p w:rsidR="00012D09" w:rsidRPr="00F21C4C" w:rsidRDefault="00012D09" w:rsidP="00012D09">
            <w:pPr>
              <w:pStyle w:val="1"/>
              <w:numPr>
                <w:ilvl w:val="0"/>
                <w:numId w:val="3"/>
              </w:numPr>
              <w:rPr>
                <w:b/>
                <w:sz w:val="36"/>
                <w:szCs w:val="36"/>
              </w:rPr>
            </w:pPr>
            <w:r w:rsidRPr="00F21C4C">
              <w:rPr>
                <w:rFonts w:hint="cs"/>
                <w:sz w:val="36"/>
                <w:szCs w:val="36"/>
              </w:rPr>
              <w:t>Reading texts correctly.</w:t>
            </w:r>
          </w:p>
          <w:p w:rsidR="00012D09" w:rsidRPr="00F21C4C" w:rsidRDefault="00012D09" w:rsidP="00012D09">
            <w:pPr>
              <w:pStyle w:val="1"/>
              <w:numPr>
                <w:ilvl w:val="0"/>
                <w:numId w:val="3"/>
              </w:numPr>
              <w:rPr>
                <w:b/>
                <w:sz w:val="36"/>
                <w:szCs w:val="36"/>
              </w:rPr>
            </w:pPr>
            <w:r w:rsidRPr="00F21C4C">
              <w:rPr>
                <w:rFonts w:hint="cs"/>
                <w:sz w:val="36"/>
                <w:szCs w:val="36"/>
              </w:rPr>
              <w:t xml:space="preserve">Developing students' literary taste.</w:t>
            </w:r>
          </w:p>
          <w:p w:rsidR="00012D09" w:rsidRDefault="00012D09" w:rsidP="00012D09">
            <w:pPr>
              <w:pStyle w:val="1"/>
              <w:rPr>
                <w:rFonts w:cs="Times New Roman"/>
                <w:sz w:val="36"/>
                <w:szCs w:val="36"/>
              </w:rPr>
            </w:pPr>
          </w:p>
          <w:p w:rsidR="00012D09" w:rsidRPr="00074904" w:rsidRDefault="00012D09" w:rsidP="00012D09">
            <w:pPr>
              <w:pStyle w:val="1"/>
              <w:rPr>
                <w:sz w:val="36"/>
                <w:szCs w:val="36"/>
              </w:rPr>
            </w:pPr>
            <w:r>
              <w:rPr>
                <w:rFonts w:hint="cs"/>
                <w:sz w:val="36"/>
                <w:szCs w:val="36"/>
              </w:rPr>
              <w:t>Thirdly - Teaching and learning methods:</w:t>
            </w:r>
          </w:p>
          <w:p w:rsidR="00012D09" w:rsidRPr="00074904" w:rsidRDefault="00012D09" w:rsidP="00012D09">
            <w:pPr>
              <w:pStyle w:val="1"/>
              <w:rPr>
                <w:sz w:val="36"/>
                <w:szCs w:val="36"/>
              </w:rPr>
            </w:pPr>
            <w:r>
              <w:rPr>
                <w:rFonts w:hint="cs"/>
                <w:sz w:val="36"/>
                <w:szCs w:val="36"/>
              </w:rPr>
              <w:t>1- The lecture method combined with questioning</w:t>
            </w:r>
          </w:p>
          <w:p w:rsidR="00012D09" w:rsidRPr="00074904" w:rsidRDefault="00012D09" w:rsidP="00012D09">
            <w:pPr>
              <w:pStyle w:val="1"/>
              <w:rPr>
                <w:rFonts w:cs="Times New Roman"/>
                <w:sz w:val="36"/>
                <w:szCs w:val="36"/>
              </w:rPr>
            </w:pPr>
            <w:r>
              <w:rPr>
                <w:rFonts w:hint="cs"/>
                <w:sz w:val="36"/>
                <w:szCs w:val="36"/>
              </w:rPr>
              <w:t xml:space="preserve">2- The group learning method</w:t>
            </w:r>
          </w:p>
          <w:p w:rsidR="00012D09" w:rsidRPr="00074904" w:rsidRDefault="00012D09" w:rsidP="00012D09">
            <w:pPr>
              <w:pStyle w:val="1"/>
              <w:rPr>
                <w:sz w:val="36"/>
                <w:szCs w:val="36"/>
              </w:rPr>
            </w:pPr>
            <w:r>
              <w:rPr>
                <w:rFonts w:hint="cs"/>
                <w:sz w:val="36"/>
                <w:szCs w:val="36"/>
              </w:rPr>
              <w:t xml:space="preserve">3- The method of discussion and dialogue</w:t>
            </w:r>
          </w:p>
          <w:p w:rsidR="00012D09" w:rsidRPr="00074904" w:rsidRDefault="00012D09" w:rsidP="00012D09">
            <w:pPr>
              <w:pStyle w:val="1"/>
              <w:rPr>
                <w:sz w:val="36"/>
                <w:szCs w:val="36"/>
              </w:rPr>
            </w:pPr>
            <w:r>
              <w:rPr>
                <w:rFonts w:hint="cs"/>
                <w:sz w:val="36"/>
                <w:szCs w:val="36"/>
              </w:rPr>
              <w:t xml:space="preserve">4- Self-learning method</w:t>
            </w:r>
          </w:p>
          <w:p w:rsidR="00012D09" w:rsidRPr="00074904" w:rsidRDefault="00012D09" w:rsidP="00012D09">
            <w:pPr>
              <w:pStyle w:val="1"/>
              <w:rPr>
                <w:sz w:val="36"/>
                <w:szCs w:val="36"/>
              </w:rPr>
            </w:pPr>
          </w:p>
          <w:p w:rsidR="00012D09" w:rsidRPr="00074904" w:rsidRDefault="00012D09" w:rsidP="00012D09">
            <w:pPr>
              <w:pStyle w:val="1"/>
              <w:rPr>
                <w:sz w:val="36"/>
                <w:szCs w:val="36"/>
              </w:rPr>
            </w:pPr>
            <w:r>
              <w:rPr>
                <w:rFonts w:hint="cs"/>
                <w:sz w:val="36"/>
                <w:szCs w:val="36"/>
              </w:rPr>
              <w:t>Fourthly - Evaluation methods:</w:t>
            </w:r>
          </w:p>
          <w:p w:rsidR="00012D09" w:rsidRPr="00074904" w:rsidRDefault="00012D09" w:rsidP="00012D09">
            <w:pPr>
              <w:pStyle w:val="1"/>
              <w:rPr>
                <w:sz w:val="36"/>
                <w:szCs w:val="36"/>
              </w:rPr>
            </w:pPr>
            <w:r>
              <w:rPr>
                <w:rFonts w:hint="cs"/>
                <w:sz w:val="36"/>
                <w:szCs w:val="36"/>
              </w:rPr>
              <w:t xml:space="preserve">1- Performance and skills evaluation standard</w:t>
            </w:r>
            <w:proofErr w:type="spellStart"/>
            <w:proofErr w:type="spellEnd"/>
          </w:p>
          <w:p w:rsidR="00012D09" w:rsidRPr="00074904" w:rsidRDefault="00012D09" w:rsidP="00012D09">
            <w:pPr>
              <w:pStyle w:val="1"/>
              <w:rPr>
                <w:sz w:val="36"/>
                <w:szCs w:val="36"/>
              </w:rPr>
            </w:pPr>
            <w:r>
              <w:rPr>
                <w:rFonts w:hint="cs"/>
                <w:sz w:val="36"/>
                <w:szCs w:val="36"/>
              </w:rPr>
              <w:t xml:space="preserve">2- Weekly test: Monitoring students during lectures, their attendance, and absences</w:t>
            </w:r>
          </w:p>
          <w:p w:rsidR="00012D09" w:rsidRPr="00074904" w:rsidRDefault="00012D09" w:rsidP="00012D09">
            <w:pPr>
              <w:pStyle w:val="1"/>
              <w:rPr>
                <w:sz w:val="36"/>
                <w:szCs w:val="36"/>
              </w:rPr>
            </w:pPr>
            <w:r>
              <w:rPr>
                <w:rFonts w:hint="cs"/>
                <w:sz w:val="36"/>
                <w:szCs w:val="36"/>
              </w:rPr>
              <w:t>3- Midterm exam: Student evaluation at the end of the semester</w:t>
            </w:r>
          </w:p>
          <w:p w:rsidR="00012D09" w:rsidRPr="00074904" w:rsidRDefault="00012D09" w:rsidP="00012D09">
            <w:pPr>
              <w:pStyle w:val="1"/>
              <w:rPr>
                <w:sz w:val="36"/>
                <w:szCs w:val="36"/>
              </w:rPr>
            </w:pPr>
            <w:r>
              <w:rPr>
                <w:rFonts w:hint="cs"/>
                <w:sz w:val="36"/>
                <w:szCs w:val="36"/>
              </w:rPr>
              <w:lastRenderedPageBreak/>
              <w:t>4- Oral tests</w:t>
            </w:r>
          </w:p>
          <w:p w:rsidR="00012D09" w:rsidRPr="00074904" w:rsidRDefault="00012D09" w:rsidP="008301C5">
            <w:pPr>
              <w:pStyle w:val="1"/>
              <w:rPr>
                <w:sz w:val="36"/>
                <w:szCs w:val="36"/>
                <w:lang w:bidi="ar-IQ"/>
              </w:rPr>
            </w:pPr>
            <w:r>
              <w:rPr>
                <w:rFonts w:hint="cs"/>
                <w:sz w:val="36"/>
                <w:szCs w:val="36"/>
              </w:rPr>
              <w:t>5- Written tests</w:t>
            </w:r>
          </w:p>
          <w:p w:rsidR="00012D09" w:rsidRPr="00074904" w:rsidRDefault="00012D09" w:rsidP="00012D09">
            <w:pPr>
              <w:pStyle w:val="1"/>
              <w:tabs>
                <w:tab w:val="left" w:pos="3405"/>
              </w:tabs>
              <w:rPr>
                <w:sz w:val="36"/>
                <w:szCs w:val="36"/>
              </w:rPr>
            </w:pPr>
            <w:r>
              <w:rPr>
                <w:rFonts w:hint="cs"/>
                <w:sz w:val="36"/>
                <w:szCs w:val="36"/>
              </w:rPr>
              <w:t>11. Course Structure</w:t>
            </w:r>
          </w:p>
        </w:tc>
      </w:tr>
      <w:tr w:rsidR="00012D09" w:rsidRPr="00074904" w:rsidTr="00012D09">
        <w:trPr>
          <w:trHeight w:val="530"/>
        </w:trPr>
        <w:tc>
          <w:tcPr>
            <w:tcW w:w="1620" w:type="dxa"/>
            <w:vAlign w:val="center"/>
          </w:tcPr>
          <w:p w:rsidR="00012D09" w:rsidRPr="00074904" w:rsidRDefault="00012D09" w:rsidP="00012D09">
            <w:pPr>
              <w:pStyle w:val="1"/>
              <w:jc w:val="center"/>
              <w:rPr>
                <w:sz w:val="32"/>
                <w:szCs w:val="32"/>
              </w:rPr>
            </w:pPr>
            <w:r w:rsidRPr="00074904">
              <w:rPr>
                <w:sz w:val="32"/>
                <w:szCs w:val="32"/>
              </w:rPr>
              <w:lastRenderedPageBreak/>
              <w:t>Evaluation Method</w:t>
            </w:r>
          </w:p>
        </w:tc>
        <w:tc>
          <w:tcPr>
            <w:tcW w:w="1620" w:type="dxa"/>
            <w:vAlign w:val="center"/>
          </w:tcPr>
          <w:p w:rsidR="00012D09" w:rsidRPr="00074904" w:rsidRDefault="00012D09" w:rsidP="00012D09">
            <w:pPr>
              <w:pStyle w:val="1"/>
              <w:jc w:val="center"/>
              <w:rPr>
                <w:b/>
                <w:sz w:val="32"/>
                <w:szCs w:val="32"/>
              </w:rPr>
            </w:pPr>
            <w:r w:rsidRPr="00074904">
              <w:rPr>
                <w:b/>
                <w:sz w:val="32"/>
                <w:szCs w:val="32"/>
              </w:rPr>
              <w:t>Learning method</w:t>
            </w:r>
          </w:p>
        </w:tc>
        <w:tc>
          <w:tcPr>
            <w:tcW w:w="2262" w:type="dxa"/>
            <w:vAlign w:val="center"/>
          </w:tcPr>
          <w:p w:rsidR="00012D09" w:rsidRPr="00074904" w:rsidRDefault="00012D09" w:rsidP="00012D09">
            <w:pPr>
              <w:pStyle w:val="1"/>
              <w:jc w:val="center"/>
              <w:rPr>
                <w:b/>
                <w:sz w:val="32"/>
                <w:szCs w:val="32"/>
              </w:rPr>
            </w:pPr>
            <w:r w:rsidRPr="00074904">
              <w:rPr>
                <w:b/>
                <w:sz w:val="32"/>
                <w:szCs w:val="32"/>
              </w:rPr>
              <w:t>Unit/Course or Topic Name</w:t>
            </w:r>
          </w:p>
        </w:tc>
        <w:tc>
          <w:tcPr>
            <w:tcW w:w="2410" w:type="dxa"/>
            <w:gridSpan w:val="2"/>
            <w:vAlign w:val="center"/>
          </w:tcPr>
          <w:p w:rsidR="00012D09" w:rsidRPr="00074904" w:rsidRDefault="00012D09" w:rsidP="00012D09">
            <w:pPr>
              <w:pStyle w:val="1"/>
              <w:jc w:val="center"/>
              <w:rPr>
                <w:b/>
                <w:sz w:val="32"/>
                <w:szCs w:val="32"/>
              </w:rPr>
            </w:pPr>
            <w:r w:rsidRPr="00074904">
              <w:rPr>
                <w:b/>
                <w:sz w:val="32"/>
                <w:szCs w:val="32"/>
              </w:rPr>
              <w:t>Required learning outcomes</w:t>
            </w:r>
          </w:p>
        </w:tc>
        <w:tc>
          <w:tcPr>
            <w:tcW w:w="1249" w:type="dxa"/>
            <w:vAlign w:val="center"/>
          </w:tcPr>
          <w:p w:rsidR="00012D09" w:rsidRPr="00074904" w:rsidRDefault="00012D09" w:rsidP="00012D09">
            <w:pPr>
              <w:pStyle w:val="1"/>
              <w:jc w:val="center"/>
              <w:rPr>
                <w:b/>
                <w:sz w:val="32"/>
                <w:szCs w:val="32"/>
              </w:rPr>
            </w:pPr>
            <w:r w:rsidRPr="00074904">
              <w:rPr>
                <w:b/>
                <w:sz w:val="32"/>
                <w:szCs w:val="32"/>
              </w:rPr>
              <w:t>Hours</w:t>
            </w:r>
          </w:p>
        </w:tc>
        <w:tc>
          <w:tcPr>
            <w:tcW w:w="1117" w:type="dxa"/>
            <w:vAlign w:val="center"/>
          </w:tcPr>
          <w:p w:rsidR="00012D09" w:rsidRPr="00074904" w:rsidRDefault="00012D09" w:rsidP="00012D09">
            <w:pPr>
              <w:pStyle w:val="1"/>
              <w:jc w:val="center"/>
              <w:rPr>
                <w:b/>
                <w:sz w:val="32"/>
                <w:szCs w:val="32"/>
              </w:rPr>
            </w:pPr>
            <w:r w:rsidRPr="00074904">
              <w:rPr>
                <w:b/>
                <w:sz w:val="32"/>
                <w:szCs w:val="32"/>
              </w:rPr>
              <w:t>Week</w:t>
            </w:r>
          </w:p>
        </w:tc>
      </w:tr>
      <w:tr w:rsidR="00012D09" w:rsidRPr="00074904" w:rsidTr="00012D09">
        <w:trPr>
          <w:trHeight w:val="620"/>
        </w:trPr>
        <w:tc>
          <w:tcPr>
            <w:tcW w:w="1620" w:type="dxa"/>
            <w:vAlign w:val="center"/>
          </w:tcPr>
          <w:p w:rsidR="00012D09" w:rsidRPr="003D3919" w:rsidRDefault="00012D09" w:rsidP="00012D09">
            <w:pPr>
              <w:pStyle w:val="1"/>
              <w:jc w:val="center"/>
              <w:rPr>
                <w:rFonts w:cs="Times New Roman"/>
                <w:b/>
                <w:sz w:val="32"/>
                <w:szCs w:val="32"/>
              </w:rPr>
            </w:pPr>
            <w:r w:rsidRPr="003D3919">
              <w:rPr>
                <w:rFonts w:hint="cs"/>
                <w:sz w:val="32"/>
                <w:szCs w:val="32"/>
              </w:rPr>
              <w:t>Questions and discussion</w:t>
            </w:r>
          </w:p>
        </w:tc>
        <w:tc>
          <w:tcPr>
            <w:tcW w:w="1620"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theoretical</w:t>
            </w:r>
          </w:p>
        </w:tc>
        <w:tc>
          <w:tcPr>
            <w:tcW w:w="2262"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Rules for writing the hamza</w:t>
            </w:r>
          </w:p>
        </w:tc>
        <w:tc>
          <w:tcPr>
            <w:tcW w:w="2410" w:type="dxa"/>
            <w:gridSpan w:val="2"/>
            <w:vAlign w:val="center"/>
          </w:tcPr>
          <w:p w:rsidR="00012D09" w:rsidRPr="003D3919" w:rsidRDefault="00012D09" w:rsidP="00012D09">
            <w:pPr>
              <w:pStyle w:val="1"/>
              <w:jc w:val="center"/>
              <w:rPr>
                <w:rFonts w:cs="Times New Roman"/>
                <w:b/>
                <w:sz w:val="32"/>
                <w:szCs w:val="32"/>
              </w:rPr>
            </w:pPr>
            <w:r w:rsidRPr="003D3919">
              <w:rPr>
                <w:rFonts w:hint="cs"/>
                <w:b/>
                <w:sz w:val="32"/>
                <w:szCs w:val="32"/>
              </w:rPr>
              <w:t>Teaching students how to draw the hamza</w:t>
            </w:r>
          </w:p>
        </w:tc>
        <w:tc>
          <w:tcPr>
            <w:tcW w:w="1249" w:type="dxa"/>
            <w:vAlign w:val="center"/>
          </w:tcPr>
          <w:p w:rsidR="00012D09" w:rsidRPr="003D3919" w:rsidRDefault="00012D09" w:rsidP="00012D09">
            <w:pPr>
              <w:pStyle w:val="1"/>
              <w:jc w:val="center"/>
              <w:rPr>
                <w:rFonts w:cs="Times New Roman"/>
                <w:b/>
                <w:sz w:val="32"/>
                <w:szCs w:val="32"/>
              </w:rPr>
            </w:pPr>
            <w:r>
              <w:rPr>
                <w:rFonts w:hint="cs"/>
                <w:b/>
                <w:sz w:val="32"/>
                <w:szCs w:val="32"/>
              </w:rPr>
              <w:t>2</w:t>
            </w:r>
          </w:p>
        </w:tc>
        <w:tc>
          <w:tcPr>
            <w:tcW w:w="1117"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the first</w:t>
            </w:r>
          </w:p>
        </w:tc>
      </w:tr>
      <w:tr w:rsidR="00012D09" w:rsidRPr="00074904" w:rsidTr="00012D09">
        <w:trPr>
          <w:trHeight w:val="350"/>
        </w:trPr>
        <w:tc>
          <w:tcPr>
            <w:tcW w:w="1620" w:type="dxa"/>
            <w:vAlign w:val="center"/>
          </w:tcPr>
          <w:p w:rsidR="00012D09" w:rsidRPr="003D3919" w:rsidRDefault="00012D09" w:rsidP="00012D09">
            <w:pPr>
              <w:pStyle w:val="1"/>
              <w:jc w:val="center"/>
              <w:rPr>
                <w:rFonts w:cs="Times New Roman"/>
                <w:b/>
                <w:sz w:val="32"/>
                <w:szCs w:val="32"/>
              </w:rPr>
            </w:pPr>
            <w:r w:rsidRPr="003D3919">
              <w:rPr>
                <w:rFonts w:hint="cs"/>
                <w:sz w:val="32"/>
                <w:szCs w:val="32"/>
              </w:rPr>
              <w:t>Discussion and exam</w:t>
            </w:r>
          </w:p>
        </w:tc>
        <w:tc>
          <w:tcPr>
            <w:tcW w:w="1620"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theoretical</w:t>
            </w:r>
          </w:p>
        </w:tc>
        <w:tc>
          <w:tcPr>
            <w:tcW w:w="2262"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Rules for writing the hamza</w:t>
            </w:r>
          </w:p>
        </w:tc>
        <w:tc>
          <w:tcPr>
            <w:tcW w:w="2410" w:type="dxa"/>
            <w:gridSpan w:val="2"/>
            <w:vAlign w:val="center"/>
          </w:tcPr>
          <w:p w:rsidR="00012D09" w:rsidRPr="003D3919" w:rsidRDefault="00012D09" w:rsidP="00012D09">
            <w:pPr>
              <w:pStyle w:val="1"/>
              <w:jc w:val="center"/>
              <w:rPr>
                <w:rFonts w:cs="Times New Roman"/>
                <w:b/>
                <w:sz w:val="32"/>
                <w:szCs w:val="32"/>
              </w:rPr>
            </w:pPr>
            <w:r w:rsidRPr="003D3919">
              <w:rPr>
                <w:rFonts w:hint="cs"/>
                <w:b/>
                <w:sz w:val="32"/>
                <w:szCs w:val="32"/>
              </w:rPr>
              <w:t>Teaching students how to draw the hamza</w:t>
            </w:r>
          </w:p>
        </w:tc>
        <w:tc>
          <w:tcPr>
            <w:tcW w:w="1249" w:type="dxa"/>
          </w:tcPr>
          <w:p w:rsidR="00012D09" w:rsidRDefault="00012D09" w:rsidP="00012D09">
            <w:pPr>
              <w:jc w:val="center"/>
              <w:bidi/>
            </w:pPr>
            <w:r w:rsidRPr="001F63E3">
              <w:rPr>
                <w:rFonts w:hint="cs"/>
                <w:b/>
                <w:sz w:val="32"/>
                <w:szCs w:val="32"/>
              </w:rPr>
              <w:t>2</w:t>
            </w:r>
          </w:p>
        </w:tc>
        <w:tc>
          <w:tcPr>
            <w:tcW w:w="1117"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the second</w:t>
            </w:r>
          </w:p>
        </w:tc>
      </w:tr>
      <w:tr w:rsidR="00012D09" w:rsidRPr="00074904" w:rsidTr="00012D09">
        <w:trPr>
          <w:trHeight w:val="588"/>
        </w:trPr>
        <w:tc>
          <w:tcPr>
            <w:tcW w:w="1620" w:type="dxa"/>
            <w:vAlign w:val="center"/>
          </w:tcPr>
          <w:p w:rsidR="00012D09" w:rsidRPr="003D3919" w:rsidRDefault="00012D09" w:rsidP="00012D09">
            <w:pPr>
              <w:pStyle w:val="1"/>
              <w:jc w:val="center"/>
              <w:rPr>
                <w:rFonts w:cs="Times New Roman"/>
                <w:b/>
                <w:sz w:val="32"/>
                <w:szCs w:val="32"/>
              </w:rPr>
            </w:pPr>
            <w:r w:rsidRPr="003D3919">
              <w:rPr>
                <w:rFonts w:hint="cs"/>
                <w:sz w:val="32"/>
                <w:szCs w:val="32"/>
              </w:rPr>
              <w:t>Discussion and exam</w:t>
            </w:r>
          </w:p>
        </w:tc>
        <w:tc>
          <w:tcPr>
            <w:tcW w:w="1620"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theoretical</w:t>
            </w:r>
          </w:p>
        </w:tc>
        <w:tc>
          <w:tcPr>
            <w:tcW w:w="2262"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Punctuation marks in Arabic writing</w:t>
            </w:r>
          </w:p>
        </w:tc>
        <w:tc>
          <w:tcPr>
            <w:tcW w:w="2410" w:type="dxa"/>
            <w:gridSpan w:val="2"/>
            <w:vAlign w:val="center"/>
          </w:tcPr>
          <w:p w:rsidR="00012D09" w:rsidRPr="003D3919" w:rsidRDefault="00012D09" w:rsidP="00012D09">
            <w:pPr>
              <w:pStyle w:val="1"/>
              <w:jc w:val="center"/>
              <w:rPr>
                <w:rFonts w:cs="Times New Roman"/>
                <w:b/>
                <w:sz w:val="32"/>
                <w:szCs w:val="32"/>
              </w:rPr>
            </w:pPr>
            <w:r w:rsidRPr="003D3919">
              <w:rPr>
                <w:rFonts w:hint="cs"/>
                <w:b/>
                <w:sz w:val="32"/>
                <w:szCs w:val="32"/>
              </w:rPr>
              <w:t>Teaching students how to use punctuation marks</w:t>
            </w:r>
          </w:p>
        </w:tc>
        <w:tc>
          <w:tcPr>
            <w:tcW w:w="1249" w:type="dxa"/>
          </w:tcPr>
          <w:p w:rsidR="00012D09" w:rsidRDefault="00012D09" w:rsidP="00012D09">
            <w:pPr>
              <w:jc w:val="center"/>
              <w:bidi/>
            </w:pPr>
            <w:r w:rsidRPr="001F63E3">
              <w:rPr>
                <w:rFonts w:hint="cs"/>
                <w:b/>
                <w:sz w:val="32"/>
                <w:szCs w:val="32"/>
              </w:rPr>
              <w:t>2</w:t>
            </w:r>
          </w:p>
        </w:tc>
        <w:tc>
          <w:tcPr>
            <w:tcW w:w="1117"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the third</w:t>
            </w:r>
          </w:p>
        </w:tc>
      </w:tr>
      <w:tr w:rsidR="00012D09" w:rsidRPr="00074904" w:rsidTr="00012D09">
        <w:trPr>
          <w:trHeight w:val="277"/>
        </w:trPr>
        <w:tc>
          <w:tcPr>
            <w:tcW w:w="1620" w:type="dxa"/>
            <w:vAlign w:val="center"/>
          </w:tcPr>
          <w:p w:rsidR="00012D09" w:rsidRPr="003D3919" w:rsidRDefault="00012D09" w:rsidP="00012D09">
            <w:pPr>
              <w:pStyle w:val="1"/>
              <w:jc w:val="center"/>
              <w:rPr>
                <w:rFonts w:cs="Times New Roman"/>
                <w:b/>
                <w:sz w:val="32"/>
                <w:szCs w:val="32"/>
              </w:rPr>
            </w:pPr>
            <w:r w:rsidRPr="003D3919">
              <w:rPr>
                <w:rFonts w:hint="cs"/>
                <w:sz w:val="32"/>
                <w:szCs w:val="32"/>
              </w:rPr>
              <w:t>General questions and discussion</w:t>
            </w:r>
          </w:p>
        </w:tc>
        <w:tc>
          <w:tcPr>
            <w:tcW w:w="1620" w:type="dxa"/>
            <w:vAlign w:val="center"/>
          </w:tcPr>
          <w:p w:rsidR="00012D09" w:rsidRPr="003D3919" w:rsidRDefault="00012D09" w:rsidP="00012D09">
            <w:pPr>
              <w:pStyle w:val="1"/>
              <w:jc w:val="center"/>
              <w:rPr>
                <w:b/>
                <w:sz w:val="32"/>
                <w:szCs w:val="32"/>
              </w:rPr>
            </w:pPr>
            <w:r w:rsidRPr="003D3919">
              <w:rPr>
                <w:rFonts w:hint="cs"/>
                <w:b/>
                <w:sz w:val="32"/>
                <w:szCs w:val="32"/>
              </w:rPr>
              <w:t>theoretical</w:t>
            </w:r>
          </w:p>
        </w:tc>
        <w:tc>
          <w:tcPr>
            <w:tcW w:w="2262"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Punctuation marks in Arabic writing</w:t>
            </w:r>
          </w:p>
        </w:tc>
        <w:tc>
          <w:tcPr>
            <w:tcW w:w="2410" w:type="dxa"/>
            <w:gridSpan w:val="2"/>
            <w:vAlign w:val="center"/>
          </w:tcPr>
          <w:p w:rsidR="00012D09" w:rsidRPr="003D3919" w:rsidRDefault="00012D09" w:rsidP="00012D09">
            <w:pPr>
              <w:pStyle w:val="1"/>
              <w:jc w:val="center"/>
              <w:rPr>
                <w:rFonts w:cs="Times New Roman"/>
                <w:b/>
                <w:sz w:val="32"/>
                <w:szCs w:val="32"/>
              </w:rPr>
            </w:pPr>
            <w:r w:rsidRPr="003D3919">
              <w:rPr>
                <w:rFonts w:hint="cs"/>
                <w:b/>
                <w:sz w:val="32"/>
                <w:szCs w:val="32"/>
              </w:rPr>
              <w:t>Teaching students how to use punctuation marks</w:t>
            </w:r>
          </w:p>
        </w:tc>
        <w:tc>
          <w:tcPr>
            <w:tcW w:w="1249" w:type="dxa"/>
          </w:tcPr>
          <w:p w:rsidR="00012D09" w:rsidRDefault="00012D09" w:rsidP="00012D09">
            <w:pPr>
              <w:jc w:val="center"/>
              <w:bidi/>
            </w:pPr>
            <w:r w:rsidRPr="001F63E3">
              <w:rPr>
                <w:rFonts w:hint="cs"/>
                <w:b/>
                <w:sz w:val="32"/>
                <w:szCs w:val="32"/>
              </w:rPr>
              <w:t>2</w:t>
            </w:r>
          </w:p>
        </w:tc>
        <w:tc>
          <w:tcPr>
            <w:tcW w:w="1117"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Fourth</w:t>
            </w:r>
          </w:p>
        </w:tc>
      </w:tr>
      <w:tr w:rsidR="00012D09" w:rsidRPr="00074904" w:rsidTr="00012D09">
        <w:trPr>
          <w:trHeight w:val="262"/>
        </w:trPr>
        <w:tc>
          <w:tcPr>
            <w:tcW w:w="1620" w:type="dxa"/>
            <w:vAlign w:val="center"/>
          </w:tcPr>
          <w:p w:rsidR="00012D09" w:rsidRPr="003D3919" w:rsidRDefault="00012D09" w:rsidP="00012D09">
            <w:pPr>
              <w:pStyle w:val="1"/>
              <w:jc w:val="center"/>
              <w:rPr>
                <w:rFonts w:cs="Times New Roman"/>
                <w:b/>
                <w:sz w:val="32"/>
                <w:szCs w:val="32"/>
              </w:rPr>
            </w:pPr>
            <w:r w:rsidRPr="003D3919">
              <w:rPr>
                <w:rFonts w:hint="cs"/>
                <w:sz w:val="32"/>
                <w:szCs w:val="32"/>
              </w:rPr>
              <w:t>General questions</w:t>
            </w:r>
          </w:p>
        </w:tc>
        <w:tc>
          <w:tcPr>
            <w:tcW w:w="1620" w:type="dxa"/>
            <w:vAlign w:val="center"/>
          </w:tcPr>
          <w:p w:rsidR="00012D09" w:rsidRPr="003D3919" w:rsidRDefault="00012D09" w:rsidP="00012D09">
            <w:pPr>
              <w:pStyle w:val="1"/>
              <w:jc w:val="center"/>
              <w:rPr>
                <w:b/>
                <w:sz w:val="32"/>
                <w:szCs w:val="32"/>
              </w:rPr>
            </w:pPr>
            <w:r w:rsidRPr="003D3919">
              <w:rPr>
                <w:rFonts w:hint="cs"/>
                <w:b/>
                <w:sz w:val="32"/>
                <w:szCs w:val="32"/>
              </w:rPr>
              <w:t>theoretical</w:t>
            </w:r>
          </w:p>
        </w:tc>
        <w:tc>
          <w:tcPr>
            <w:tcW w:w="2262"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Punctuation marks in Arabic writing</w:t>
            </w:r>
          </w:p>
        </w:tc>
        <w:tc>
          <w:tcPr>
            <w:tcW w:w="2410" w:type="dxa"/>
            <w:gridSpan w:val="2"/>
            <w:vAlign w:val="center"/>
          </w:tcPr>
          <w:p w:rsidR="00012D09" w:rsidRPr="003D3919" w:rsidRDefault="00012D09" w:rsidP="00012D09">
            <w:pPr>
              <w:pStyle w:val="1"/>
              <w:jc w:val="center"/>
              <w:rPr>
                <w:rFonts w:cs="Times New Roman"/>
                <w:b/>
                <w:sz w:val="32"/>
                <w:szCs w:val="32"/>
              </w:rPr>
            </w:pPr>
            <w:r w:rsidRPr="003D3919">
              <w:rPr>
                <w:rFonts w:hint="cs"/>
                <w:b/>
                <w:sz w:val="32"/>
                <w:szCs w:val="32"/>
              </w:rPr>
              <w:t>Teaching students how to use punctuation marks</w:t>
            </w:r>
          </w:p>
        </w:tc>
        <w:tc>
          <w:tcPr>
            <w:tcW w:w="1249" w:type="dxa"/>
          </w:tcPr>
          <w:p w:rsidR="00012D09" w:rsidRDefault="00012D09" w:rsidP="00012D09">
            <w:pPr>
              <w:jc w:val="center"/>
              <w:bidi/>
            </w:pPr>
            <w:r w:rsidRPr="001F63E3">
              <w:rPr>
                <w:rFonts w:hint="cs"/>
                <w:b/>
                <w:sz w:val="32"/>
                <w:szCs w:val="32"/>
              </w:rPr>
              <w:t>2</w:t>
            </w:r>
          </w:p>
        </w:tc>
        <w:tc>
          <w:tcPr>
            <w:tcW w:w="1117"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Fifth</w:t>
            </w:r>
          </w:p>
        </w:tc>
      </w:tr>
      <w:tr w:rsidR="00012D09" w:rsidRPr="00074904" w:rsidTr="00012D09">
        <w:trPr>
          <w:trHeight w:val="247"/>
        </w:trPr>
        <w:tc>
          <w:tcPr>
            <w:tcW w:w="1620" w:type="dxa"/>
            <w:vAlign w:val="center"/>
          </w:tcPr>
          <w:p w:rsidR="00012D09" w:rsidRPr="003D3919" w:rsidRDefault="00012D09" w:rsidP="00012D09">
            <w:pPr>
              <w:pStyle w:val="1"/>
              <w:jc w:val="center"/>
              <w:rPr>
                <w:rFonts w:cs="Times New Roman"/>
                <w:b/>
                <w:sz w:val="32"/>
                <w:szCs w:val="32"/>
              </w:rPr>
            </w:pPr>
            <w:r w:rsidRPr="003D3919">
              <w:rPr>
                <w:rFonts w:hint="cs"/>
                <w:sz w:val="32"/>
                <w:szCs w:val="32"/>
              </w:rPr>
              <w:t>Group duties</w:t>
            </w:r>
          </w:p>
        </w:tc>
        <w:tc>
          <w:tcPr>
            <w:tcW w:w="1620" w:type="dxa"/>
            <w:vAlign w:val="center"/>
          </w:tcPr>
          <w:p w:rsidR="00012D09" w:rsidRPr="003D3919" w:rsidRDefault="00012D09" w:rsidP="00012D09">
            <w:pPr>
              <w:pStyle w:val="1"/>
              <w:jc w:val="center"/>
              <w:rPr>
                <w:b/>
                <w:sz w:val="32"/>
                <w:szCs w:val="32"/>
              </w:rPr>
            </w:pPr>
            <w:r w:rsidRPr="003D3919">
              <w:rPr>
                <w:rFonts w:hint="cs"/>
                <w:b/>
                <w:sz w:val="32"/>
                <w:szCs w:val="32"/>
              </w:rPr>
              <w:t>theoretical</w:t>
            </w:r>
          </w:p>
        </w:tc>
        <w:tc>
          <w:tcPr>
            <w:tcW w:w="2262"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Original and secondary diacritical marks</w:t>
            </w:r>
          </w:p>
        </w:tc>
        <w:tc>
          <w:tcPr>
            <w:tcW w:w="2410" w:type="dxa"/>
            <w:gridSpan w:val="2"/>
            <w:vAlign w:val="center"/>
          </w:tcPr>
          <w:p w:rsidR="00012D09" w:rsidRPr="003D3919" w:rsidRDefault="00012D09" w:rsidP="00012D09">
            <w:pPr>
              <w:pStyle w:val="1"/>
              <w:jc w:val="center"/>
              <w:rPr>
                <w:rFonts w:cs="Times New Roman"/>
                <w:b/>
                <w:sz w:val="32"/>
                <w:szCs w:val="32"/>
              </w:rPr>
            </w:pPr>
            <w:r w:rsidRPr="003D3919">
              <w:rPr>
                <w:rFonts w:hint="cs"/>
                <w:b/>
                <w:sz w:val="32"/>
                <w:szCs w:val="32"/>
              </w:rPr>
              <w:t>Teaching the application of original and secondary diacritical marks</w:t>
            </w:r>
          </w:p>
        </w:tc>
        <w:tc>
          <w:tcPr>
            <w:tcW w:w="1249" w:type="dxa"/>
          </w:tcPr>
          <w:p w:rsidR="00012D09" w:rsidRDefault="00012D09" w:rsidP="00012D09">
            <w:pPr>
              <w:jc w:val="center"/>
              <w:bidi/>
            </w:pPr>
            <w:r w:rsidRPr="001F63E3">
              <w:rPr>
                <w:rFonts w:hint="cs"/>
                <w:b/>
                <w:sz w:val="32"/>
                <w:szCs w:val="32"/>
              </w:rPr>
              <w:t>2</w:t>
            </w:r>
          </w:p>
        </w:tc>
        <w:tc>
          <w:tcPr>
            <w:tcW w:w="1117"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Sixth</w:t>
            </w:r>
          </w:p>
        </w:tc>
      </w:tr>
      <w:tr w:rsidR="00012D09" w:rsidRPr="00074904" w:rsidTr="00012D09">
        <w:trPr>
          <w:trHeight w:val="270"/>
        </w:trPr>
        <w:tc>
          <w:tcPr>
            <w:tcW w:w="1620" w:type="dxa"/>
            <w:vAlign w:val="center"/>
          </w:tcPr>
          <w:p w:rsidR="00012D09" w:rsidRPr="003D3919" w:rsidRDefault="00012D09" w:rsidP="00012D09">
            <w:pPr>
              <w:pStyle w:val="1"/>
              <w:jc w:val="center"/>
              <w:rPr>
                <w:rFonts w:cs="Times New Roman"/>
                <w:b/>
                <w:sz w:val="32"/>
                <w:szCs w:val="32"/>
              </w:rPr>
            </w:pPr>
            <w:r w:rsidRPr="003D3919">
              <w:rPr>
                <w:rFonts w:hint="cs"/>
                <w:sz w:val="32"/>
                <w:szCs w:val="32"/>
              </w:rPr>
              <w:t>discussion</w:t>
            </w:r>
          </w:p>
        </w:tc>
        <w:tc>
          <w:tcPr>
            <w:tcW w:w="1620" w:type="dxa"/>
            <w:vAlign w:val="center"/>
          </w:tcPr>
          <w:p w:rsidR="00012D09" w:rsidRPr="003D3919" w:rsidRDefault="00012D09" w:rsidP="00012D09">
            <w:pPr>
              <w:pStyle w:val="1"/>
              <w:jc w:val="center"/>
              <w:rPr>
                <w:b/>
                <w:sz w:val="32"/>
                <w:szCs w:val="32"/>
              </w:rPr>
            </w:pPr>
            <w:r w:rsidRPr="003D3919">
              <w:rPr>
                <w:rFonts w:hint="cs"/>
                <w:b/>
                <w:sz w:val="32"/>
                <w:szCs w:val="32"/>
              </w:rPr>
              <w:t>theoretical</w:t>
            </w:r>
          </w:p>
        </w:tc>
        <w:tc>
          <w:tcPr>
            <w:tcW w:w="2262"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Original and secondary diacritical marks</w:t>
            </w:r>
          </w:p>
        </w:tc>
        <w:tc>
          <w:tcPr>
            <w:tcW w:w="2410" w:type="dxa"/>
            <w:gridSpan w:val="2"/>
            <w:vAlign w:val="center"/>
          </w:tcPr>
          <w:p w:rsidR="00012D09" w:rsidRPr="003D3919" w:rsidRDefault="00012D09" w:rsidP="00012D09">
            <w:pPr>
              <w:pStyle w:val="1"/>
              <w:jc w:val="center"/>
              <w:rPr>
                <w:rFonts w:cs="Times New Roman"/>
                <w:b/>
                <w:sz w:val="32"/>
                <w:szCs w:val="32"/>
              </w:rPr>
            </w:pPr>
            <w:r w:rsidRPr="003D3919">
              <w:rPr>
                <w:rFonts w:hint="cs"/>
                <w:b/>
                <w:sz w:val="32"/>
                <w:szCs w:val="32"/>
              </w:rPr>
              <w:t>Teaching the application of original and secondary diacritical marks</w:t>
            </w:r>
          </w:p>
        </w:tc>
        <w:tc>
          <w:tcPr>
            <w:tcW w:w="1249" w:type="dxa"/>
          </w:tcPr>
          <w:p w:rsidR="00012D09" w:rsidRDefault="00012D09" w:rsidP="00012D09">
            <w:pPr>
              <w:jc w:val="center"/>
              <w:bidi/>
            </w:pPr>
            <w:r w:rsidRPr="001F63E3">
              <w:rPr>
                <w:rFonts w:hint="cs"/>
                <w:b/>
                <w:sz w:val="32"/>
                <w:szCs w:val="32"/>
              </w:rPr>
              <w:t>2</w:t>
            </w:r>
          </w:p>
        </w:tc>
        <w:tc>
          <w:tcPr>
            <w:tcW w:w="1117"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Seventh</w:t>
            </w:r>
          </w:p>
        </w:tc>
      </w:tr>
      <w:tr w:rsidR="00012D09" w:rsidRPr="00074904" w:rsidTr="00012D09">
        <w:trPr>
          <w:trHeight w:val="240"/>
        </w:trPr>
        <w:tc>
          <w:tcPr>
            <w:tcW w:w="1620" w:type="dxa"/>
            <w:vAlign w:val="center"/>
          </w:tcPr>
          <w:p w:rsidR="00012D09" w:rsidRPr="003D3919" w:rsidRDefault="00012D09" w:rsidP="00012D09">
            <w:pPr>
              <w:pStyle w:val="1"/>
              <w:jc w:val="center"/>
              <w:rPr>
                <w:rFonts w:cs="Times New Roman"/>
                <w:b/>
                <w:sz w:val="32"/>
                <w:szCs w:val="32"/>
              </w:rPr>
            </w:pPr>
            <w:r w:rsidRPr="003D3919">
              <w:rPr>
                <w:rFonts w:hint="cs"/>
                <w:sz w:val="32"/>
                <w:szCs w:val="32"/>
              </w:rPr>
              <w:t>monthly exam</w:t>
            </w:r>
          </w:p>
        </w:tc>
        <w:tc>
          <w:tcPr>
            <w:tcW w:w="1620" w:type="dxa"/>
            <w:vAlign w:val="center"/>
          </w:tcPr>
          <w:p w:rsidR="00012D09" w:rsidRPr="003D3919" w:rsidRDefault="00012D09" w:rsidP="00012D09">
            <w:pPr>
              <w:pStyle w:val="1"/>
              <w:jc w:val="center"/>
              <w:rPr>
                <w:b/>
                <w:sz w:val="32"/>
                <w:szCs w:val="32"/>
              </w:rPr>
            </w:pPr>
            <w:r w:rsidRPr="003D3919">
              <w:rPr>
                <w:rFonts w:hint="cs"/>
                <w:b/>
                <w:sz w:val="32"/>
                <w:szCs w:val="32"/>
              </w:rPr>
              <w:t>theoretical</w:t>
            </w:r>
          </w:p>
        </w:tc>
        <w:tc>
          <w:tcPr>
            <w:tcW w:w="2262"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Original and secondary diacritical marks</w:t>
            </w:r>
          </w:p>
        </w:tc>
        <w:tc>
          <w:tcPr>
            <w:tcW w:w="2410" w:type="dxa"/>
            <w:gridSpan w:val="2"/>
            <w:vAlign w:val="center"/>
          </w:tcPr>
          <w:p w:rsidR="00012D09" w:rsidRPr="003D3919" w:rsidRDefault="00012D09" w:rsidP="00012D09">
            <w:pPr>
              <w:pStyle w:val="1"/>
              <w:jc w:val="center"/>
              <w:rPr>
                <w:rFonts w:cs="Times New Roman"/>
                <w:b/>
                <w:sz w:val="32"/>
                <w:szCs w:val="32"/>
              </w:rPr>
            </w:pPr>
            <w:r w:rsidRPr="003D3919">
              <w:rPr>
                <w:rFonts w:hint="cs"/>
                <w:b/>
                <w:sz w:val="32"/>
                <w:szCs w:val="32"/>
              </w:rPr>
              <w:t>Teaching the application of original and secondary diacritical marks</w:t>
            </w:r>
          </w:p>
        </w:tc>
        <w:tc>
          <w:tcPr>
            <w:tcW w:w="1249" w:type="dxa"/>
          </w:tcPr>
          <w:p w:rsidR="00012D09" w:rsidRDefault="00012D09" w:rsidP="00012D09">
            <w:pPr>
              <w:jc w:val="center"/>
              <w:bidi/>
            </w:pPr>
            <w:r w:rsidRPr="001F63E3">
              <w:rPr>
                <w:rFonts w:hint="cs"/>
                <w:b/>
                <w:sz w:val="32"/>
                <w:szCs w:val="32"/>
              </w:rPr>
              <w:t>2</w:t>
            </w:r>
          </w:p>
        </w:tc>
        <w:tc>
          <w:tcPr>
            <w:tcW w:w="1117"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Eighth</w:t>
            </w:r>
          </w:p>
        </w:tc>
      </w:tr>
      <w:tr w:rsidR="00012D09" w:rsidRPr="00074904" w:rsidTr="00012D09">
        <w:trPr>
          <w:trHeight w:val="225"/>
        </w:trPr>
        <w:tc>
          <w:tcPr>
            <w:tcW w:w="1620" w:type="dxa"/>
            <w:vAlign w:val="center"/>
          </w:tcPr>
          <w:p w:rsidR="00012D09" w:rsidRPr="003D3919" w:rsidRDefault="00012D09" w:rsidP="00012D09">
            <w:pPr>
              <w:pStyle w:val="1"/>
              <w:jc w:val="center"/>
              <w:rPr>
                <w:rFonts w:cs="Times New Roman"/>
                <w:b/>
                <w:sz w:val="32"/>
                <w:szCs w:val="32"/>
              </w:rPr>
            </w:pPr>
            <w:r w:rsidRPr="003D3919">
              <w:rPr>
                <w:rFonts w:hint="cs"/>
                <w:sz w:val="32"/>
                <w:szCs w:val="32"/>
              </w:rPr>
              <w:lastRenderedPageBreak/>
              <w:t>Questions and discussion</w:t>
            </w:r>
          </w:p>
        </w:tc>
        <w:tc>
          <w:tcPr>
            <w:tcW w:w="1620" w:type="dxa"/>
            <w:vAlign w:val="center"/>
          </w:tcPr>
          <w:p w:rsidR="00012D09" w:rsidRPr="003D3919" w:rsidRDefault="00012D09" w:rsidP="00012D09">
            <w:pPr>
              <w:pStyle w:val="1"/>
              <w:jc w:val="center"/>
              <w:rPr>
                <w:b/>
                <w:sz w:val="32"/>
                <w:szCs w:val="32"/>
              </w:rPr>
            </w:pPr>
            <w:r w:rsidRPr="003D3919">
              <w:rPr>
                <w:rFonts w:hint="cs"/>
                <w:b/>
                <w:sz w:val="32"/>
                <w:szCs w:val="32"/>
              </w:rPr>
              <w:t>theoretical</w:t>
            </w:r>
          </w:p>
        </w:tc>
        <w:tc>
          <w:tcPr>
            <w:tcW w:w="2262"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Arabic grammar applications</w:t>
            </w:r>
          </w:p>
        </w:tc>
        <w:tc>
          <w:tcPr>
            <w:tcW w:w="2410" w:type="dxa"/>
            <w:gridSpan w:val="2"/>
            <w:vAlign w:val="center"/>
          </w:tcPr>
          <w:p w:rsidR="00012D09" w:rsidRPr="003D3919" w:rsidRDefault="00012D09" w:rsidP="00012D09">
            <w:pPr>
              <w:pStyle w:val="1"/>
              <w:jc w:val="center"/>
              <w:rPr>
                <w:rFonts w:cs="Times New Roman"/>
                <w:b/>
                <w:sz w:val="32"/>
                <w:szCs w:val="32"/>
              </w:rPr>
            </w:pPr>
            <w:r w:rsidRPr="003D3919">
              <w:rPr>
                <w:rFonts w:hint="cs"/>
                <w:b/>
                <w:sz w:val="32"/>
                <w:szCs w:val="32"/>
              </w:rPr>
              <w:t>Teaching students how to parse sentences</w:t>
            </w:r>
          </w:p>
        </w:tc>
        <w:tc>
          <w:tcPr>
            <w:tcW w:w="1249" w:type="dxa"/>
          </w:tcPr>
          <w:p w:rsidR="00012D09" w:rsidRDefault="00012D09" w:rsidP="00012D09">
            <w:pPr>
              <w:jc w:val="center"/>
              <w:bidi/>
            </w:pPr>
            <w:r w:rsidRPr="001F63E3">
              <w:rPr>
                <w:rFonts w:hint="cs"/>
                <w:b/>
                <w:sz w:val="32"/>
                <w:szCs w:val="32"/>
              </w:rPr>
              <w:t>2</w:t>
            </w:r>
          </w:p>
        </w:tc>
        <w:tc>
          <w:tcPr>
            <w:tcW w:w="1117"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Ninth</w:t>
            </w:r>
          </w:p>
        </w:tc>
      </w:tr>
      <w:tr w:rsidR="00012D09" w:rsidRPr="00074904" w:rsidTr="00012D09">
        <w:trPr>
          <w:trHeight w:val="199"/>
        </w:trPr>
        <w:tc>
          <w:tcPr>
            <w:tcW w:w="1620" w:type="dxa"/>
            <w:vAlign w:val="center"/>
          </w:tcPr>
          <w:p w:rsidR="00012D09" w:rsidRPr="003D3919" w:rsidRDefault="00012D09" w:rsidP="00012D09">
            <w:pPr>
              <w:pStyle w:val="1"/>
              <w:jc w:val="center"/>
              <w:rPr>
                <w:rFonts w:cs="Times New Roman"/>
                <w:b/>
                <w:sz w:val="32"/>
                <w:szCs w:val="32"/>
              </w:rPr>
            </w:pPr>
            <w:r w:rsidRPr="003D3919">
              <w:rPr>
                <w:rFonts w:hint="cs"/>
                <w:sz w:val="32"/>
                <w:szCs w:val="32"/>
              </w:rPr>
              <w:t>Questions and discussion</w:t>
            </w:r>
          </w:p>
        </w:tc>
        <w:tc>
          <w:tcPr>
            <w:tcW w:w="1620" w:type="dxa"/>
            <w:vAlign w:val="center"/>
          </w:tcPr>
          <w:p w:rsidR="00012D09" w:rsidRPr="003D3919" w:rsidRDefault="00012D09" w:rsidP="00012D09">
            <w:pPr>
              <w:pStyle w:val="1"/>
              <w:jc w:val="center"/>
              <w:rPr>
                <w:b/>
                <w:sz w:val="32"/>
                <w:szCs w:val="32"/>
              </w:rPr>
            </w:pPr>
            <w:r w:rsidRPr="003D3919">
              <w:rPr>
                <w:rFonts w:hint="cs"/>
                <w:b/>
                <w:sz w:val="32"/>
                <w:szCs w:val="32"/>
              </w:rPr>
              <w:t>theoretical</w:t>
            </w:r>
          </w:p>
        </w:tc>
        <w:tc>
          <w:tcPr>
            <w:tcW w:w="2262"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The indeclinable</w:t>
            </w:r>
          </w:p>
        </w:tc>
        <w:tc>
          <w:tcPr>
            <w:tcW w:w="2410" w:type="dxa"/>
            <w:gridSpan w:val="2"/>
            <w:vAlign w:val="center"/>
          </w:tcPr>
          <w:p w:rsidR="00012D09" w:rsidRPr="003D3919" w:rsidRDefault="00012D09" w:rsidP="00012D09">
            <w:pPr>
              <w:pStyle w:val="1"/>
              <w:jc w:val="center"/>
              <w:rPr>
                <w:rFonts w:cs="Times New Roman"/>
                <w:b/>
                <w:sz w:val="32"/>
                <w:szCs w:val="32"/>
              </w:rPr>
            </w:pPr>
            <w:r w:rsidRPr="003D3919">
              <w:rPr>
                <w:rFonts w:hint="cs"/>
                <w:b/>
                <w:sz w:val="32"/>
                <w:szCs w:val="32"/>
              </w:rPr>
              <w:t>Teaching students to recognize words that are indeclinable.</w:t>
            </w:r>
          </w:p>
        </w:tc>
        <w:tc>
          <w:tcPr>
            <w:tcW w:w="1249" w:type="dxa"/>
          </w:tcPr>
          <w:p w:rsidR="00012D09" w:rsidRDefault="00012D09" w:rsidP="00012D09">
            <w:pPr>
              <w:jc w:val="center"/>
              <w:bidi/>
            </w:pPr>
            <w:r w:rsidRPr="001F63E3">
              <w:rPr>
                <w:rFonts w:hint="cs"/>
                <w:b/>
                <w:sz w:val="32"/>
                <w:szCs w:val="32"/>
              </w:rPr>
              <w:t>2</w:t>
            </w:r>
          </w:p>
        </w:tc>
        <w:tc>
          <w:tcPr>
            <w:tcW w:w="1117"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tenth</w:t>
            </w:r>
          </w:p>
        </w:tc>
      </w:tr>
      <w:tr w:rsidR="00012D09" w:rsidRPr="00074904" w:rsidTr="00012D09">
        <w:trPr>
          <w:trHeight w:val="240"/>
        </w:trPr>
        <w:tc>
          <w:tcPr>
            <w:tcW w:w="1620" w:type="dxa"/>
            <w:vAlign w:val="center"/>
          </w:tcPr>
          <w:p w:rsidR="00012D09" w:rsidRPr="003D3919" w:rsidRDefault="00012D09" w:rsidP="00012D09">
            <w:pPr>
              <w:pStyle w:val="1"/>
              <w:jc w:val="center"/>
              <w:rPr>
                <w:rFonts w:cs="Times New Roman"/>
                <w:b/>
                <w:sz w:val="32"/>
                <w:szCs w:val="32"/>
              </w:rPr>
            </w:pPr>
            <w:r w:rsidRPr="003D3919">
              <w:rPr>
                <w:rFonts w:hint="cs"/>
                <w:sz w:val="32"/>
                <w:szCs w:val="32"/>
              </w:rPr>
              <w:t>Questions and discussion</w:t>
            </w:r>
          </w:p>
        </w:tc>
        <w:tc>
          <w:tcPr>
            <w:tcW w:w="1620"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theoretical</w:t>
            </w:r>
          </w:p>
        </w:tc>
        <w:tc>
          <w:tcPr>
            <w:tcW w:w="2262"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Reading and interpreting a chapter of the Quran</w:t>
            </w:r>
          </w:p>
        </w:tc>
        <w:tc>
          <w:tcPr>
            <w:tcW w:w="2410" w:type="dxa"/>
            <w:gridSpan w:val="2"/>
            <w:vAlign w:val="center"/>
          </w:tcPr>
          <w:p w:rsidR="00012D09" w:rsidRPr="003D3919" w:rsidRDefault="00012D09" w:rsidP="00012D09">
            <w:pPr>
              <w:pStyle w:val="1"/>
              <w:jc w:val="center"/>
              <w:rPr>
                <w:rFonts w:cs="Times New Roman"/>
                <w:b/>
                <w:sz w:val="32"/>
                <w:szCs w:val="32"/>
              </w:rPr>
            </w:pPr>
            <w:r w:rsidRPr="003D3919">
              <w:rPr>
                <w:rFonts w:hint="cs"/>
                <w:b/>
                <w:sz w:val="32"/>
                <w:szCs w:val="32"/>
              </w:rPr>
              <w:t>Teaching students how to read the Holy Quran correctly</w:t>
            </w:r>
          </w:p>
        </w:tc>
        <w:tc>
          <w:tcPr>
            <w:tcW w:w="1249" w:type="dxa"/>
          </w:tcPr>
          <w:p w:rsidR="00012D09" w:rsidRDefault="00012D09" w:rsidP="00012D09">
            <w:pPr>
              <w:jc w:val="center"/>
              <w:bidi/>
            </w:pPr>
            <w:r w:rsidRPr="001F63E3">
              <w:rPr>
                <w:rFonts w:hint="cs"/>
                <w:b/>
                <w:sz w:val="32"/>
                <w:szCs w:val="32"/>
              </w:rPr>
              <w:t>2</w:t>
            </w:r>
          </w:p>
        </w:tc>
        <w:tc>
          <w:tcPr>
            <w:tcW w:w="1117"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eleventh</w:t>
            </w:r>
          </w:p>
        </w:tc>
      </w:tr>
      <w:tr w:rsidR="00012D09" w:rsidRPr="00074904" w:rsidTr="00012D09">
        <w:trPr>
          <w:trHeight w:val="214"/>
        </w:trPr>
        <w:tc>
          <w:tcPr>
            <w:tcW w:w="1620" w:type="dxa"/>
            <w:vAlign w:val="center"/>
          </w:tcPr>
          <w:p w:rsidR="00012D09" w:rsidRPr="003D3919" w:rsidRDefault="00012D09" w:rsidP="00012D09">
            <w:pPr>
              <w:pStyle w:val="1"/>
              <w:jc w:val="center"/>
              <w:rPr>
                <w:rFonts w:cs="Times New Roman"/>
                <w:b/>
                <w:sz w:val="32"/>
                <w:szCs w:val="32"/>
              </w:rPr>
            </w:pPr>
            <w:r w:rsidRPr="003D3919">
              <w:rPr>
                <w:rFonts w:hint="cs"/>
                <w:sz w:val="32"/>
                <w:szCs w:val="32"/>
              </w:rPr>
              <w:t>Questions and oral exam</w:t>
            </w:r>
          </w:p>
        </w:tc>
        <w:tc>
          <w:tcPr>
            <w:tcW w:w="1620"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theoretical</w:t>
            </w:r>
          </w:p>
        </w:tc>
        <w:tc>
          <w:tcPr>
            <w:tcW w:w="2262"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Reading and interpreting a chapter of the Quran</w:t>
            </w:r>
          </w:p>
        </w:tc>
        <w:tc>
          <w:tcPr>
            <w:tcW w:w="2410" w:type="dxa"/>
            <w:gridSpan w:val="2"/>
            <w:vAlign w:val="center"/>
          </w:tcPr>
          <w:p w:rsidR="00012D09" w:rsidRPr="003D3919" w:rsidRDefault="00012D09" w:rsidP="00012D09">
            <w:pPr>
              <w:pStyle w:val="1"/>
              <w:jc w:val="center"/>
              <w:rPr>
                <w:rFonts w:cs="Times New Roman"/>
                <w:b/>
                <w:sz w:val="32"/>
                <w:szCs w:val="32"/>
              </w:rPr>
            </w:pPr>
            <w:r w:rsidRPr="003D3919">
              <w:rPr>
                <w:rFonts w:hint="cs"/>
                <w:b/>
                <w:sz w:val="32"/>
                <w:szCs w:val="32"/>
              </w:rPr>
              <w:t>Teaching students how to read the Holy Quran correctly</w:t>
            </w:r>
          </w:p>
        </w:tc>
        <w:tc>
          <w:tcPr>
            <w:tcW w:w="1249" w:type="dxa"/>
          </w:tcPr>
          <w:p w:rsidR="00012D09" w:rsidRDefault="00012D09" w:rsidP="00012D09">
            <w:pPr>
              <w:jc w:val="center"/>
              <w:bidi/>
            </w:pPr>
            <w:r w:rsidRPr="001F63E3">
              <w:rPr>
                <w:rFonts w:hint="cs"/>
                <w:b/>
                <w:sz w:val="32"/>
                <w:szCs w:val="32"/>
              </w:rPr>
              <w:t>2</w:t>
            </w:r>
          </w:p>
        </w:tc>
        <w:tc>
          <w:tcPr>
            <w:tcW w:w="1117"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twelfth</w:t>
            </w:r>
          </w:p>
        </w:tc>
      </w:tr>
      <w:tr w:rsidR="00012D09" w:rsidRPr="00074904" w:rsidTr="00012D09">
        <w:trPr>
          <w:trHeight w:val="255"/>
        </w:trPr>
        <w:tc>
          <w:tcPr>
            <w:tcW w:w="1620" w:type="dxa"/>
            <w:vAlign w:val="center"/>
          </w:tcPr>
          <w:p w:rsidR="00012D09" w:rsidRPr="003D3919" w:rsidRDefault="00012D09" w:rsidP="00012D09">
            <w:pPr>
              <w:pStyle w:val="1"/>
              <w:jc w:val="center"/>
              <w:rPr>
                <w:rFonts w:cs="Times New Roman"/>
                <w:b/>
                <w:sz w:val="32"/>
                <w:szCs w:val="32"/>
              </w:rPr>
            </w:pPr>
            <w:r w:rsidRPr="003D3919">
              <w:rPr>
                <w:rFonts w:hint="cs"/>
                <w:sz w:val="32"/>
                <w:szCs w:val="32"/>
              </w:rPr>
              <w:t>Discussion and exam</w:t>
            </w:r>
          </w:p>
        </w:tc>
        <w:tc>
          <w:tcPr>
            <w:tcW w:w="1620"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theoretical</w:t>
            </w:r>
          </w:p>
        </w:tc>
        <w:tc>
          <w:tcPr>
            <w:tcW w:w="2262"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Number rules</w:t>
            </w:r>
          </w:p>
        </w:tc>
        <w:tc>
          <w:tcPr>
            <w:tcW w:w="2410" w:type="dxa"/>
            <w:gridSpan w:val="2"/>
            <w:vAlign w:val="center"/>
          </w:tcPr>
          <w:p w:rsidR="00012D09" w:rsidRPr="003D3919" w:rsidRDefault="00012D09" w:rsidP="00012D09">
            <w:pPr>
              <w:pStyle w:val="1"/>
              <w:jc w:val="center"/>
              <w:rPr>
                <w:rFonts w:cs="Times New Roman"/>
                <w:b/>
                <w:sz w:val="32"/>
                <w:szCs w:val="32"/>
              </w:rPr>
            </w:pPr>
            <w:r w:rsidRPr="003D3919">
              <w:rPr>
                <w:rFonts w:hint="cs"/>
                <w:b/>
                <w:sz w:val="32"/>
                <w:szCs w:val="32"/>
              </w:rPr>
              <w:t>Teaching students the rules of number</w:t>
            </w:r>
          </w:p>
        </w:tc>
        <w:tc>
          <w:tcPr>
            <w:tcW w:w="1249" w:type="dxa"/>
          </w:tcPr>
          <w:p w:rsidR="00012D09" w:rsidRDefault="00012D09" w:rsidP="00012D09">
            <w:pPr>
              <w:jc w:val="center"/>
              <w:bidi/>
            </w:pPr>
            <w:r w:rsidRPr="001F63E3">
              <w:rPr>
                <w:rFonts w:hint="cs"/>
                <w:b/>
                <w:sz w:val="32"/>
                <w:szCs w:val="32"/>
              </w:rPr>
              <w:t>2</w:t>
            </w:r>
          </w:p>
        </w:tc>
        <w:tc>
          <w:tcPr>
            <w:tcW w:w="1117" w:type="dxa"/>
            <w:vAlign w:val="center"/>
          </w:tcPr>
          <w:p w:rsidR="00012D09" w:rsidRPr="003D3919" w:rsidRDefault="00012D09" w:rsidP="00012D09">
            <w:pPr>
              <w:pStyle w:val="1"/>
              <w:jc w:val="center"/>
              <w:rPr>
                <w:rFonts w:cs="Times New Roman"/>
                <w:b/>
                <w:sz w:val="32"/>
                <w:szCs w:val="32"/>
              </w:rPr>
            </w:pPr>
            <w:r w:rsidRPr="003D3919">
              <w:rPr>
                <w:rFonts w:hint="cs"/>
                <w:b/>
                <w:sz w:val="32"/>
                <w:szCs w:val="32"/>
              </w:rPr>
              <w:t>thirteenth</w:t>
            </w:r>
          </w:p>
        </w:tc>
      </w:tr>
    </w:tbl>
    <w:p w:rsidR="00012D09" w:rsidRDefault="00012D09" w:rsidP="00012D09">
      <w:pPr>
        <w:pStyle w:val="1"/>
        <w:rPr>
          <w:rFonts w:cs="Times New Roman"/>
          <w:sz w:val="36"/>
          <w:szCs w:val="36"/>
        </w:rPr>
      </w:pPr>
    </w:p>
    <w:tbl>
      <w:tblPr>
        <w:tblW w:w="10278"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6636"/>
        <w:gridCol w:w="3642"/>
      </w:tblGrid>
      <w:tr w:rsidR="00012D09" w:rsidRPr="00074904" w:rsidTr="008301C5">
        <w:trPr>
          <w:trHeight w:val="435"/>
        </w:trPr>
        <w:tc>
          <w:tcPr>
            <w:tcW w:w="10278" w:type="dxa"/>
            <w:gridSpan w:val="2"/>
          </w:tcPr>
          <w:p w:rsidR="00012D09" w:rsidRPr="00074904" w:rsidRDefault="00012D09" w:rsidP="00012D09">
            <w:pPr>
              <w:pStyle w:val="1"/>
              <w:rPr>
                <w:sz w:val="36"/>
                <w:szCs w:val="36"/>
              </w:rPr>
            </w:pPr>
            <w:r>
              <w:rPr>
                <w:rFonts w:hint="cs"/>
                <w:sz w:val="36"/>
                <w:szCs w:val="36"/>
              </w:rPr>
              <w:t>12. Infrastructure</w:t>
            </w:r>
            <w:r w:rsidRPr="00074904">
              <w:rPr>
                <w:sz w:val="36"/>
                <w:szCs w:val="36"/>
              </w:rPr>
              <w:t xml:space="preserve">:</w:t>
            </w:r>
          </w:p>
        </w:tc>
      </w:tr>
      <w:tr w:rsidR="00012D09" w:rsidRPr="00074904" w:rsidTr="008301C5">
        <w:trPr>
          <w:trHeight w:val="270"/>
        </w:trPr>
        <w:tc>
          <w:tcPr>
            <w:tcW w:w="6636" w:type="dxa"/>
          </w:tcPr>
          <w:p w:rsidR="00012D09" w:rsidRPr="00074904" w:rsidRDefault="00012D09" w:rsidP="00012D09">
            <w:pPr>
              <w:pStyle w:val="1"/>
              <w:rPr>
                <w:sz w:val="36"/>
                <w:szCs w:val="36"/>
              </w:rPr>
            </w:pPr>
          </w:p>
        </w:tc>
        <w:tc>
          <w:tcPr>
            <w:tcW w:w="3642" w:type="dxa"/>
          </w:tcPr>
          <w:p w:rsidR="00012D09" w:rsidRPr="003D3919" w:rsidRDefault="00012D09" w:rsidP="00012D09">
            <w:pPr>
              <w:spacing w:line="360" w:lineRule="auto"/>
              <w:jc w:val="both"/>
              <w:rPr>
                <w:rFonts w:cs="Times New Roman"/>
                <w:sz w:val="36"/>
                <w:szCs w:val="36"/>
              </w:rPr>
              <w:bidi/>
            </w:pPr>
            <w:r w:rsidRPr="003D3919">
              <w:rPr>
                <w:rFonts w:hint="cs"/>
                <w:sz w:val="36"/>
                <w:szCs w:val="36"/>
              </w:rPr>
              <w:t>Required readings</w:t>
            </w:r>
          </w:p>
        </w:tc>
      </w:tr>
      <w:tr w:rsidR="00012D09" w:rsidRPr="00074904" w:rsidTr="008301C5">
        <w:trPr>
          <w:trHeight w:val="225"/>
        </w:trPr>
        <w:tc>
          <w:tcPr>
            <w:tcW w:w="6636" w:type="dxa"/>
          </w:tcPr>
          <w:p w:rsidR="00012D09" w:rsidRPr="00074904" w:rsidRDefault="00012D09" w:rsidP="00012D09">
            <w:pPr>
              <w:pStyle w:val="1"/>
              <w:rPr>
                <w:sz w:val="36"/>
                <w:szCs w:val="36"/>
              </w:rPr>
            </w:pPr>
          </w:p>
        </w:tc>
        <w:tc>
          <w:tcPr>
            <w:tcW w:w="3642" w:type="dxa"/>
          </w:tcPr>
          <w:p w:rsidR="00012D09" w:rsidRPr="003D3919" w:rsidRDefault="00012D09" w:rsidP="00012D09">
            <w:pPr>
              <w:spacing w:line="360" w:lineRule="auto"/>
              <w:jc w:val="both"/>
              <w:rPr>
                <w:rFonts w:cs="Times New Roman"/>
                <w:sz w:val="36"/>
                <w:szCs w:val="36"/>
              </w:rPr>
              <w:bidi/>
            </w:pPr>
            <w:r w:rsidRPr="003D3919">
              <w:rPr>
                <w:rFonts w:hint="cs"/>
                <w:sz w:val="36"/>
                <w:szCs w:val="36"/>
              </w:rPr>
              <w:t>Basic texts</w:t>
            </w:r>
          </w:p>
        </w:tc>
      </w:tr>
      <w:tr w:rsidR="00012D09" w:rsidRPr="00074904" w:rsidTr="008301C5">
        <w:trPr>
          <w:trHeight w:val="405"/>
        </w:trPr>
        <w:tc>
          <w:tcPr>
            <w:tcW w:w="6636" w:type="dxa"/>
          </w:tcPr>
          <w:p w:rsidR="00012D09" w:rsidRPr="003D3919" w:rsidRDefault="00012D09" w:rsidP="00012D09">
            <w:pPr>
              <w:pStyle w:val="1"/>
              <w:numPr>
                <w:ilvl w:val="0"/>
                <w:numId w:val="4"/>
              </w:numPr>
              <w:rPr>
                <w:sz w:val="36"/>
                <w:szCs w:val="36"/>
              </w:rPr>
            </w:pPr>
            <w:r w:rsidRPr="003D3919">
              <w:rPr>
                <w:rFonts w:hint="cs"/>
                <w:sz w:val="36"/>
                <w:szCs w:val="36"/>
              </w:rPr>
              <w:t>The Arabic Language Book for Non-Specialists, by Dr. Rashid Al-Obaidi and others.</w:t>
            </w:r>
          </w:p>
          <w:p w:rsidR="00012D09" w:rsidRPr="00074904" w:rsidRDefault="00012D09" w:rsidP="00012D09">
            <w:pPr>
              <w:pStyle w:val="1"/>
              <w:numPr>
                <w:ilvl w:val="0"/>
                <w:numId w:val="4"/>
              </w:numPr>
              <w:rPr>
                <w:sz w:val="36"/>
                <w:szCs w:val="36"/>
              </w:rPr>
            </w:pPr>
            <w:r w:rsidRPr="003D3919">
              <w:rPr>
                <w:rFonts w:hint="cs"/>
                <w:sz w:val="36"/>
                <w:szCs w:val="36"/>
              </w:rPr>
              <w:t>The book "Basic Rules of the Arabic Language" by Mr. Ahmed Al-Hashemi.</w:t>
            </w:r>
          </w:p>
        </w:tc>
        <w:tc>
          <w:tcPr>
            <w:tcW w:w="3642" w:type="dxa"/>
          </w:tcPr>
          <w:p w:rsidR="00012D09" w:rsidRPr="003D3919" w:rsidRDefault="00012D09" w:rsidP="00012D09">
            <w:pPr>
              <w:pStyle w:val="1"/>
              <w:rPr>
                <w:rFonts w:cs="Times New Roman"/>
                <w:sz w:val="36"/>
                <w:szCs w:val="36"/>
              </w:rPr>
            </w:pPr>
            <w:r w:rsidRPr="003D3919">
              <w:rPr>
                <w:rFonts w:hint="cs"/>
                <w:sz w:val="36"/>
                <w:szCs w:val="36"/>
              </w:rPr>
              <w:t>The course textbook</w:t>
            </w:r>
          </w:p>
        </w:tc>
      </w:tr>
    </w:tbl>
    <w:p w:rsidR="00012D09" w:rsidRPr="00074904" w:rsidRDefault="00012D09" w:rsidP="00012D09">
      <w:pPr>
        <w:pStyle w:val="1"/>
        <w:rPr>
          <w:sz w:val="36"/>
          <w:szCs w:val="36"/>
        </w:rPr>
      </w:pPr>
    </w:p>
    <w:tbl>
      <w:tblPr>
        <w:tblW w:w="10278"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10278"/>
      </w:tblGrid>
      <w:tr w:rsidR="00012D09" w:rsidRPr="00074904" w:rsidTr="008301C5">
        <w:trPr>
          <w:trHeight w:val="450"/>
        </w:trPr>
        <w:tc>
          <w:tcPr>
            <w:tcW w:w="10278" w:type="dxa"/>
          </w:tcPr>
          <w:p w:rsidR="00012D09" w:rsidRPr="00074904" w:rsidRDefault="00012D09" w:rsidP="00012D09">
            <w:pPr>
              <w:pStyle w:val="1"/>
              <w:rPr>
                <w:sz w:val="36"/>
                <w:szCs w:val="36"/>
              </w:rPr>
            </w:pPr>
            <w:r>
              <w:rPr>
                <w:rFonts w:hint="cs"/>
                <w:sz w:val="36"/>
                <w:szCs w:val="36"/>
              </w:rPr>
              <w:t>13. Curriculum Development Plan</w:t>
            </w:r>
          </w:p>
          <w:p w:rsidR="00012D09" w:rsidRPr="00074904" w:rsidRDefault="00012D09" w:rsidP="00012D09">
            <w:pPr>
              <w:pStyle w:val="1"/>
              <w:rPr>
                <w:sz w:val="36"/>
                <w:szCs w:val="36"/>
              </w:rPr>
            </w:pPr>
          </w:p>
        </w:tc>
      </w:tr>
      <w:tr w:rsidR="00012D09" w:rsidRPr="00074904" w:rsidTr="008301C5">
        <w:trPr>
          <w:trHeight w:val="2280"/>
        </w:trPr>
        <w:tc>
          <w:tcPr>
            <w:tcW w:w="10278" w:type="dxa"/>
            <w:tcBorders>
              <w:bottom w:val="single" w:sz="4" w:space="0" w:color="000000"/>
            </w:tcBorders>
          </w:tcPr>
          <w:p w:rsidR="00012D09" w:rsidRPr="00074904" w:rsidRDefault="00012D09" w:rsidP="00012D09">
            <w:pPr>
              <w:pStyle w:val="1"/>
              <w:rPr>
                <w:sz w:val="36"/>
                <w:szCs w:val="36"/>
              </w:rPr>
            </w:pPr>
          </w:p>
          <w:p w:rsidR="00012D09" w:rsidRPr="00074904" w:rsidRDefault="00012D09" w:rsidP="00012D09">
            <w:pPr>
              <w:pStyle w:val="1"/>
              <w:rPr>
                <w:sz w:val="36"/>
                <w:szCs w:val="36"/>
                <w:lang w:bidi="ar-IQ"/>
              </w:rPr>
            </w:pPr>
            <w:r w:rsidRPr="003D3919">
              <w:rPr>
                <w:rFonts w:hint="cs"/>
                <w:sz w:val="36"/>
                <w:szCs w:val="36"/>
              </w:rPr>
              <w:t>Suggesting new vocabulary for the curriculum, not exceeding 5%.</w:t>
            </w:r>
          </w:p>
        </w:tc>
      </w:tr>
      <w:tr w:rsidR="00012D09" w:rsidTr="008301C5">
        <w:trPr>
          <w:trHeight w:val="70"/>
        </w:trPr>
        <w:tc>
          <w:tcPr>
            <w:tcW w:w="10278" w:type="dxa"/>
            <w:tcBorders>
              <w:top w:val="single" w:sz="4" w:space="0" w:color="000000"/>
            </w:tcBorders>
          </w:tcPr>
          <w:p w:rsidR="00012D09" w:rsidRDefault="00012D09" w:rsidP="00012D09">
            <w:pPr>
              <w:pStyle w:val="1"/>
              <w:rPr>
                <w:sz w:val="36"/>
                <w:szCs w:val="36"/>
              </w:rPr>
            </w:pPr>
            <w:r w:rsidRPr="00074904">
              <w:rPr>
                <w:sz w:val="36"/>
                <w:szCs w:val="36"/>
              </w:rPr>
              <w:t>Signature of the course instructor</w:t>
            </w:r>
            <w:r w:rsidRPr="00074904">
              <w:rPr>
                <w:sz w:val="36"/>
                <w:szCs w:val="36"/>
              </w:rPr>
              <w:t>A.M. Karim Taher Al-Baaj</w:t>
            </w:r>
            <w:proofErr w:type="spellStart"/>
            <w:proofErr w:type="spellEnd"/>
          </w:p>
          <w:p w:rsidR="00012D09" w:rsidRDefault="00012D09" w:rsidP="00012D09">
            <w:pPr>
              <w:pStyle w:val="1"/>
              <w:rPr>
                <w:sz w:val="36"/>
                <w:szCs w:val="36"/>
              </w:rPr>
            </w:pPr>
          </w:p>
        </w:tc>
      </w:tr>
    </w:tbl>
    <w:p w:rsidR="00012D09" w:rsidRDefault="00012D09" w:rsidP="00012D09">
      <w:pPr>
        <w:pStyle w:val="1"/>
        <w:rPr>
          <w:sz w:val="36"/>
          <w:szCs w:val="36"/>
        </w:rPr>
      </w:pPr>
    </w:p>
    <w:p w:rsidR="00012D09" w:rsidRDefault="00012D09" w:rsidP="007B2D53">
      <w:pPr>
        <w:jc w:val="right"/>
        <w:rPr>
          <w:sz w:val="36"/>
          <w:szCs w:val="36"/>
          <w:lang w:bidi="ar-IQ"/>
        </w:rPr>
        <w:bidi/>
      </w:pPr>
    </w:p>
    <w:p w:rsidR="00012D09" w:rsidRDefault="00012D09" w:rsidP="007B2D53">
      <w:pPr>
        <w:jc w:val="right"/>
        <w:rPr>
          <w:sz w:val="36"/>
          <w:szCs w:val="36"/>
          <w:lang w:bidi="ar-IQ"/>
        </w:rPr>
        <w:bidi/>
      </w:pPr>
    </w:p>
    <w:p w:rsidR="00012D09" w:rsidRDefault="00012D09" w:rsidP="007B2D53">
      <w:pPr>
        <w:jc w:val="right"/>
        <w:rPr>
          <w:sz w:val="36"/>
          <w:szCs w:val="36"/>
          <w:lang w:bidi="ar-IQ"/>
        </w:rPr>
        <w:bidi/>
      </w:pPr>
    </w:p>
    <w:p w:rsidR="00012D09" w:rsidRDefault="00012D09" w:rsidP="00012D09">
      <w:pPr>
        <w:spacing w:after="0" w:line="240" w:lineRule="auto"/>
        <w:jc w:val="right"/>
        <w:rPr>
          <w:b/>
          <w:bCs/>
          <w:sz w:val="72"/>
          <w:szCs w:val="72"/>
        </w:rPr>
        <w:bidi/>
      </w:pPr>
    </w:p>
    <w:p w:rsidR="00842E0A" w:rsidRDefault="00842E0A" w:rsidP="00012D09">
      <w:pPr>
        <w:spacing w:after="0" w:line="240" w:lineRule="auto"/>
        <w:jc w:val="right"/>
        <w:rPr>
          <w:b/>
          <w:bCs/>
          <w:sz w:val="72"/>
          <w:szCs w:val="72"/>
        </w:rPr>
        <w:bidi/>
      </w:pPr>
    </w:p>
    <w:p w:rsidR="00842E0A" w:rsidRDefault="00842E0A" w:rsidP="00012D09">
      <w:pPr>
        <w:spacing w:after="0" w:line="240" w:lineRule="auto"/>
        <w:jc w:val="right"/>
        <w:rPr>
          <w:b/>
          <w:bCs/>
          <w:sz w:val="72"/>
          <w:szCs w:val="72"/>
        </w:rPr>
        <w:bidi/>
      </w:pPr>
    </w:p>
    <w:p w:rsidR="00842E0A" w:rsidRDefault="00842E0A" w:rsidP="00012D09">
      <w:pPr>
        <w:spacing w:after="0" w:line="240" w:lineRule="auto"/>
        <w:jc w:val="right"/>
        <w:rPr>
          <w:b/>
          <w:bCs/>
          <w:sz w:val="72"/>
          <w:szCs w:val="72"/>
        </w:rPr>
        <w:bidi/>
      </w:pPr>
    </w:p>
    <w:p w:rsidR="00842E0A" w:rsidRDefault="00842E0A" w:rsidP="00012D09">
      <w:pPr>
        <w:spacing w:after="0" w:line="240" w:lineRule="auto"/>
        <w:jc w:val="right"/>
        <w:rPr>
          <w:sz w:val="36"/>
          <w:szCs w:val="36"/>
          <w:lang w:bidi="ar-IQ"/>
        </w:rPr>
        <w:bidi/>
      </w:pPr>
    </w:p>
    <w:p w:rsidR="00012D09" w:rsidRDefault="00012D09" w:rsidP="00012D09">
      <w:pPr>
        <w:spacing w:after="0" w:line="240" w:lineRule="auto"/>
        <w:jc w:val="right"/>
        <w:rPr>
          <w:sz w:val="36"/>
          <w:szCs w:val="36"/>
          <w:lang w:bidi="ar-IQ"/>
        </w:rPr>
        <w:bidi/>
      </w:pPr>
    </w:p>
    <w:p w:rsidR="00546B0D" w:rsidRDefault="00546B0D" w:rsidP="00012D09">
      <w:pPr>
        <w:spacing w:after="0" w:line="240" w:lineRule="auto"/>
        <w:jc w:val="right"/>
        <w:rPr>
          <w:sz w:val="36"/>
          <w:szCs w:val="36"/>
          <w:lang w:bidi="ar-IQ"/>
        </w:rPr>
        <w:bidi/>
      </w:pPr>
    </w:p>
    <w:p w:rsidR="00546B0D" w:rsidRDefault="00546B0D" w:rsidP="00012D09">
      <w:pPr>
        <w:spacing w:after="0" w:line="240" w:lineRule="auto"/>
        <w:jc w:val="right"/>
        <w:rPr>
          <w:sz w:val="36"/>
          <w:szCs w:val="36"/>
          <w:lang w:bidi="ar-IQ"/>
        </w:rPr>
        <w:bidi/>
      </w:pPr>
    </w:p>
    <w:p w:rsidR="00546B0D" w:rsidRDefault="00546B0D" w:rsidP="00012D09">
      <w:pPr>
        <w:spacing w:after="0" w:line="240" w:lineRule="auto"/>
        <w:jc w:val="right"/>
        <w:rPr>
          <w:sz w:val="36"/>
          <w:szCs w:val="36"/>
          <w:lang w:bidi="ar-IQ"/>
        </w:rPr>
        <w:bidi/>
      </w:pPr>
    </w:p>
    <w:p w:rsidR="00546B0D" w:rsidRDefault="00546B0D" w:rsidP="00012D09">
      <w:pPr>
        <w:spacing w:after="0" w:line="240" w:lineRule="auto"/>
        <w:jc w:val="right"/>
        <w:rPr>
          <w:sz w:val="36"/>
          <w:szCs w:val="36"/>
          <w:lang w:bidi="ar-IQ"/>
        </w:rPr>
        <w:bidi/>
      </w:pPr>
    </w:p>
    <w:p w:rsidR="00546B0D" w:rsidRDefault="00546B0D" w:rsidP="00012D09">
      <w:pPr>
        <w:spacing w:after="0" w:line="240" w:lineRule="auto"/>
        <w:jc w:val="right"/>
        <w:rPr>
          <w:sz w:val="36"/>
          <w:szCs w:val="36"/>
          <w:lang w:bidi="ar-IQ"/>
        </w:rPr>
        <w:bidi/>
      </w:pPr>
    </w:p>
    <w:p w:rsidR="00546B0D" w:rsidRDefault="00546B0D" w:rsidP="00012D09">
      <w:pPr>
        <w:spacing w:after="0" w:line="240" w:lineRule="auto"/>
        <w:jc w:val="right"/>
        <w:rPr>
          <w:sz w:val="36"/>
          <w:szCs w:val="36"/>
          <w:lang w:bidi="ar-IQ"/>
        </w:rPr>
        <w:bidi/>
      </w:pPr>
    </w:p>
    <w:p w:rsidR="00546B0D" w:rsidRDefault="00546B0D" w:rsidP="00012D09">
      <w:pPr>
        <w:spacing w:after="0" w:line="240" w:lineRule="auto"/>
        <w:jc w:val="right"/>
        <w:rPr>
          <w:sz w:val="36"/>
          <w:szCs w:val="36"/>
          <w:lang w:bidi="ar-IQ"/>
        </w:rPr>
        <w:bidi/>
      </w:pPr>
    </w:p>
    <w:p w:rsidR="00012D09" w:rsidRDefault="00012D09" w:rsidP="00012D09">
      <w:pPr>
        <w:spacing w:after="0" w:line="240" w:lineRule="auto"/>
        <w:jc w:val="center"/>
        <w:rPr>
          <w:b/>
          <w:bCs/>
          <w:sz w:val="36"/>
          <w:szCs w:val="36"/>
        </w:rPr>
        <w:bidi/>
      </w:pPr>
      <w:r>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012D09" w:rsidTr="00012D09">
        <w:tc>
          <w:tcPr>
            <w:tcW w:w="9576" w:type="dxa"/>
          </w:tcPr>
          <w:p w:rsidR="00012D09" w:rsidRDefault="00012D09" w:rsidP="00012D09">
            <w:pPr>
              <w:jc w:val="right"/>
              <w:rPr>
                <w:sz w:val="24"/>
                <w:szCs w:val="24"/>
                <w:lang w:bidi="ar-IQ"/>
              </w:rPr>
              <w:bidi/>
            </w:pPr>
            <w:r>
              <w:rPr>
                <w:rStyle w:val="fontstyle01"/>
                <w:rFonts w:asciiTheme="majorBidi" w:hAnsiTheme="majorBidi" w:cstheme="majorBidi"/>
              </w:rPr>
              <w:t>This course description provides a concise summary of the course's key features and expected learning outcomes, demonstrating whether students have made the most of the available learning opportunities. It must be linked to the program description.</w:t>
            </w:r>
            <w:r>
              <w:rPr>
                <w:rFonts w:hint="cs"/>
                <w:sz w:val="24"/>
                <w:szCs w:val="24"/>
                <w:lang w:bidi="ar-IQ"/>
              </w:rPr>
              <w:t>.</w:t>
            </w:r>
          </w:p>
        </w:tc>
      </w:tr>
    </w:tbl>
    <w:p w:rsidR="00012D09" w:rsidRDefault="00012D09" w:rsidP="00012D09">
      <w:pPr>
        <w:spacing w:after="0" w:line="240" w:lineRule="auto"/>
        <w:jc w:val="center"/>
        <w:rPr>
          <w:sz w:val="36"/>
          <w:szCs w:val="36"/>
          <w:lang w:bidi="ar-IQ"/>
        </w:rPr>
        <w:bidi/>
      </w:pPr>
    </w:p>
    <w:tbl>
      <w:tblPr>
        <w:tblStyle w:val="1-3"/>
        <w:tblW w:w="10338" w:type="dxa"/>
        <w:jc w:val="center"/>
        <w:tblLayout w:type="fixed"/>
        <w:tblLook w:val="04A0" w:firstRow="1" w:lastRow="0" w:firstColumn="1" w:lastColumn="0" w:noHBand="0" w:noVBand="1"/>
      </w:tblPr>
      <w:tblGrid>
        <w:gridCol w:w="5615"/>
        <w:gridCol w:w="4723"/>
      </w:tblGrid>
      <w:tr w:rsidR="00012D09" w:rsidTr="00012D0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Default="00012D09" w:rsidP="00012D09">
            <w:pPr>
              <w:jc w:val="right"/>
              <w:rPr>
                <w:sz w:val="36"/>
                <w:szCs w:val="36"/>
                <w:lang w:bidi="ar-IQ"/>
              </w:rPr>
              <w:bidi/>
            </w:pPr>
            <w:r>
              <w:rPr>
                <w:rFonts w:hint="cs"/>
                <w:sz w:val="36"/>
                <w:szCs w:val="36"/>
                <w:lang w:bidi="ar-IQ"/>
              </w:rPr>
              <w:t>Al-Qadisiyah University / College of Fine Arts</w:t>
            </w:r>
          </w:p>
        </w:tc>
        <w:tc>
          <w:tcPr>
            <w:tcW w:w="4723" w:type="dxa"/>
          </w:tcPr>
          <w:p w:rsidR="00012D09"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Pr>
                <w:rFonts w:asciiTheme="majorBidi" w:hAnsiTheme="majorBidi" w:cstheme="majorBidi"/>
                <w:sz w:val="36"/>
                <w:szCs w:val="36"/>
                <w:lang w:bidi="ar-IQ"/>
              </w:rPr>
              <w:t>1. Educational institution</w:t>
            </w:r>
          </w:p>
        </w:tc>
      </w:tr>
      <w:tr w:rsidR="00012D09"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Default="00012D09" w:rsidP="00012D09">
            <w:pPr>
              <w:jc w:val="right"/>
              <w:rPr>
                <w:sz w:val="36"/>
                <w:szCs w:val="36"/>
                <w:lang w:bidi="ar-IQ"/>
              </w:rPr>
              <w:bidi/>
            </w:pPr>
            <w:r>
              <w:rPr>
                <w:rFonts w:hint="cs"/>
                <w:sz w:val="36"/>
                <w:szCs w:val="36"/>
                <w:lang w:bidi="ar-IQ"/>
              </w:rPr>
              <w:t xml:space="preserve">Department of Art Education/</w:t>
            </w:r>
          </w:p>
        </w:tc>
        <w:tc>
          <w:tcPr>
            <w:tcW w:w="4723"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2. University Department/Center</w:t>
            </w:r>
          </w:p>
        </w:tc>
      </w:tr>
      <w:tr w:rsidR="00012D09" w:rsidTr="00012D09">
        <w:trPr>
          <w:trHeight w:val="12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Default="00012D09" w:rsidP="00012D09">
            <w:pPr>
              <w:jc w:val="right"/>
              <w:rPr>
                <w:sz w:val="36"/>
                <w:szCs w:val="36"/>
                <w:lang w:bidi="ar-IQ"/>
              </w:rPr>
              <w:bidi/>
            </w:pPr>
            <w:r>
              <w:rPr>
                <w:rFonts w:hint="cs"/>
                <w:sz w:val="36"/>
                <w:szCs w:val="36"/>
                <w:lang w:bidi="ar-IQ"/>
              </w:rPr>
              <w:t>Bachelor's</w:t>
            </w:r>
          </w:p>
        </w:tc>
        <w:tc>
          <w:tcPr>
            <w:tcW w:w="4723"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3. Name of the academic program</w:t>
            </w:r>
          </w:p>
        </w:tc>
      </w:tr>
      <w:tr w:rsidR="00012D09" w:rsidTr="00012D0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Default="00012D09" w:rsidP="00012D09">
            <w:pPr>
              <w:jc w:val="right"/>
              <w:rPr>
                <w:sz w:val="36"/>
                <w:szCs w:val="36"/>
                <w:lang w:bidi="ar-IQ"/>
              </w:rPr>
              <w:bidi/>
            </w:pPr>
            <w:r>
              <w:rPr>
                <w:rFonts w:cs="Arial" w:hint="eastAsia"/>
                <w:sz w:val="36"/>
                <w:szCs w:val="36"/>
                <w:lang w:bidi="ar-IQ"/>
              </w:rPr>
              <w:t>date</w:t>
            </w:r>
            <w:r>
              <w:rPr>
                <w:rFonts w:cs="Arial"/>
                <w:sz w:val="36"/>
                <w:szCs w:val="36"/>
                <w:lang w:bidi="ar-IQ"/>
              </w:rPr>
              <w:t xml:space="preserve"> </w:t>
            </w:r>
            <w:r>
              <w:rPr>
                <w:rFonts w:cs="Arial" w:hint="cs"/>
                <w:sz w:val="36"/>
                <w:szCs w:val="36"/>
                <w:lang w:bidi="ar-IQ"/>
              </w:rPr>
              <w:t>Ancient Art / First</w:t>
            </w:r>
          </w:p>
        </w:tc>
        <w:tc>
          <w:tcPr>
            <w:tcW w:w="4723"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4. Course Name/Code</w:t>
            </w:r>
          </w:p>
        </w:tc>
      </w:tr>
      <w:tr w:rsidR="00012D09" w:rsidTr="00012D09">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Default="00012D09" w:rsidP="00012D09">
            <w:pPr>
              <w:rPr>
                <w:sz w:val="36"/>
                <w:szCs w:val="36"/>
                <w:lang w:bidi="ar-IQ"/>
              </w:rPr>
            </w:pPr>
            <w:r>
              <w:rPr>
                <w:rFonts w:hint="cs"/>
                <w:sz w:val="36"/>
                <w:szCs w:val="36"/>
                <w:lang w:bidi="ar-IQ"/>
              </w:rPr>
              <w:t>On-site attendance</w:t>
            </w:r>
          </w:p>
        </w:tc>
        <w:tc>
          <w:tcPr>
            <w:tcW w:w="4723"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ab/>
            </w:r>
            <w:r>
              <w:rPr>
                <w:rFonts w:asciiTheme="majorBidi" w:hAnsiTheme="majorBidi" w:cstheme="majorBidi"/>
                <w:b/>
                <w:bCs/>
                <w:sz w:val="36"/>
                <w:szCs w:val="36"/>
                <w:lang w:bidi="ar-IQ"/>
              </w:rPr>
              <w:t>5. Available forms of attendance</w:t>
            </w:r>
          </w:p>
        </w:tc>
      </w:tr>
      <w:tr w:rsidR="00012D09"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Default="00012D09" w:rsidP="00012D09">
            <w:pPr>
              <w:jc w:val="right"/>
              <w:rPr>
                <w:sz w:val="36"/>
                <w:szCs w:val="36"/>
                <w:lang w:bidi="ar-IQ"/>
              </w:rPr>
              <w:bidi/>
            </w:pPr>
            <w:r>
              <w:rPr>
                <w:rFonts w:hint="cs"/>
                <w:sz w:val="36"/>
                <w:szCs w:val="36"/>
                <w:lang w:bidi="ar-IQ"/>
              </w:rPr>
              <w:t xml:space="preserve">Annual system</w:t>
            </w:r>
          </w:p>
        </w:tc>
        <w:tc>
          <w:tcPr>
            <w:tcW w:w="4723"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6. The educational system</w:t>
            </w:r>
          </w:p>
        </w:tc>
      </w:tr>
      <w:tr w:rsidR="00012D09" w:rsidTr="00012D09">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Default="00012D09" w:rsidP="00012D09">
            <w:pPr>
              <w:tabs>
                <w:tab w:val="left" w:pos="810"/>
                <w:tab w:val="center" w:pos="2286"/>
              </w:tabs>
              <w:jc w:val="right"/>
              <w:rPr>
                <w:sz w:val="36"/>
                <w:szCs w:val="36"/>
                <w:lang w:bidi="ar-IQ"/>
              </w:rPr>
              <w:bidi/>
            </w:pPr>
            <w:r>
              <w:rPr>
                <w:sz w:val="36"/>
                <w:szCs w:val="36"/>
                <w:lang w:bidi="ar-IQ"/>
              </w:rPr>
              <w:tab/>
            </w:r>
            <w:r>
              <w:rPr>
                <w:rFonts w:hint="cs"/>
                <w:sz w:val="36"/>
                <w:szCs w:val="36"/>
                <w:lang w:bidi="ar-IQ"/>
              </w:rPr>
              <w:t>30 weeks</w:t>
            </w:r>
            <w:r>
              <w:rPr>
                <w:rFonts w:ascii="Arial" w:hAnsi="Arial" w:cs="Arial"/>
                <w:sz w:val="36"/>
                <w:szCs w:val="36"/>
                <w:lang w:bidi="ar-IQ"/>
              </w:rPr>
              <w:t>×</w:t>
            </w:r>
            <w:r>
              <w:rPr>
                <w:sz w:val="36"/>
                <w:szCs w:val="36"/>
                <w:lang w:bidi="ar-IQ"/>
              </w:rPr>
              <w:tab/>
            </w:r>
            <w:r>
              <w:rPr>
                <w:rFonts w:hint="cs"/>
                <w:sz w:val="36"/>
                <w:szCs w:val="36"/>
                <w:lang w:bidi="ar-IQ"/>
              </w:rPr>
              <w:t>2S Theory</w:t>
            </w:r>
            <w:r>
              <w:rPr>
                <w:sz w:val="36"/>
                <w:szCs w:val="36"/>
                <w:lang w:bidi="ar-IQ"/>
              </w:rPr>
              <w:t xml:space="preserve"> </w:t>
            </w:r>
          </w:p>
        </w:tc>
        <w:tc>
          <w:tcPr>
            <w:tcW w:w="4723"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7. Number of study hours/total</w:t>
            </w:r>
          </w:p>
        </w:tc>
      </w:tr>
      <w:tr w:rsidR="00012D09"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Default="00012D09" w:rsidP="00546B0D">
            <w:pPr>
              <w:jc w:val="right"/>
              <w:rPr>
                <w:sz w:val="36"/>
                <w:szCs w:val="36"/>
                <w:lang w:bidi="ar-IQ"/>
              </w:rPr>
              <w:bidi/>
            </w:pPr>
            <w:r>
              <w:rPr>
                <w:rFonts w:hint="cs"/>
                <w:sz w:val="36"/>
                <w:szCs w:val="36"/>
                <w:lang w:bidi="ar-IQ"/>
              </w:rPr>
              <w:t>1/9/2025</w:t>
            </w:r>
          </w:p>
        </w:tc>
        <w:tc>
          <w:tcPr>
            <w:tcW w:w="4723"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8. Date this description was prepared</w:t>
            </w:r>
          </w:p>
        </w:tc>
      </w:tr>
      <w:tr w:rsidR="00012D09" w:rsidTr="00012D09">
        <w:trPr>
          <w:trHeight w:val="216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9. Course Objectives</w:t>
            </w:r>
          </w:p>
          <w:p w:rsidR="00012D09" w:rsidRDefault="00012D09" w:rsidP="00012D09">
            <w:pPr>
              <w:jc w:val="right"/>
              <w:rPr>
                <w:b w:val="0"/>
                <w:bCs w:val="0"/>
                <w:sz w:val="36"/>
                <w:szCs w:val="36"/>
                <w:lang w:bidi="ar-IQ"/>
              </w:rPr>
              <w:bidi/>
            </w:pPr>
            <w:r>
              <w:rPr>
                <w:rFonts w:hint="cs"/>
                <w:b w:val="0"/>
                <w:bCs w:val="0"/>
                <w:sz w:val="36"/>
                <w:szCs w:val="36"/>
              </w:rPr>
              <w:t xml:space="preserve">1- To know the meaning of ancient art and its branches</w:t>
            </w:r>
          </w:p>
          <w:p w:rsidR="00012D09" w:rsidRDefault="00012D09" w:rsidP="00012D09">
            <w:pPr>
              <w:jc w:val="right"/>
              <w:rPr>
                <w:b w:val="0"/>
                <w:bCs w:val="0"/>
                <w:sz w:val="36"/>
                <w:szCs w:val="36"/>
                <w:lang w:bidi="ar-IQ"/>
              </w:rPr>
              <w:bidi/>
            </w:pPr>
            <w:r>
              <w:rPr>
                <w:rFonts w:hint="cs"/>
                <w:b w:val="0"/>
                <w:bCs w:val="0"/>
                <w:sz w:val="36"/>
                <w:szCs w:val="36"/>
                <w:lang w:bidi="ar-IQ"/>
              </w:rPr>
              <w:t>2 - To be able to perform a structural analysis of the history of ancient art and its divisions</w:t>
            </w:r>
          </w:p>
          <w:p w:rsidR="00012D09" w:rsidRDefault="00012D09" w:rsidP="00012D09">
            <w:pPr>
              <w:jc w:val="right"/>
              <w:rPr>
                <w:b w:val="0"/>
                <w:bCs w:val="0"/>
                <w:sz w:val="36"/>
                <w:szCs w:val="36"/>
                <w:lang w:bidi="ar-IQ"/>
              </w:rPr>
              <w:bidi/>
            </w:pPr>
            <w:r>
              <w:rPr>
                <w:rFonts w:hint="cs"/>
                <w:b w:val="0"/>
                <w:bCs w:val="0"/>
                <w:sz w:val="36"/>
                <w:szCs w:val="36"/>
                <w:lang w:bidi="ar-IQ"/>
              </w:rPr>
              <w:t xml:space="preserve">3 - To be able to classify the fields of ancient art and its civilizational roles</w:t>
            </w:r>
          </w:p>
          <w:p w:rsidR="00012D09" w:rsidRDefault="00012D09" w:rsidP="00012D09">
            <w:pPr>
              <w:jc w:val="right"/>
              <w:rPr>
                <w:sz w:val="36"/>
                <w:szCs w:val="36"/>
              </w:rPr>
              <w:bidi/>
            </w:pPr>
            <w:r>
              <w:rPr>
                <w:rFonts w:hint="cs"/>
                <w:b w:val="0"/>
                <w:bCs w:val="0"/>
                <w:sz w:val="36"/>
                <w:szCs w:val="36"/>
                <w:lang w:bidi="ar-IQ"/>
              </w:rPr>
              <w:t xml:space="preserve">4 - To be able to classify old and modern teaching methods</w:t>
            </w:r>
            <w:r>
              <w:rPr>
                <w:rFonts w:hint="cs"/>
                <w:sz w:val="36"/>
                <w:szCs w:val="36"/>
              </w:rPr>
              <w:t xml:space="preserve"> </w:t>
            </w:r>
          </w:p>
          <w:p w:rsidR="00012D09" w:rsidRDefault="00012D09" w:rsidP="00012D09">
            <w:pPr>
              <w:jc w:val="right"/>
              <w:rPr>
                <w:b w:val="0"/>
                <w:bCs w:val="0"/>
                <w:sz w:val="36"/>
                <w:szCs w:val="36"/>
                <w:lang w:bidi="ar-IQ"/>
              </w:rPr>
              <w:bidi/>
            </w:pPr>
          </w:p>
        </w:tc>
      </w:tr>
      <w:tr w:rsidR="00012D09" w:rsidTr="00012D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10- Course outcomes, teaching and learning methods, and assessment</w:t>
            </w:r>
          </w:p>
          <w:p w:rsidR="00012D09" w:rsidRDefault="00012D09" w:rsidP="00012D09">
            <w:pPr>
              <w:jc w:val="right"/>
              <w:rPr>
                <w:rFonts w:asciiTheme="majorBidi" w:hAnsiTheme="majorBidi" w:cstheme="majorBidi"/>
                <w:b w:val="0"/>
                <w:bCs w:val="0"/>
                <w:sz w:val="36"/>
                <w:szCs w:val="36"/>
                <w:lang w:bidi="ar-IQ"/>
              </w:rPr>
              <w:bidi/>
            </w:pPr>
          </w:p>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First - Cognitive Objectives:</w:t>
            </w:r>
          </w:p>
          <w:p w:rsidR="00012D09"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1- The student should be able to define ancient art and its branches.</w:t>
            </w:r>
          </w:p>
          <w:p w:rsidR="00012D09"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The student should be able to trace the history and development of ancient art.</w:t>
            </w:r>
          </w:p>
          <w:p w:rsidR="00012D09"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The student should be able to identify the characteristics and features of ancient art.</w:t>
            </w:r>
          </w:p>
          <w:p w:rsidR="00012D09"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4- The student should be able to distinguish between the basics, roles, and divisions of ancient art.</w:t>
            </w:r>
          </w:p>
          <w:p w:rsidR="00012D09"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5- The student should be able to learn the techniques of ancient art.</w:t>
            </w:r>
          </w:p>
          <w:p w:rsidR="00012D09" w:rsidRDefault="00012D09" w:rsidP="00012D09">
            <w:pPr>
              <w:jc w:val="right"/>
              <w:rPr>
                <w:rFonts w:asciiTheme="majorBidi" w:hAnsiTheme="majorBidi" w:cstheme="majorBidi"/>
                <w:sz w:val="36"/>
                <w:szCs w:val="36"/>
                <w:lang w:bidi="ar-IQ"/>
              </w:rPr>
              <w:bidi/>
            </w:pPr>
          </w:p>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Second - The specific skills objectives of the course:</w:t>
            </w:r>
            <w:proofErr w:type="spellStart"/>
            <w:proofErr w:type="spellEnd"/>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sz w:val="36"/>
                <w:szCs w:val="36"/>
                <w:lang w:bidi="ar-IQ"/>
              </w:rPr>
              <w:tab/>
            </w:r>
            <w:r>
              <w:rPr>
                <w:rFonts w:asciiTheme="majorBidi" w:hAnsiTheme="majorBidi" w:cstheme="majorBidi"/>
                <w:b w:val="0"/>
                <w:bCs w:val="0"/>
                <w:sz w:val="36"/>
                <w:szCs w:val="36"/>
                <w:lang w:bidi="ar-IQ"/>
              </w:rPr>
              <w:t>1- Performance skills through student participation in the lesson on the history of ancient art</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Social skills through opening a group dialogue among students in evaluating and analyzing the history of ancient art, its eras and its civilizational roles.</w:t>
            </w:r>
            <w:r>
              <w:rPr>
                <w:rFonts w:asciiTheme="majorBidi" w:hAnsiTheme="majorBidi" w:cstheme="majorBidi"/>
                <w:b w:val="0"/>
                <w:bCs w:val="0"/>
                <w:sz w:val="36"/>
                <w:szCs w:val="36"/>
                <w:lang w:bidi="ar-IQ"/>
              </w:rPr>
              <w:t xml:space="preserve">  </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Self-assessment processes for the application</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4- The student should be able to write a detailed report on the history and development of ancient art.</w:t>
            </w:r>
          </w:p>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Thirdly - Affective and value-based objectives:</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lastRenderedPageBreak/>
              <w:t>1- Developing aesthetic and artistic taste through the ancient art of ancient civilizations and nations</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Developing an appreciation for the beauty of ancient arts and their evolution throughout history.</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Developing the ability to discover and create</w:t>
            </w:r>
          </w:p>
          <w:p w:rsidR="00012D09" w:rsidRDefault="00012D09" w:rsidP="00012D09">
            <w:pPr>
              <w:jc w:val="right"/>
              <w:rPr>
                <w:rFonts w:asciiTheme="majorBidi" w:hAnsiTheme="majorBidi" w:cstheme="majorBidi"/>
                <w:sz w:val="36"/>
                <w:szCs w:val="36"/>
                <w:lang w:bidi="ar-IQ"/>
              </w:rPr>
              <w:bidi/>
            </w:pPr>
          </w:p>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Fourth - Teaching and learning methods</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1- The lecture method combined with questioning</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The group learning method</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3- The deductive learning method</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4- The method of discussion and dialogue</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5- Self-learning method</w:t>
            </w:r>
          </w:p>
          <w:p w:rsidR="00012D09" w:rsidRDefault="00012D09" w:rsidP="00012D09">
            <w:pPr>
              <w:jc w:val="right"/>
              <w:rPr>
                <w:rFonts w:asciiTheme="majorBidi" w:hAnsiTheme="majorBidi" w:cstheme="majorBidi"/>
                <w:sz w:val="36"/>
                <w:szCs w:val="36"/>
                <w:lang w:bidi="ar-IQ"/>
              </w:rPr>
              <w:bidi/>
            </w:pPr>
          </w:p>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Fifth - Evaluation Methods</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1- Performance and skills evaluation standard</w:t>
            </w:r>
            <w:proofErr w:type="spellStart"/>
            <w:proofErr w:type="spellEnd"/>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Weekly test: Monitoring students during construction, their attendance and absence</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Midterm exam: Student evaluation at the end of the work</w:t>
            </w:r>
          </w:p>
          <w:p w:rsidR="00012D09" w:rsidRDefault="00012D09" w:rsidP="00012D09">
            <w:pPr>
              <w:jc w:val="right"/>
              <w:rPr>
                <w:rFonts w:asciiTheme="majorBidi" w:hAnsiTheme="majorBidi"/>
                <w:b w:val="0"/>
                <w:bCs w:val="0"/>
                <w:sz w:val="36"/>
                <w:szCs w:val="36"/>
                <w:lang w:bidi="ar-IQ"/>
              </w:rPr>
              <w:bidi/>
            </w:pPr>
            <w:r>
              <w:rPr>
                <w:rFonts w:asciiTheme="majorBidi" w:hAnsiTheme="majorBidi"/>
                <w:b w:val="0"/>
                <w:bCs w:val="0"/>
                <w:sz w:val="36"/>
                <w:szCs w:val="36"/>
                <w:lang w:bidi="ar-IQ"/>
              </w:rPr>
              <w:t xml:space="preserve">4- Oral tests</w:t>
            </w:r>
          </w:p>
          <w:p w:rsidR="00012D09" w:rsidRDefault="00012D09" w:rsidP="00012D09">
            <w:pPr>
              <w:jc w:val="right"/>
              <w:rPr>
                <w:rFonts w:asciiTheme="majorBidi" w:hAnsiTheme="majorBidi"/>
                <w:b w:val="0"/>
                <w:bCs w:val="0"/>
                <w:sz w:val="36"/>
                <w:szCs w:val="36"/>
                <w:lang w:bidi="ar-IQ"/>
              </w:rPr>
              <w:bidi/>
            </w:pPr>
            <w:r>
              <w:rPr>
                <w:rFonts w:asciiTheme="majorBidi" w:hAnsiTheme="majorBidi"/>
                <w:b w:val="0"/>
                <w:bCs w:val="0"/>
                <w:sz w:val="36"/>
                <w:szCs w:val="36"/>
                <w:lang w:bidi="ar-IQ"/>
              </w:rPr>
              <w:t>5- Written tests</w:t>
            </w:r>
          </w:p>
          <w:p w:rsidR="00012D09" w:rsidRDefault="00012D09" w:rsidP="00012D09">
            <w:pPr>
              <w:jc w:val="right"/>
              <w:rPr>
                <w:rFonts w:asciiTheme="majorBidi" w:hAnsiTheme="majorBidi"/>
                <w:b w:val="0"/>
                <w:bCs w:val="0"/>
                <w:sz w:val="36"/>
                <w:szCs w:val="36"/>
                <w:lang w:bidi="ar-IQ"/>
              </w:rPr>
              <w:bidi/>
            </w:pPr>
            <w:r>
              <w:rPr>
                <w:rFonts w:asciiTheme="majorBidi" w:hAnsiTheme="majorBidi"/>
                <w:b w:val="0"/>
                <w:bCs w:val="0"/>
                <w:sz w:val="36"/>
                <w:szCs w:val="36"/>
                <w:lang w:bidi="ar-IQ"/>
              </w:rPr>
              <w:t>6- Electronic calendar and question banks</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b w:val="0"/>
                <w:bCs w:val="0"/>
                <w:sz w:val="36"/>
                <w:szCs w:val="36"/>
                <w:lang w:bidi="ar-IQ"/>
              </w:rPr>
              <w:t>7- Performance tests (paper and pen)</w:t>
            </w:r>
          </w:p>
          <w:p w:rsidR="00012D09" w:rsidRDefault="00012D09" w:rsidP="00012D09">
            <w:pPr>
              <w:rPr>
                <w:rFonts w:asciiTheme="majorBidi" w:hAnsiTheme="majorBidi" w:cstheme="majorBidi"/>
                <w:sz w:val="36"/>
                <w:szCs w:val="36"/>
                <w:lang w:bidi="ar-IQ"/>
              </w:rPr>
              <w:bidi/>
            </w:pPr>
          </w:p>
          <w:p w:rsidR="00012D09" w:rsidRDefault="00012D09" w:rsidP="00012D09">
            <w:pPr>
              <w:tabs>
                <w:tab w:val="left" w:pos="3405"/>
              </w:tabs>
              <w:jc w:val="right"/>
              <w:rPr>
                <w:rFonts w:asciiTheme="majorBidi" w:hAnsiTheme="majorBidi" w:cstheme="majorBidi"/>
                <w:sz w:val="36"/>
                <w:szCs w:val="36"/>
                <w:lang w:bidi="ar-IQ"/>
              </w:rPr>
              <w:bidi/>
            </w:pPr>
          </w:p>
        </w:tc>
      </w:tr>
    </w:tbl>
    <w:p w:rsidR="00012D09" w:rsidRDefault="00012D09" w:rsidP="00012D09">
      <w:pPr>
        <w:spacing w:after="0" w:line="240" w:lineRule="auto"/>
        <w:bidi/>
      </w:pPr>
    </w:p>
    <w:p w:rsidR="00012D09" w:rsidRDefault="00012D09" w:rsidP="00012D09">
      <w:pPr>
        <w:spacing w:after="0" w:line="240" w:lineRule="auto"/>
        <w:rPr>
          <w:b/>
          <w:bCs/>
        </w:rPr>
      </w:pPr>
      <w:r>
        <w:rPr>
          <w:rFonts w:asciiTheme="majorBidi" w:hAnsiTheme="majorBidi" w:cstheme="majorBidi"/>
          <w:b/>
          <w:bCs/>
          <w:sz w:val="36"/>
          <w:szCs w:val="36"/>
          <w:lang w:bidi="ar-IQ"/>
        </w:rPr>
        <w:t>11- Course structure</w:t>
      </w:r>
    </w:p>
    <w:tbl>
      <w:tblPr>
        <w:tblStyle w:val="1-3"/>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985"/>
        <w:gridCol w:w="2126"/>
        <w:gridCol w:w="2678"/>
        <w:gridCol w:w="924"/>
        <w:gridCol w:w="924"/>
      </w:tblGrid>
      <w:tr w:rsidR="00012D09" w:rsidTr="00012D09">
        <w:trPr>
          <w:cnfStyle w:val="100000000000" w:firstRow="1" w:lastRow="0" w:firstColumn="0" w:lastColumn="0" w:oddVBand="0" w:evenVBand="0" w:oddHBand="0" w:evenHBand="0" w:firstRowFirstColumn="0" w:firstRowLastColumn="0" w:lastRowFirstColumn="0" w:lastRowLastColumn="0"/>
          <w:cantSplit/>
          <w:trHeight w:val="471"/>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Evaluation Method</w:t>
            </w:r>
          </w:p>
        </w:tc>
        <w:tc>
          <w:tcPr>
            <w:tcW w:w="1985" w:type="dxa"/>
            <w:vAlign w:val="center"/>
          </w:tcPr>
          <w:p w:rsidR="00012D09"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Learning method</w:t>
            </w:r>
          </w:p>
        </w:tc>
        <w:tc>
          <w:tcPr>
            <w:tcW w:w="2126" w:type="dxa"/>
            <w:vAlign w:val="center"/>
          </w:tcPr>
          <w:p w:rsidR="00012D09"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Unit/Course or Topic Name</w:t>
            </w:r>
          </w:p>
        </w:tc>
        <w:tc>
          <w:tcPr>
            <w:tcW w:w="2678" w:type="dxa"/>
            <w:vAlign w:val="center"/>
          </w:tcPr>
          <w:p w:rsidR="00012D09"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Required learning outcomes</w:t>
            </w:r>
          </w:p>
        </w:tc>
        <w:tc>
          <w:tcPr>
            <w:tcW w:w="924" w:type="dxa"/>
            <w:vAlign w:val="center"/>
          </w:tcPr>
          <w:p w:rsidR="00012D09"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Hours</w:t>
            </w:r>
          </w:p>
        </w:tc>
        <w:tc>
          <w:tcPr>
            <w:tcW w:w="924" w:type="dxa"/>
            <w:vAlign w:val="center"/>
          </w:tcPr>
          <w:p w:rsidR="00012D09"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Week</w:t>
            </w:r>
          </w:p>
        </w:tc>
      </w:tr>
      <w:tr w:rsidR="00012D09" w:rsidTr="00012D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Introduction to the History of Ancient Arts</w:t>
            </w:r>
          </w:p>
        </w:tc>
        <w:tc>
          <w:tcPr>
            <w:tcW w:w="2678"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pPr>
            <w:r>
              <w:rPr>
                <w:rFonts w:asciiTheme="majorBidi" w:hAnsiTheme="majorBidi" w:cstheme="majorBidi"/>
                <w:b/>
                <w:bCs/>
                <w:sz w:val="24"/>
                <w:szCs w:val="24"/>
                <w:lang w:bidi="ar-IQ"/>
              </w:rPr>
              <w:t>Understanding the history and aims of ancient art</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w:t>
            </w:r>
          </w:p>
        </w:tc>
      </w:tr>
      <w:tr w:rsidR="00012D09" w:rsidTr="00012D09">
        <w:trPr>
          <w:trHeight w:val="35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ancient murals</w:t>
            </w:r>
          </w:p>
        </w:tc>
        <w:tc>
          <w:tcPr>
            <w:tcW w:w="2678"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Pr>
                <w:rFonts w:asciiTheme="majorBidi" w:hAnsiTheme="majorBidi" w:cstheme="majorBidi"/>
                <w:b/>
                <w:bCs/>
                <w:sz w:val="24"/>
                <w:szCs w:val="24"/>
                <w:lang w:bidi="ar-IQ"/>
              </w:rPr>
              <w:t>Getting acquainted with the arts of primitive man</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w:t>
            </w:r>
          </w:p>
        </w:tc>
      </w:tr>
      <w:tr w:rsidR="00012D09" w:rsidTr="00012D09">
        <w:trPr>
          <w:cnfStyle w:val="000000100000" w:firstRow="0" w:lastRow="0" w:firstColumn="0" w:lastColumn="0" w:oddVBand="0" w:evenVBand="0" w:oddHBand="1" w:evenHBand="0" w:firstRowFirstColumn="0" w:firstRowLastColumn="0" w:lastRowFirstColumn="0" w:lastRowLastColumn="0"/>
          <w:trHeight w:val="588"/>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Ancient Stone Age Art</w:t>
            </w:r>
          </w:p>
        </w:tc>
        <w:tc>
          <w:tcPr>
            <w:tcW w:w="2678"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Pr>
                <w:rFonts w:asciiTheme="majorBidi" w:hAnsiTheme="majorBidi" w:cstheme="majorBidi"/>
                <w:b/>
                <w:bCs/>
                <w:sz w:val="24"/>
                <w:szCs w:val="24"/>
                <w:lang w:bidi="ar-IQ"/>
              </w:rPr>
              <w:t>Discovering the art of the ancient Stone Age</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3</w:t>
            </w:r>
          </w:p>
        </w:tc>
      </w:tr>
      <w:tr w:rsidR="00012D09" w:rsidTr="00012D09">
        <w:trPr>
          <w:trHeight w:val="27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Introduction to the civilization of Mesopotamia</w:t>
            </w:r>
          </w:p>
        </w:tc>
        <w:tc>
          <w:tcPr>
            <w:tcW w:w="2678"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Pr>
                <w:rFonts w:asciiTheme="majorBidi" w:hAnsiTheme="majorBidi" w:cstheme="majorBidi"/>
                <w:b/>
                <w:bCs/>
                <w:sz w:val="24"/>
                <w:szCs w:val="24"/>
                <w:lang w:bidi="ar-IQ"/>
              </w:rPr>
              <w:t>Learning about the civilization of Mesopotamia: environment, religious beliefs</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4</w:t>
            </w:r>
          </w:p>
        </w:tc>
      </w:tr>
      <w:tr w:rsidR="00012D09" w:rsidTr="00012D09">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Sumerian art</w:t>
            </w:r>
          </w:p>
        </w:tc>
        <w:tc>
          <w:tcPr>
            <w:tcW w:w="2678"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Sumerian Civilization Arts</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5</w:t>
            </w:r>
          </w:p>
        </w:tc>
      </w:tr>
      <w:tr w:rsidR="00012D09" w:rsidTr="00012D09">
        <w:trPr>
          <w:trHeight w:val="24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 xml:space="preserve">Akkadian art</w:t>
            </w:r>
            <w:proofErr w:type="spellStart"/>
            <w:proofErr w:type="spellEnd"/>
          </w:p>
        </w:tc>
        <w:tc>
          <w:tcPr>
            <w:tcW w:w="2678"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Arts of the Akkadian Civilization</w:t>
            </w:r>
            <w:proofErr w:type="spellStart"/>
            <w:proofErr w:type="spellEnd"/>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6</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 xml:space="preserve">Lecture with questioning</w:t>
            </w:r>
          </w:p>
        </w:tc>
        <w:tc>
          <w:tcPr>
            <w:tcW w:w="2126"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lastRenderedPageBreak/>
              <w:t>Babylonian art</w:t>
            </w:r>
          </w:p>
        </w:tc>
        <w:tc>
          <w:tcPr>
            <w:tcW w:w="2678"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Arts of Babylonian Civilization</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lastRenderedPageBreak/>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7</w:t>
            </w:r>
          </w:p>
        </w:tc>
      </w:tr>
      <w:tr w:rsidR="00012D09" w:rsidTr="00012D09">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lastRenderedPageBreak/>
              <w:t xml:space="preserve">Standard for evaluating skill performance</w:t>
            </w:r>
            <w:proofErr w:type="spellStart"/>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Assyrian art</w:t>
            </w:r>
          </w:p>
        </w:tc>
        <w:tc>
          <w:tcPr>
            <w:tcW w:w="2678"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Assyrian Civilization Arts</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8</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Egyptian art</w:t>
            </w:r>
          </w:p>
        </w:tc>
        <w:tc>
          <w:tcPr>
            <w:tcW w:w="2678"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Egyptian arts and civilization and stages of development</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9</w:t>
            </w:r>
          </w:p>
        </w:tc>
      </w:tr>
      <w:tr w:rsidR="00012D09" w:rsidTr="00012D09">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Egyptian architecture</w:t>
            </w:r>
          </w:p>
        </w:tc>
        <w:tc>
          <w:tcPr>
            <w:tcW w:w="2678"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The development of mural art and religious architecture</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10</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Egyptian sculpture</w:t>
            </w:r>
          </w:p>
        </w:tc>
        <w:tc>
          <w:tcPr>
            <w:tcW w:w="2678"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The art of sculpture, in its two forms: three-dimensional and relief.</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11</w:t>
            </w:r>
          </w:p>
        </w:tc>
      </w:tr>
      <w:tr w:rsidR="00012D09" w:rsidTr="00012D09">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hieroglyphic script</w:t>
            </w:r>
            <w:proofErr w:type="spellStart"/>
            <w:proofErr w:type="spellEnd"/>
          </w:p>
        </w:tc>
        <w:tc>
          <w:tcPr>
            <w:tcW w:w="2678"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Techniques that developed the art of Egyptian writing</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12</w:t>
            </w:r>
          </w:p>
        </w:tc>
      </w:tr>
      <w:tr w:rsidR="00012D09" w:rsidTr="00012D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History of Greek Art</w:t>
            </w:r>
          </w:p>
        </w:tc>
        <w:tc>
          <w:tcPr>
            <w:tcW w:w="2678"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The arts of Greek civilization and their historical development</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13</w:t>
            </w:r>
          </w:p>
        </w:tc>
      </w:tr>
      <w:tr w:rsidR="00012D09" w:rsidTr="00012D09">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Greek sculpture</w:t>
            </w:r>
          </w:p>
        </w:tc>
        <w:tc>
          <w:tcPr>
            <w:tcW w:w="2678"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Greek sculpture, in its two forms: three-dimensional and relief.</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14</w:t>
            </w:r>
          </w:p>
        </w:tc>
      </w:tr>
      <w:tr w:rsidR="00012D09" w:rsidTr="00012D09">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Fresco art</w:t>
            </w:r>
            <w:proofErr w:type="spellStart"/>
            <w:proofErr w:type="spellEnd"/>
          </w:p>
        </w:tc>
        <w:tc>
          <w:tcPr>
            <w:tcW w:w="2678"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The development of mural art among the Greeks</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15</w:t>
            </w:r>
          </w:p>
        </w:tc>
      </w:tr>
      <w:tr w:rsidR="00012D09" w:rsidTr="00012D09">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Roman art eras</w:t>
            </w:r>
          </w:p>
        </w:tc>
        <w:tc>
          <w:tcPr>
            <w:tcW w:w="2678"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History of Roman art and its most important periods</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16</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The relationship between Roman and Greek art</w:t>
            </w:r>
          </w:p>
        </w:tc>
        <w:tc>
          <w:tcPr>
            <w:tcW w:w="2678"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The relationship between Roman and Greek art</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17</w:t>
            </w:r>
          </w:p>
        </w:tc>
      </w:tr>
      <w:tr w:rsidR="00012D09" w:rsidTr="00012D09">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Characteristics of Roman art</w:t>
            </w:r>
          </w:p>
        </w:tc>
        <w:tc>
          <w:tcPr>
            <w:tcW w:w="2678"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Characteristics of Roman Art</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18</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Uses of Roman art</w:t>
            </w:r>
          </w:p>
        </w:tc>
        <w:tc>
          <w:tcPr>
            <w:tcW w:w="2678"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lang w:bidi="ar-IQ"/>
              </w:rPr>
              <w:t>Identifying the most important uses of Roman art</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19</w:t>
            </w:r>
          </w:p>
        </w:tc>
      </w:tr>
      <w:tr w:rsidR="00012D09" w:rsidTr="00012D09">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Roman art themes</w:t>
            </w:r>
          </w:p>
        </w:tc>
        <w:tc>
          <w:tcPr>
            <w:tcW w:w="2678"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On the most famous subjects of Roman art</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20</w:t>
            </w:r>
          </w:p>
        </w:tc>
      </w:tr>
      <w:tr w:rsidR="00012D09" w:rsidTr="00012D09">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Roman sculpture</w:t>
            </w:r>
          </w:p>
        </w:tc>
        <w:tc>
          <w:tcPr>
            <w:tcW w:w="2678"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Roman sculpture and its most important features</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21</w:t>
            </w:r>
          </w:p>
        </w:tc>
      </w:tr>
      <w:tr w:rsidR="00012D09" w:rsidTr="00012D09">
        <w:trPr>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Roman murals</w:t>
            </w:r>
          </w:p>
        </w:tc>
        <w:tc>
          <w:tcPr>
            <w:tcW w:w="2678"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Roman mural painting and its themes</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22</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European Renaissance art</w:t>
            </w:r>
          </w:p>
        </w:tc>
        <w:tc>
          <w:tcPr>
            <w:tcW w:w="2678"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Art in the European Renaissance and its divisions</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23</w:t>
            </w:r>
          </w:p>
        </w:tc>
      </w:tr>
      <w:tr w:rsidR="00012D09" w:rsidTr="00012D09">
        <w:trPr>
          <w:trHeight w:val="21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Factors contributing to the emergence of Renaissance art</w:t>
            </w:r>
          </w:p>
        </w:tc>
        <w:tc>
          <w:tcPr>
            <w:tcW w:w="2678"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The most important factors that led to the emergence of Renaissance art</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23</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Characteristics of Renaissance art</w:t>
            </w:r>
          </w:p>
        </w:tc>
        <w:tc>
          <w:tcPr>
            <w:tcW w:w="2678"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Key characteristics of Renaissance art</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25</w:t>
            </w:r>
          </w:p>
        </w:tc>
      </w:tr>
      <w:tr w:rsidR="00012D09" w:rsidTr="00012D09">
        <w:trPr>
          <w:trHeight w:val="18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Renaissance artists</w:t>
            </w:r>
          </w:p>
        </w:tc>
        <w:tc>
          <w:tcPr>
            <w:tcW w:w="2678"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 the most important artists and their artistic works in the Renaissance era</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26</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The role of Renaissance art in the European world</w:t>
            </w:r>
          </w:p>
        </w:tc>
        <w:tc>
          <w:tcPr>
            <w:tcW w:w="2678"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The influence of Renaissance art on the humanist movement</w:t>
            </w:r>
            <w:proofErr w:type="spellStart"/>
            <w:proofErr w:type="spellEnd"/>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27</w:t>
            </w:r>
          </w:p>
        </w:tc>
      </w:tr>
      <w:tr w:rsidR="00012D09" w:rsidTr="00012D09">
        <w:trPr>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lastRenderedPageBreak/>
              <w:t xml:space="preserve">Lecture with questioning</w:t>
            </w:r>
          </w:p>
        </w:tc>
        <w:tc>
          <w:tcPr>
            <w:tcW w:w="2126"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proofErr w:type="spellStart"/>
            <w:r>
              <w:rPr>
                <w:rFonts w:asciiTheme="majorBidi" w:hAnsiTheme="majorBidi" w:cstheme="majorBidi"/>
                <w:b/>
                <w:bCs/>
                <w:sz w:val="28"/>
                <w:szCs w:val="28"/>
                <w:lang w:bidi="ar-IQ"/>
              </w:rPr>
              <w:lastRenderedPageBreak/>
              <w:t>The influence of Renaissance art on ancient arts</w:t>
            </w:r>
            <w:proofErr w:type="spellEnd"/>
          </w:p>
        </w:tc>
        <w:tc>
          <w:tcPr>
            <w:tcW w:w="2678"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lang w:bidi="ar-IQ"/>
              </w:rPr>
              <w:lastRenderedPageBreak/>
              <w:t>Getting to know</w:t>
            </w:r>
            <w:r>
              <w:rPr>
                <w:rFonts w:hint="cs"/>
                <w:b/>
                <w:bCs/>
                <w:sz w:val="24"/>
                <w:szCs w:val="24"/>
              </w:rPr>
              <w:t xml:space="preserve">The relationship between Renaissance art and ancient art</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lastRenderedPageBreak/>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28</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lastRenderedPageBreak/>
              <w:t>oral assessment</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History of the Humanist Movement</w:t>
            </w:r>
          </w:p>
        </w:tc>
        <w:tc>
          <w:tcPr>
            <w:tcW w:w="2678"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Humanism and its role in Renaissance art</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29</w:t>
            </w:r>
          </w:p>
        </w:tc>
      </w:tr>
      <w:tr w:rsidR="00012D09" w:rsidTr="00012D09">
        <w:trPr>
          <w:trHeight w:val="18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Paintings by the most famous Renaissance artists</w:t>
            </w:r>
          </w:p>
        </w:tc>
        <w:tc>
          <w:tcPr>
            <w:tcW w:w="2678"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lang w:bidi="ar-IQ"/>
              </w:rPr>
              <w:t>Getting to know</w:t>
            </w:r>
            <w:r>
              <w:rPr>
                <w:rFonts w:hint="cs"/>
                <w:b/>
                <w:bCs/>
                <w:sz w:val="24"/>
                <w:szCs w:val="24"/>
              </w:rPr>
              <w:t xml:space="preserve">Famous paintings by Renaissance artists</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30</w:t>
            </w:r>
          </w:p>
        </w:tc>
      </w:tr>
    </w:tbl>
    <w:p w:rsidR="00012D09" w:rsidRDefault="00012D09" w:rsidP="00012D09">
      <w:pPr>
        <w:spacing w:after="0" w:line="240" w:lineRule="auto"/>
        <w:jc w:val="center"/>
        <w:rPr>
          <w:sz w:val="36"/>
          <w:szCs w:val="36"/>
          <w:lang w:bidi="ar-IQ"/>
        </w:rPr>
        <w:bidi/>
      </w:pPr>
    </w:p>
    <w:p w:rsidR="00012D09" w:rsidRDefault="00012D09" w:rsidP="00012D09">
      <w:pPr>
        <w:spacing w:after="0" w:line="240" w:lineRule="auto"/>
        <w:jc w:val="center"/>
        <w:rPr>
          <w:sz w:val="36"/>
          <w:szCs w:val="36"/>
          <w:lang w:bidi="ar-IQ"/>
        </w:rPr>
        <w:bidi/>
      </w:pPr>
    </w:p>
    <w:tbl>
      <w:tblPr>
        <w:tblStyle w:val="1-3"/>
        <w:tblW w:w="0" w:type="auto"/>
        <w:tblLook w:val="04A0" w:firstRow="1" w:lastRow="0" w:firstColumn="1" w:lastColumn="0" w:noHBand="0" w:noVBand="1"/>
      </w:tblPr>
      <w:tblGrid>
        <w:gridCol w:w="5145"/>
        <w:gridCol w:w="4431"/>
      </w:tblGrid>
      <w:tr w:rsidR="00012D09"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12- Infrastructure:</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012D09" w:rsidRDefault="00012D09" w:rsidP="00012D09">
            <w:pPr>
              <w:rPr>
                <w:b w:val="0"/>
                <w:bCs w:val="0"/>
                <w:sz w:val="36"/>
                <w:szCs w:val="36"/>
                <w:lang w:bidi="ar-IQ"/>
              </w:rPr>
            </w:pPr>
            <w:r>
              <w:rPr>
                <w:rFonts w:hint="cs"/>
                <w:b w:val="0"/>
                <w:bCs w:val="0"/>
                <w:sz w:val="36"/>
                <w:szCs w:val="36"/>
                <w:lang w:bidi="ar-IQ"/>
              </w:rPr>
              <w:t xml:space="preserve">The History of Art in Mesopotamia, by Dr. Zuhair Sahib and Dr. Hamid Fadl</w:t>
            </w:r>
          </w:p>
        </w:tc>
        <w:tc>
          <w:tcPr>
            <w:tcW w:w="4431"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1- Required textbooks</w:t>
            </w:r>
          </w:p>
        </w:tc>
      </w:tr>
      <w:tr w:rsidR="00012D09"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012D09" w:rsidRDefault="00012D09" w:rsidP="00012D09">
            <w:pPr>
              <w:rPr>
                <w:b w:val="0"/>
                <w:bCs w:val="0"/>
                <w:sz w:val="36"/>
                <w:szCs w:val="36"/>
                <w:lang w:bidi="ar-IQ"/>
              </w:rPr>
            </w:pPr>
            <w:r>
              <w:rPr>
                <w:rFonts w:hint="cs"/>
                <w:b w:val="0"/>
                <w:bCs w:val="0"/>
                <w:sz w:val="36"/>
                <w:szCs w:val="36"/>
                <w:lang w:bidi="ar-IQ"/>
              </w:rPr>
              <w:t>Specialized scientific journals, periodicals, and research in the field</w:t>
            </w:r>
          </w:p>
        </w:tc>
        <w:tc>
          <w:tcPr>
            <w:tcW w:w="4431"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2- Recommended books and references</w:t>
            </w:r>
          </w:p>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(Scientific journals, international plays)</w:t>
            </w:r>
          </w:p>
        </w:tc>
      </w:tr>
      <w:tr w:rsidR="00012D09" w:rsidTr="00012D0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012D09" w:rsidRDefault="00012D09" w:rsidP="00012D09">
            <w:pPr>
              <w:rPr>
                <w:b w:val="0"/>
                <w:bCs w:val="0"/>
                <w:sz w:val="36"/>
                <w:szCs w:val="36"/>
                <w:lang w:bidi="ar-IQ"/>
              </w:rPr>
            </w:pPr>
            <w:r>
              <w:rPr>
                <w:rFonts w:hint="cs"/>
                <w:b w:val="0"/>
                <w:bCs w:val="0"/>
                <w:sz w:val="36"/>
                <w:szCs w:val="36"/>
                <w:lang w:bidi="ar-IQ"/>
              </w:rPr>
              <w:t>History of Ancient Art, André Parrot</w:t>
            </w:r>
          </w:p>
        </w:tc>
        <w:tc>
          <w:tcPr>
            <w:tcW w:w="4431"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3- Main references (sources)</w:t>
            </w:r>
          </w:p>
        </w:tc>
      </w:tr>
      <w:tr w:rsidR="00012D09" w:rsidTr="00012D09">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012D09" w:rsidRDefault="00012D09" w:rsidP="00012D09">
            <w:pPr>
              <w:rPr>
                <w:b w:val="0"/>
                <w:bCs w:val="0"/>
                <w:sz w:val="36"/>
                <w:szCs w:val="36"/>
                <w:lang w:bidi="ar-IQ"/>
              </w:rPr>
            </w:pPr>
            <w:r>
              <w:rPr>
                <w:rFonts w:hint="cs"/>
                <w:b w:val="0"/>
                <w:bCs w:val="0"/>
                <w:sz w:val="36"/>
                <w:szCs w:val="36"/>
                <w:lang w:bidi="ar-IQ"/>
              </w:rPr>
              <w:t xml:space="preserve">Google, YouTube and others</w:t>
            </w:r>
            <w:proofErr w:type="spellStart"/>
            <w:proofErr w:type="spellEnd"/>
          </w:p>
          <w:p w:rsidR="00012D09" w:rsidRDefault="00012D09" w:rsidP="00012D09">
            <w:pPr>
              <w:rPr>
                <w:b w:val="0"/>
                <w:bCs w:val="0"/>
                <w:sz w:val="36"/>
                <w:szCs w:val="36"/>
                <w:lang w:bidi="ar-IQ"/>
              </w:rPr>
            </w:pPr>
          </w:p>
        </w:tc>
        <w:tc>
          <w:tcPr>
            <w:tcW w:w="4431"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4- Electronic references, websites</w:t>
            </w:r>
          </w:p>
        </w:tc>
      </w:tr>
    </w:tbl>
    <w:p w:rsidR="00012D09" w:rsidRDefault="00012D09" w:rsidP="00012D09">
      <w:pPr>
        <w:spacing w:after="0" w:line="240" w:lineRule="auto"/>
        <w:rPr>
          <w:sz w:val="36"/>
          <w:szCs w:val="36"/>
          <w:lang w:bidi="ar-IQ"/>
        </w:rPr>
        <w:bidi/>
      </w:pPr>
    </w:p>
    <w:p w:rsidR="00012D09" w:rsidRDefault="00012D09" w:rsidP="00012D09">
      <w:pPr>
        <w:spacing w:after="0" w:line="240" w:lineRule="auto"/>
        <w:rPr>
          <w:sz w:val="36"/>
          <w:szCs w:val="36"/>
          <w:lang w:bidi="ar-IQ"/>
        </w:rPr>
        <w:bidi/>
      </w:pPr>
    </w:p>
    <w:tbl>
      <w:tblPr>
        <w:tblStyle w:val="1-3"/>
        <w:tblW w:w="0" w:type="auto"/>
        <w:tblLook w:val="04A0" w:firstRow="1" w:lastRow="0" w:firstColumn="1" w:lastColumn="0" w:noHBand="0" w:noVBand="1"/>
      </w:tblPr>
      <w:tblGrid>
        <w:gridCol w:w="9576"/>
      </w:tblGrid>
      <w:tr w:rsidR="00012D09"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13- Curriculum Development Plan</w:t>
            </w:r>
          </w:p>
          <w:p w:rsidR="00012D09" w:rsidRDefault="00012D09" w:rsidP="00012D09">
            <w:pPr>
              <w:jc w:val="right"/>
              <w:rPr>
                <w:sz w:val="36"/>
                <w:szCs w:val="36"/>
                <w:lang w:bidi="ar-IQ"/>
              </w:rPr>
              <w:bidi/>
            </w:pPr>
            <w:r>
              <w:rPr>
                <w:rFonts w:hint="cs"/>
                <w:sz w:val="36"/>
                <w:szCs w:val="36"/>
                <w:lang w:bidi="ar-IQ"/>
              </w:rPr>
              <w:t xml:space="preserve"> </w:t>
            </w:r>
          </w:p>
        </w:tc>
      </w:tr>
      <w:tr w:rsidR="00012D09" w:rsidTr="00012D0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012D09" w:rsidRDefault="00012D09" w:rsidP="00012D09">
            <w:pPr>
              <w:jc w:val="right"/>
              <w:rPr>
                <w:sz w:val="36"/>
                <w:szCs w:val="36"/>
                <w:lang w:bidi="ar-IQ"/>
              </w:rPr>
              <w:bidi/>
            </w:pP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Developing the curriculum content by deleting, adding, and replacing.</w:t>
            </w:r>
            <w:r>
              <w:rPr>
                <w:rFonts w:asciiTheme="majorBidi" w:hAnsiTheme="majorBidi" w:cstheme="majorBidi"/>
                <w:b w:val="0"/>
                <w:bCs w:val="0"/>
                <w:sz w:val="36"/>
                <w:szCs w:val="36"/>
                <w:lang w:bidi="ar-IQ"/>
              </w:rPr>
              <w:t xml:space="preserve">1</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lang w:bidi="ar-IQ"/>
              </w:rPr>
              <w:t xml:space="preserve">3- Using modern assessment methods such as alternative and electronic assessment and portfolios</w:t>
            </w:r>
            <w:proofErr w:type="spellStart"/>
            <w:proofErr w:type="spellEnd"/>
          </w:p>
          <w:p w:rsidR="00012D09" w:rsidRDefault="00012D09" w:rsidP="00012D09">
            <w:pPr>
              <w:jc w:val="right"/>
              <w:rPr>
                <w:sz w:val="36"/>
                <w:szCs w:val="36"/>
                <w:lang w:bidi="ar-IQ"/>
              </w:rPr>
              <w:bidi/>
            </w:pPr>
          </w:p>
        </w:tc>
      </w:tr>
      <w:tr w:rsidR="00012D09" w:rsidTr="00012D09">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012D09" w:rsidRDefault="00012D09" w:rsidP="00012D09">
            <w:pPr>
              <w:jc w:val="right"/>
              <w:rPr>
                <w:sz w:val="36"/>
                <w:szCs w:val="36"/>
                <w:lang w:bidi="ar-IQ"/>
              </w:rPr>
              <w:bidi/>
            </w:pPr>
            <w:r>
              <w:rPr>
                <w:rFonts w:hint="cs"/>
                <w:sz w:val="36"/>
                <w:szCs w:val="36"/>
                <w:lang w:bidi="ar-IQ"/>
              </w:rPr>
              <w:t>Special requirements: (including, for example, workshops, periodicals, laboratories, and websites) Social services (including, for example, guest lectures, vocational training, and field studies)</w:t>
            </w:r>
          </w:p>
          <w:p w:rsidR="00012D09" w:rsidRDefault="00012D09" w:rsidP="00012D09">
            <w:pPr>
              <w:jc w:val="right"/>
              <w:rPr>
                <w:sz w:val="36"/>
                <w:szCs w:val="36"/>
                <w:lang w:bidi="ar-IQ"/>
              </w:rPr>
              <w:bidi/>
            </w:pPr>
          </w:p>
        </w:tc>
      </w:tr>
      <w:tr w:rsidR="00012D09" w:rsidTr="00012D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012D09" w:rsidRDefault="00012D09" w:rsidP="00546B0D">
            <w:pPr>
              <w:jc w:val="right"/>
              <w:rPr>
                <w:sz w:val="36"/>
                <w:szCs w:val="36"/>
                <w:lang w:bidi="ar-IQ"/>
              </w:rPr>
              <w:bidi/>
            </w:pPr>
            <w:r>
              <w:rPr>
                <w:rFonts w:hint="cs"/>
                <w:sz w:val="36"/>
                <w:szCs w:val="36"/>
                <w:lang w:bidi="ar-IQ"/>
              </w:rPr>
              <w:t xml:space="preserve">Signature of the course instructor: Assistant Professor Dr. Ali Jard Kadhim</w:t>
            </w:r>
            <w:proofErr w:type="spellStart"/>
            <w:proofErr w:type="spellEnd"/>
          </w:p>
          <w:p w:rsidR="00012D09" w:rsidRDefault="00546B0D" w:rsidP="00546B0D">
            <w:pPr>
              <w:jc w:val="right"/>
              <w:rPr>
                <w:sz w:val="36"/>
                <w:szCs w:val="36"/>
                <w:lang w:bidi="ar-IQ"/>
              </w:rPr>
              <w:bidi/>
            </w:pPr>
            <w:r>
              <w:rPr>
                <w:rFonts w:hint="cs"/>
                <w:sz w:val="36"/>
                <w:szCs w:val="36"/>
                <w:lang w:bidi="ar-IQ"/>
              </w:rPr>
              <w:t xml:space="preserve">                          M.M. Maryam Bayan</w:t>
            </w:r>
            <w:proofErr w:type="spellStart"/>
            <w:proofErr w:type="spellEnd"/>
          </w:p>
        </w:tc>
      </w:tr>
    </w:tbl>
    <w:p w:rsidR="00012D09" w:rsidRDefault="00012D09" w:rsidP="00012D09">
      <w:pPr>
        <w:spacing w:after="0" w:line="240" w:lineRule="auto"/>
        <w:rPr>
          <w:sz w:val="36"/>
          <w:szCs w:val="36"/>
          <w:lang w:bidi="ar-IQ"/>
        </w:rPr>
        <w:bidi/>
      </w:pPr>
    </w:p>
    <w:p w:rsidR="00012D09" w:rsidRDefault="00012D09" w:rsidP="00842E0A">
      <w:pPr>
        <w:rPr>
          <w:sz w:val="36"/>
          <w:szCs w:val="36"/>
          <w:lang w:bidi="ar-IQ"/>
        </w:rPr>
        <w:bidi/>
      </w:pPr>
    </w:p>
    <w:p w:rsidR="00012D09" w:rsidRDefault="00012D09" w:rsidP="00012D09">
      <w:pPr>
        <w:jc w:val="center"/>
        <w:rPr>
          <w:b/>
          <w:bCs/>
          <w:sz w:val="36"/>
          <w:szCs w:val="36"/>
        </w:rPr>
        <w:bidi/>
      </w:pPr>
      <w:r>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012D09" w:rsidTr="00012D09">
        <w:tc>
          <w:tcPr>
            <w:tcW w:w="9576" w:type="dxa"/>
          </w:tcPr>
          <w:p w:rsidR="00012D09" w:rsidRDefault="00012D09" w:rsidP="00012D09">
            <w:pPr>
              <w:jc w:val="right"/>
              <w:rPr>
                <w:sz w:val="24"/>
                <w:szCs w:val="24"/>
                <w:lang w:bidi="ar-IQ"/>
              </w:rPr>
              <w:bidi/>
            </w:pPr>
            <w:r>
              <w:rPr>
                <w:rStyle w:val="fontstyle01"/>
                <w:rFonts w:asciiTheme="majorBidi" w:hAnsiTheme="majorBidi" w:cstheme="majorBidi"/>
                <w:b w:val="0"/>
                <w:bCs w:val="0"/>
              </w:rPr>
              <w:t>This course description provides a concise summary of the course's key features and expected learning outcomes, demonstrating whether students have made the most of the available learning opportunities. It must be linked to the program description.</w:t>
            </w:r>
            <w:r>
              <w:rPr>
                <w:rFonts w:hint="cs"/>
                <w:sz w:val="24"/>
                <w:szCs w:val="24"/>
                <w:lang w:bidi="ar-IQ"/>
              </w:rPr>
              <w:t>.</w:t>
            </w:r>
          </w:p>
        </w:tc>
      </w:tr>
    </w:tbl>
    <w:p w:rsidR="00012D09" w:rsidRDefault="00012D09" w:rsidP="00012D09">
      <w:pPr>
        <w:jc w:val="center"/>
        <w:rPr>
          <w:sz w:val="36"/>
          <w:szCs w:val="36"/>
          <w:lang w:bidi="ar-IQ"/>
        </w:rPr>
        <w:bidi/>
      </w:pPr>
    </w:p>
    <w:tbl>
      <w:tblPr>
        <w:tblStyle w:val="1-3"/>
        <w:tblW w:w="0" w:type="auto"/>
        <w:tblLook w:val="04A0" w:firstRow="1" w:lastRow="0" w:firstColumn="1" w:lastColumn="0" w:noHBand="0" w:noVBand="1"/>
      </w:tblPr>
      <w:tblGrid>
        <w:gridCol w:w="1485"/>
        <w:gridCol w:w="1519"/>
        <w:gridCol w:w="2159"/>
        <w:gridCol w:w="107"/>
        <w:gridCol w:w="1930"/>
        <w:gridCol w:w="1276"/>
        <w:gridCol w:w="1100"/>
      </w:tblGrid>
      <w:tr w:rsidR="00012D09" w:rsidTr="00012D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3" w:type="dxa"/>
            <w:gridSpan w:val="3"/>
          </w:tcPr>
          <w:p w:rsidR="00012D09" w:rsidRDefault="00012D09" w:rsidP="00012D09">
            <w:pPr>
              <w:jc w:val="right"/>
              <w:rPr>
                <w:sz w:val="36"/>
                <w:szCs w:val="36"/>
                <w:lang w:bidi="ar-IQ"/>
              </w:rPr>
              <w:bidi/>
            </w:pPr>
            <w:r>
              <w:rPr>
                <w:rFonts w:hint="cs"/>
                <w:sz w:val="36"/>
                <w:szCs w:val="36"/>
                <w:lang w:bidi="ar-IQ"/>
              </w:rPr>
              <w:t>Al-Qadisiyah University / College of Fine Arts</w:t>
            </w:r>
          </w:p>
        </w:tc>
        <w:tc>
          <w:tcPr>
            <w:tcW w:w="4413" w:type="dxa"/>
            <w:gridSpan w:val="4"/>
          </w:tcPr>
          <w:p w:rsidR="00012D09"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Pr>
                <w:rFonts w:asciiTheme="majorBidi" w:hAnsiTheme="majorBidi" w:cstheme="majorBidi"/>
                <w:sz w:val="36"/>
                <w:szCs w:val="36"/>
                <w:lang w:bidi="ar-IQ"/>
              </w:rPr>
              <w:t>1. Educational institution</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3" w:type="dxa"/>
            <w:gridSpan w:val="3"/>
          </w:tcPr>
          <w:p w:rsidR="00012D09" w:rsidRDefault="00012D09" w:rsidP="00012D09">
            <w:pPr>
              <w:jc w:val="right"/>
              <w:rPr>
                <w:sz w:val="36"/>
                <w:szCs w:val="36"/>
                <w:lang w:bidi="ar-IQ"/>
              </w:rPr>
              <w:bidi/>
            </w:pPr>
            <w:r>
              <w:rPr>
                <w:rFonts w:hint="cs"/>
                <w:sz w:val="36"/>
                <w:szCs w:val="36"/>
                <w:lang w:bidi="ar-IQ"/>
              </w:rPr>
              <w:t>Department of Art Education / Principles of Art Education</w:t>
            </w:r>
          </w:p>
        </w:tc>
        <w:tc>
          <w:tcPr>
            <w:tcW w:w="441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2. University Department/Center</w:t>
            </w:r>
          </w:p>
        </w:tc>
      </w:tr>
      <w:tr w:rsidR="00012D09" w:rsidTr="00012D09">
        <w:trPr>
          <w:trHeight w:val="120"/>
        </w:trPr>
        <w:tc>
          <w:tcPr>
            <w:cnfStyle w:val="001000000000" w:firstRow="0" w:lastRow="0" w:firstColumn="1" w:lastColumn="0" w:oddVBand="0" w:evenVBand="0" w:oddHBand="0" w:evenHBand="0" w:firstRowFirstColumn="0" w:firstRowLastColumn="0" w:lastRowFirstColumn="0" w:lastRowLastColumn="0"/>
            <w:tcW w:w="5163" w:type="dxa"/>
            <w:gridSpan w:val="3"/>
          </w:tcPr>
          <w:p w:rsidR="00012D09" w:rsidRDefault="00012D09" w:rsidP="00012D09">
            <w:pPr>
              <w:jc w:val="right"/>
              <w:rPr>
                <w:sz w:val="36"/>
                <w:szCs w:val="36"/>
                <w:lang w:bidi="ar-IQ"/>
              </w:rPr>
              <w:bidi/>
            </w:pPr>
            <w:r>
              <w:rPr>
                <w:rFonts w:hint="cs"/>
                <w:sz w:val="36"/>
                <w:szCs w:val="36"/>
                <w:lang w:bidi="ar-IQ"/>
              </w:rPr>
              <w:t>Bachelor's</w:t>
            </w:r>
          </w:p>
        </w:tc>
        <w:tc>
          <w:tcPr>
            <w:tcW w:w="4413"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3. Name of the academic program</w:t>
            </w:r>
          </w:p>
        </w:tc>
      </w:tr>
      <w:tr w:rsidR="00012D09" w:rsidTr="00012D0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63" w:type="dxa"/>
            <w:gridSpan w:val="3"/>
          </w:tcPr>
          <w:p w:rsidR="00012D09" w:rsidRPr="00834905" w:rsidRDefault="00012D09" w:rsidP="00012D09">
            <w:pPr>
              <w:jc w:val="right"/>
              <w:rPr>
                <w:sz w:val="36"/>
                <w:szCs w:val="36"/>
                <w:lang w:bidi="ar-IQ"/>
              </w:rPr>
              <w:bidi/>
            </w:pPr>
            <w:r w:rsidRPr="00834905">
              <w:rPr>
                <w:rFonts w:hint="cs"/>
                <w:sz w:val="36"/>
                <w:szCs w:val="36"/>
                <w:lang w:bidi="ar-IQ"/>
              </w:rPr>
              <w:t>Principles of Art Education</w:t>
            </w:r>
          </w:p>
        </w:tc>
        <w:tc>
          <w:tcPr>
            <w:tcW w:w="441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4. Course Name/Code</w:t>
            </w:r>
          </w:p>
        </w:tc>
      </w:tr>
      <w:tr w:rsidR="00012D09" w:rsidTr="00012D09">
        <w:tc>
          <w:tcPr>
            <w:cnfStyle w:val="001000000000" w:firstRow="0" w:lastRow="0" w:firstColumn="1" w:lastColumn="0" w:oddVBand="0" w:evenVBand="0" w:oddHBand="0" w:evenHBand="0" w:firstRowFirstColumn="0" w:firstRowLastColumn="0" w:lastRowFirstColumn="0" w:lastRowLastColumn="0"/>
            <w:tcW w:w="5163" w:type="dxa"/>
            <w:gridSpan w:val="3"/>
          </w:tcPr>
          <w:p w:rsidR="00012D09" w:rsidRPr="00834905" w:rsidRDefault="00012D09" w:rsidP="00012D09">
            <w:pPr>
              <w:jc w:val="right"/>
              <w:rPr>
                <w:sz w:val="36"/>
                <w:szCs w:val="36"/>
                <w:lang w:bidi="ar-IQ"/>
              </w:rPr>
              <w:bidi/>
            </w:pPr>
            <w:r>
              <w:rPr>
                <w:rFonts w:hint="cs"/>
                <w:sz w:val="36"/>
                <w:szCs w:val="36"/>
                <w:lang w:bidi="ar-IQ"/>
              </w:rPr>
              <w:t>My presence</w:t>
            </w:r>
          </w:p>
        </w:tc>
        <w:tc>
          <w:tcPr>
            <w:tcW w:w="4413"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ab/>
            </w:r>
            <w:r>
              <w:rPr>
                <w:rFonts w:asciiTheme="majorBidi" w:hAnsiTheme="majorBidi" w:cstheme="majorBidi"/>
                <w:b/>
                <w:bCs/>
                <w:sz w:val="36"/>
                <w:szCs w:val="36"/>
                <w:lang w:bidi="ar-IQ"/>
              </w:rPr>
              <w:t>5. Available forms of attendance</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3" w:type="dxa"/>
            <w:gridSpan w:val="3"/>
          </w:tcPr>
          <w:p w:rsidR="00012D09" w:rsidRPr="00834905" w:rsidRDefault="00012D09" w:rsidP="00012D09">
            <w:pPr>
              <w:jc w:val="right"/>
              <w:rPr>
                <w:sz w:val="36"/>
                <w:szCs w:val="36"/>
                <w:lang w:bidi="ar-IQ"/>
              </w:rPr>
              <w:bidi/>
            </w:pPr>
            <w:r w:rsidRPr="00834905">
              <w:rPr>
                <w:rFonts w:hint="cs"/>
                <w:sz w:val="36"/>
                <w:szCs w:val="36"/>
                <w:lang w:bidi="ar-IQ"/>
              </w:rPr>
              <w:t xml:space="preserve">Annual system</w:t>
            </w:r>
          </w:p>
        </w:tc>
        <w:tc>
          <w:tcPr>
            <w:tcW w:w="441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6. The educational system</w:t>
            </w:r>
          </w:p>
        </w:tc>
      </w:tr>
      <w:tr w:rsidR="00012D09" w:rsidTr="00012D09">
        <w:tc>
          <w:tcPr>
            <w:cnfStyle w:val="001000000000" w:firstRow="0" w:lastRow="0" w:firstColumn="1" w:lastColumn="0" w:oddVBand="0" w:evenVBand="0" w:oddHBand="0" w:evenHBand="0" w:firstRowFirstColumn="0" w:firstRowLastColumn="0" w:lastRowFirstColumn="0" w:lastRowLastColumn="0"/>
            <w:tcW w:w="5163" w:type="dxa"/>
            <w:gridSpan w:val="3"/>
          </w:tcPr>
          <w:p w:rsidR="00012D09" w:rsidRPr="00834905" w:rsidRDefault="00012D09" w:rsidP="00012D09">
            <w:pPr>
              <w:tabs>
                <w:tab w:val="left" w:pos="810"/>
                <w:tab w:val="center" w:pos="2286"/>
              </w:tabs>
              <w:jc w:val="right"/>
              <w:rPr>
                <w:sz w:val="36"/>
                <w:szCs w:val="36"/>
                <w:lang w:bidi="ar-IQ"/>
              </w:rPr>
              <w:bidi/>
            </w:pPr>
            <w:r w:rsidRPr="00834905">
              <w:rPr>
                <w:sz w:val="36"/>
                <w:szCs w:val="36"/>
                <w:lang w:bidi="ar-IQ"/>
              </w:rPr>
              <w:tab/>
            </w:r>
            <w:r w:rsidRPr="00834905">
              <w:rPr>
                <w:rFonts w:hint="cs"/>
                <w:sz w:val="36"/>
                <w:szCs w:val="36"/>
                <w:lang w:bidi="ar-IQ"/>
              </w:rPr>
              <w:t>30 weeks</w:t>
            </w:r>
            <w:r w:rsidRPr="00834905">
              <w:rPr>
                <w:sz w:val="36"/>
                <w:szCs w:val="36"/>
                <w:lang w:bidi="ar-IQ"/>
              </w:rPr>
              <w:t>X</w:t>
            </w:r>
            <w:r w:rsidRPr="00834905">
              <w:rPr>
                <w:sz w:val="36"/>
                <w:szCs w:val="36"/>
                <w:lang w:bidi="ar-IQ"/>
              </w:rPr>
              <w:tab/>
            </w:r>
            <w:r>
              <w:rPr>
                <w:rFonts w:hint="cs"/>
                <w:sz w:val="36"/>
                <w:szCs w:val="36"/>
                <w:lang w:bidi="ar-IQ"/>
              </w:rPr>
              <w:t>2S Theory</w:t>
            </w:r>
            <w:r w:rsidRPr="00834905">
              <w:rPr>
                <w:sz w:val="36"/>
                <w:szCs w:val="36"/>
                <w:lang w:bidi="ar-IQ"/>
              </w:rPr>
              <w:t xml:space="preserve"> </w:t>
            </w:r>
          </w:p>
        </w:tc>
        <w:tc>
          <w:tcPr>
            <w:tcW w:w="4413"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7. Number of study hours/total</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3" w:type="dxa"/>
            <w:gridSpan w:val="3"/>
          </w:tcPr>
          <w:p w:rsidR="00012D09" w:rsidRDefault="00012D09" w:rsidP="00546B0D">
            <w:pPr>
              <w:jc w:val="right"/>
              <w:rPr>
                <w:sz w:val="36"/>
                <w:szCs w:val="36"/>
                <w:lang w:bidi="ar-IQ"/>
              </w:rPr>
              <w:bidi/>
            </w:pPr>
            <w:r>
              <w:rPr>
                <w:rFonts w:hint="cs"/>
                <w:sz w:val="36"/>
                <w:szCs w:val="36"/>
                <w:lang w:bidi="ar-IQ"/>
              </w:rPr>
              <w:t>1/9/2025</w:t>
            </w:r>
          </w:p>
        </w:tc>
        <w:tc>
          <w:tcPr>
            <w:tcW w:w="441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8. Date this description was prepared</w:t>
            </w:r>
          </w:p>
        </w:tc>
      </w:tr>
      <w:tr w:rsidR="00012D09" w:rsidRPr="00834905" w:rsidTr="00012D09">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012D09" w:rsidRPr="00834905" w:rsidRDefault="00012D09" w:rsidP="00012D09">
            <w:pPr>
              <w:jc w:val="right"/>
              <w:rPr>
                <w:rFonts w:asciiTheme="majorBidi" w:hAnsiTheme="majorBidi" w:cstheme="majorBidi"/>
                <w:sz w:val="36"/>
                <w:szCs w:val="36"/>
                <w:lang w:bidi="ar-IQ"/>
              </w:rPr>
              <w:bidi/>
            </w:pPr>
            <w:r w:rsidRPr="00834905">
              <w:rPr>
                <w:rFonts w:asciiTheme="majorBidi" w:hAnsiTheme="majorBidi" w:cstheme="majorBidi"/>
                <w:sz w:val="36"/>
                <w:szCs w:val="36"/>
                <w:lang w:bidi="ar-IQ"/>
              </w:rPr>
              <w:t>9. Course Objectives</w:t>
            </w:r>
          </w:p>
          <w:p w:rsidR="00012D09" w:rsidRPr="00834905" w:rsidRDefault="00012D09" w:rsidP="00012D09">
            <w:pPr>
              <w:jc w:val="right"/>
              <w:rPr>
                <w:b w:val="0"/>
                <w:bCs w:val="0"/>
                <w:sz w:val="36"/>
                <w:szCs w:val="36"/>
                <w:lang w:bidi="ar-IQ"/>
              </w:rPr>
              <w:bidi/>
            </w:pPr>
            <w:r w:rsidRPr="00834905">
              <w:rPr>
                <w:rFonts w:hint="cs"/>
                <w:b w:val="0"/>
                <w:bCs w:val="0"/>
                <w:sz w:val="36"/>
                <w:szCs w:val="36"/>
              </w:rPr>
              <w:t xml:space="preserve">1- To understand the meaning of the principles of art education</w:t>
            </w:r>
          </w:p>
          <w:p w:rsidR="00012D09" w:rsidRPr="00834905" w:rsidRDefault="00012D09" w:rsidP="00012D09">
            <w:pPr>
              <w:jc w:val="right"/>
              <w:rPr>
                <w:b w:val="0"/>
                <w:bCs w:val="0"/>
                <w:sz w:val="36"/>
                <w:szCs w:val="36"/>
                <w:lang w:bidi="ar-IQ"/>
              </w:rPr>
              <w:bidi/>
            </w:pPr>
            <w:r w:rsidRPr="00834905">
              <w:rPr>
                <w:rFonts w:hint="cs"/>
                <w:b w:val="0"/>
                <w:bCs w:val="0"/>
                <w:sz w:val="36"/>
                <w:szCs w:val="36"/>
                <w:lang w:bidi="ar-IQ"/>
              </w:rPr>
              <w:t xml:space="preserve">2- To be able to recognize the foundations and fields of art education</w:t>
            </w:r>
          </w:p>
          <w:p w:rsidR="00012D09" w:rsidRPr="00834905" w:rsidRDefault="00012D09" w:rsidP="00012D09">
            <w:pPr>
              <w:jc w:val="right"/>
              <w:rPr>
                <w:b w:val="0"/>
                <w:bCs w:val="0"/>
                <w:sz w:val="36"/>
                <w:szCs w:val="36"/>
                <w:lang w:bidi="ar-IQ"/>
              </w:rPr>
              <w:bidi/>
            </w:pPr>
            <w:r w:rsidRPr="00834905">
              <w:rPr>
                <w:rFonts w:hint="cs"/>
                <w:b w:val="0"/>
                <w:bCs w:val="0"/>
                <w:sz w:val="36"/>
                <w:szCs w:val="36"/>
                <w:lang w:bidi="ar-IQ"/>
              </w:rPr>
              <w:t xml:space="preserve">3 - To be able to classify sources and the foundations of art education</w:t>
            </w:r>
          </w:p>
          <w:p w:rsidR="00012D09" w:rsidRPr="00834905" w:rsidRDefault="00012D09" w:rsidP="00012D09">
            <w:pPr>
              <w:jc w:val="right"/>
              <w:rPr>
                <w:sz w:val="36"/>
                <w:szCs w:val="36"/>
              </w:rPr>
              <w:bidi/>
            </w:pPr>
            <w:r w:rsidRPr="00834905">
              <w:rPr>
                <w:rFonts w:hint="cs"/>
                <w:b w:val="0"/>
                <w:bCs w:val="0"/>
                <w:sz w:val="36"/>
                <w:szCs w:val="36"/>
                <w:lang w:bidi="ar-IQ"/>
              </w:rPr>
              <w:t xml:space="preserve">4 - To be able to classify old and modern teaching methods related to art education</w:t>
            </w:r>
            <w:r w:rsidRPr="00834905">
              <w:rPr>
                <w:rFonts w:hint="cs"/>
                <w:sz w:val="36"/>
                <w:szCs w:val="36"/>
              </w:rPr>
              <w:t xml:space="preserve">  </w:t>
            </w:r>
          </w:p>
          <w:p w:rsidR="00012D09" w:rsidRPr="00834905" w:rsidRDefault="00012D09" w:rsidP="00012D09">
            <w:pPr>
              <w:jc w:val="right"/>
              <w:rPr>
                <w:b w:val="0"/>
                <w:bCs w:val="0"/>
                <w:sz w:val="36"/>
                <w:szCs w:val="36"/>
                <w:lang w:bidi="ar-IQ"/>
              </w:rPr>
              <w:bidi/>
            </w:pP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012D09" w:rsidRPr="00834905" w:rsidRDefault="00012D09" w:rsidP="00012D09">
            <w:pPr>
              <w:jc w:val="right"/>
              <w:rPr>
                <w:rFonts w:asciiTheme="majorBidi" w:hAnsiTheme="majorBidi" w:cstheme="majorBidi"/>
                <w:sz w:val="36"/>
                <w:szCs w:val="36"/>
                <w:lang w:bidi="ar-IQ"/>
              </w:rPr>
              <w:bidi/>
            </w:pPr>
            <w:r w:rsidRPr="00834905">
              <w:rPr>
                <w:rFonts w:asciiTheme="majorBidi" w:hAnsiTheme="majorBidi" w:cstheme="majorBidi"/>
                <w:sz w:val="36"/>
                <w:szCs w:val="36"/>
                <w:lang w:bidi="ar-IQ"/>
              </w:rPr>
              <w:t xml:space="preserve">10- Course outcomes, teaching and learning methods, and assessment</w:t>
            </w:r>
          </w:p>
          <w:p w:rsidR="00012D09" w:rsidRPr="00834905" w:rsidRDefault="00012D09" w:rsidP="00012D09">
            <w:pPr>
              <w:jc w:val="right"/>
              <w:rPr>
                <w:rFonts w:asciiTheme="majorBidi" w:hAnsiTheme="majorBidi" w:cstheme="majorBidi"/>
                <w:b w:val="0"/>
                <w:bCs w:val="0"/>
                <w:sz w:val="36"/>
                <w:szCs w:val="36"/>
                <w:lang w:bidi="ar-IQ"/>
              </w:rPr>
              <w:bidi/>
            </w:pPr>
          </w:p>
          <w:p w:rsidR="00012D09" w:rsidRPr="00834905" w:rsidRDefault="00012D09" w:rsidP="00012D09">
            <w:pPr>
              <w:jc w:val="right"/>
              <w:rPr>
                <w:rFonts w:asciiTheme="majorBidi" w:hAnsiTheme="majorBidi" w:cstheme="majorBidi"/>
                <w:sz w:val="36"/>
                <w:szCs w:val="36"/>
                <w:lang w:bidi="ar-IQ"/>
              </w:rPr>
              <w:bidi/>
            </w:pPr>
            <w:r w:rsidRPr="00834905">
              <w:rPr>
                <w:rFonts w:asciiTheme="majorBidi" w:hAnsiTheme="majorBidi" w:cstheme="majorBidi"/>
                <w:sz w:val="36"/>
                <w:szCs w:val="36"/>
                <w:lang w:bidi="ar-IQ"/>
              </w:rPr>
              <w:t>First - Cognitive Objectives:</w:t>
            </w:r>
          </w:p>
          <w:p w:rsidR="00012D09" w:rsidRPr="00834905" w:rsidRDefault="00012D09" w:rsidP="00012D09">
            <w:pPr>
              <w:jc w:val="right"/>
              <w:rPr>
                <w:rFonts w:asciiTheme="majorBidi" w:hAnsiTheme="majorBidi" w:cstheme="majorBidi"/>
                <w:sz w:val="36"/>
                <w:szCs w:val="36"/>
                <w:lang w:bidi="ar-IQ"/>
              </w:rPr>
              <w:bidi/>
            </w:pPr>
          </w:p>
          <w:p w:rsidR="00012D09" w:rsidRPr="00834905" w:rsidRDefault="00012D09" w:rsidP="00012D09">
            <w:pPr>
              <w:ind w:right="-90"/>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1- To be able to introduce the student to the meaning of education.</w:t>
            </w:r>
          </w:p>
          <w:p w:rsidR="00012D09" w:rsidRPr="00834905" w:rsidRDefault="00012D09" w:rsidP="00012D09">
            <w:pPr>
              <w:ind w:right="-90"/>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2- The student should be able to define the meaning of art education.</w:t>
            </w:r>
          </w:p>
          <w:p w:rsidR="00012D09" w:rsidRPr="00834905" w:rsidRDefault="00012D09" w:rsidP="00012D09">
            <w:pPr>
              <w:ind w:right="-90"/>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3- The student should be able to define the meaning of learning.</w:t>
            </w:r>
          </w:p>
          <w:p w:rsidR="00012D09" w:rsidRPr="00834905"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4</w:t>
            </w:r>
            <w:r w:rsidRPr="00834905">
              <w:rPr>
                <w:rFonts w:asciiTheme="majorBidi" w:hAnsiTheme="majorBidi" w:cstheme="majorBidi"/>
                <w:b w:val="0"/>
                <w:bCs w:val="0"/>
                <w:sz w:val="36"/>
                <w:szCs w:val="36"/>
                <w:lang w:bidi="ar-IQ"/>
              </w:rPr>
              <w:t>- The student should be able to define the difference between education and art education.</w:t>
            </w:r>
          </w:p>
          <w:p w:rsidR="00012D09" w:rsidRPr="00834905"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5</w:t>
            </w:r>
            <w:r w:rsidRPr="00834905">
              <w:rPr>
                <w:rFonts w:asciiTheme="majorBidi" w:hAnsiTheme="majorBidi" w:cstheme="majorBidi"/>
                <w:b w:val="0"/>
                <w:bCs w:val="0"/>
                <w:sz w:val="36"/>
                <w:szCs w:val="36"/>
                <w:lang w:bidi="ar-IQ"/>
              </w:rPr>
              <w:t>- To explain the motivations for art education.</w:t>
            </w:r>
          </w:p>
          <w:p w:rsidR="00012D09" w:rsidRPr="00834905"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6</w:t>
            </w:r>
            <w:r w:rsidRPr="00834905">
              <w:rPr>
                <w:rFonts w:asciiTheme="majorBidi" w:hAnsiTheme="majorBidi" w:cstheme="majorBidi"/>
                <w:b w:val="0"/>
                <w:bCs w:val="0"/>
                <w:sz w:val="36"/>
                <w:szCs w:val="36"/>
                <w:lang w:bidi="ar-IQ"/>
              </w:rPr>
              <w:t>- The student should be able to distinguish the diversity of plays</w:t>
            </w:r>
          </w:p>
          <w:p w:rsidR="00012D09" w:rsidRPr="00834905" w:rsidRDefault="00012D09" w:rsidP="00012D09">
            <w:pPr>
              <w:jc w:val="right"/>
              <w:rPr>
                <w:rFonts w:asciiTheme="majorBidi" w:hAnsiTheme="majorBidi" w:cstheme="majorBidi"/>
                <w:sz w:val="36"/>
                <w:szCs w:val="36"/>
                <w:lang w:bidi="ar-IQ"/>
              </w:rPr>
              <w:bidi/>
            </w:pPr>
            <w:r w:rsidRPr="00834905">
              <w:rPr>
                <w:rFonts w:asciiTheme="majorBidi" w:hAnsiTheme="majorBidi" w:cstheme="majorBidi"/>
                <w:sz w:val="36"/>
                <w:szCs w:val="36"/>
                <w:lang w:bidi="ar-IQ"/>
              </w:rPr>
              <w:t xml:space="preserve"> </w:t>
            </w:r>
          </w:p>
          <w:p w:rsidR="00012D09" w:rsidRPr="00834905" w:rsidRDefault="00012D09" w:rsidP="00012D09">
            <w:pPr>
              <w:jc w:val="right"/>
              <w:rPr>
                <w:rFonts w:asciiTheme="majorBidi" w:hAnsiTheme="majorBidi" w:cstheme="majorBidi"/>
                <w:sz w:val="36"/>
                <w:szCs w:val="36"/>
                <w:lang w:bidi="ar-IQ"/>
              </w:rPr>
              <w:bidi/>
            </w:pPr>
            <w:r w:rsidRPr="00834905">
              <w:rPr>
                <w:rFonts w:asciiTheme="majorBidi" w:hAnsiTheme="majorBidi" w:cstheme="majorBidi"/>
                <w:sz w:val="36"/>
                <w:szCs w:val="36"/>
                <w:lang w:bidi="ar-IQ"/>
              </w:rPr>
              <w:t xml:space="preserve">Second - The specific skills objectives of the course:</w:t>
            </w:r>
            <w:proofErr w:type="spellStart"/>
            <w:proofErr w:type="spellEnd"/>
          </w:p>
          <w:p w:rsidR="00012D09" w:rsidRPr="00834905" w:rsidRDefault="00012D09" w:rsidP="00012D09">
            <w:pPr>
              <w:jc w:val="right"/>
              <w:rPr>
                <w:rFonts w:asciiTheme="majorBidi" w:hAnsiTheme="majorBidi" w:cstheme="majorBidi"/>
                <w:sz w:val="36"/>
                <w:szCs w:val="36"/>
                <w:lang w:bidi="ar-IQ"/>
              </w:rPr>
              <w:bidi/>
            </w:pPr>
          </w:p>
          <w:p w:rsidR="00012D09" w:rsidRPr="00834905" w:rsidRDefault="00012D09" w:rsidP="00012D09">
            <w:pPr>
              <w:jc w:val="right"/>
              <w:rPr>
                <w:rFonts w:asciiTheme="majorBidi" w:hAnsiTheme="majorBidi" w:cstheme="majorBidi"/>
                <w:b w:val="0"/>
                <w:bCs w:val="0"/>
                <w:sz w:val="36"/>
                <w:szCs w:val="36"/>
                <w:lang w:bidi="ar-IQ"/>
              </w:rPr>
              <w:bidi/>
            </w:pPr>
            <w:r w:rsidRPr="00834905">
              <w:rPr>
                <w:rFonts w:asciiTheme="majorBidi" w:hAnsiTheme="majorBidi" w:cstheme="majorBidi"/>
                <w:sz w:val="36"/>
                <w:szCs w:val="36"/>
                <w:lang w:bidi="ar-IQ"/>
              </w:rPr>
              <w:tab/>
            </w:r>
            <w:r w:rsidRPr="00834905">
              <w:rPr>
                <w:rFonts w:asciiTheme="majorBidi" w:hAnsiTheme="majorBidi" w:cstheme="majorBidi"/>
                <w:b w:val="0"/>
                <w:bCs w:val="0"/>
                <w:sz w:val="36"/>
                <w:szCs w:val="36"/>
                <w:lang w:bidi="ar-IQ"/>
              </w:rPr>
              <w:t>1- The ability of students to apply the classifications of basic and secondary art education principles</w:t>
            </w:r>
          </w:p>
          <w:p w:rsidR="00012D09" w:rsidRPr="00834905" w:rsidRDefault="00012D09" w:rsidP="00012D09">
            <w:pPr>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lastRenderedPageBreak/>
              <w:t xml:space="preserve">2- Social skills through opening a group dialogue among students to find a relationship between art education across the ages and to identify the constant and changing elements between one stage and another.</w:t>
            </w:r>
            <w:r w:rsidRPr="00834905">
              <w:rPr>
                <w:rFonts w:asciiTheme="majorBidi" w:hAnsiTheme="majorBidi" w:cstheme="majorBidi"/>
                <w:b w:val="0"/>
                <w:bCs w:val="0"/>
                <w:sz w:val="36"/>
                <w:szCs w:val="36"/>
                <w:lang w:bidi="ar-IQ"/>
              </w:rPr>
              <w:t xml:space="preserve">  </w:t>
            </w:r>
          </w:p>
          <w:p w:rsidR="00012D09" w:rsidRPr="00834905" w:rsidRDefault="00012D09" w:rsidP="00012D09">
            <w:pPr>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 xml:space="preserve">3- The student's ability to find the relationship between art education and other subjects</w:t>
            </w:r>
          </w:p>
          <w:p w:rsidR="00012D09" w:rsidRPr="00834905"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4</w:t>
            </w:r>
            <w:r w:rsidRPr="00834905">
              <w:rPr>
                <w:rFonts w:asciiTheme="majorBidi" w:hAnsiTheme="majorBidi" w:cstheme="majorBidi"/>
                <w:b w:val="0"/>
                <w:bCs w:val="0"/>
                <w:sz w:val="36"/>
                <w:szCs w:val="36"/>
                <w:lang w:bidi="ar-IQ"/>
              </w:rPr>
              <w:t xml:space="preserve">- The student should be able to identify the sources specific to each of the foundational principles of art education: cognitive, social, psychological, and philosophical.</w:t>
            </w:r>
          </w:p>
          <w:p w:rsidR="00012D09" w:rsidRPr="00834905"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5</w:t>
            </w:r>
            <w:r w:rsidRPr="00834905">
              <w:rPr>
                <w:rFonts w:asciiTheme="majorBidi" w:hAnsiTheme="majorBidi" w:cstheme="majorBidi"/>
                <w:b w:val="0"/>
                <w:bCs w:val="0"/>
                <w:sz w:val="36"/>
                <w:szCs w:val="36"/>
                <w:lang w:bidi="ar-IQ"/>
              </w:rPr>
              <w:t xml:space="preserve">The student's ability to utilize art education in its various fields</w:t>
            </w:r>
          </w:p>
          <w:p w:rsidR="00012D09" w:rsidRPr="00834905" w:rsidRDefault="00012D09" w:rsidP="00012D09">
            <w:pPr>
              <w:jc w:val="right"/>
              <w:rPr>
                <w:rFonts w:asciiTheme="majorBidi" w:hAnsiTheme="majorBidi" w:cstheme="majorBidi"/>
                <w:sz w:val="36"/>
                <w:szCs w:val="36"/>
                <w:lang w:bidi="ar-IQ"/>
              </w:rPr>
              <w:bidi/>
            </w:pPr>
            <w:r w:rsidRPr="00834905">
              <w:rPr>
                <w:rFonts w:asciiTheme="majorBidi" w:hAnsiTheme="majorBidi" w:cstheme="majorBidi"/>
                <w:sz w:val="36"/>
                <w:szCs w:val="36"/>
                <w:lang w:bidi="ar-IQ"/>
              </w:rPr>
              <w:t xml:space="preserve"> </w:t>
            </w:r>
          </w:p>
          <w:p w:rsidR="00012D09" w:rsidRPr="00834905" w:rsidRDefault="00012D09" w:rsidP="00012D09">
            <w:pPr>
              <w:jc w:val="right"/>
              <w:rPr>
                <w:rFonts w:asciiTheme="majorBidi" w:hAnsiTheme="majorBidi" w:cstheme="majorBidi"/>
                <w:sz w:val="36"/>
                <w:szCs w:val="36"/>
                <w:lang w:bidi="ar-IQ"/>
              </w:rPr>
              <w:bidi/>
            </w:pPr>
            <w:r w:rsidRPr="00834905">
              <w:rPr>
                <w:rFonts w:asciiTheme="majorBidi" w:hAnsiTheme="majorBidi" w:cstheme="majorBidi"/>
                <w:sz w:val="36"/>
                <w:szCs w:val="36"/>
                <w:lang w:bidi="ar-IQ"/>
              </w:rPr>
              <w:t>Thirdly - Affective and value-based objectives:</w:t>
            </w:r>
          </w:p>
          <w:p w:rsidR="00012D09" w:rsidRPr="00834905" w:rsidRDefault="00012D09" w:rsidP="00012D09">
            <w:pPr>
              <w:jc w:val="right"/>
              <w:rPr>
                <w:rFonts w:asciiTheme="majorBidi" w:hAnsiTheme="majorBidi" w:cstheme="majorBidi"/>
                <w:sz w:val="36"/>
                <w:szCs w:val="36"/>
                <w:lang w:bidi="ar-IQ"/>
              </w:rPr>
              <w:bidi/>
            </w:pPr>
          </w:p>
          <w:p w:rsidR="00012D09" w:rsidRPr="00834905" w:rsidRDefault="00012D09" w:rsidP="00012D09">
            <w:pPr>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1- Developing aesthetic taste</w:t>
            </w:r>
          </w:p>
          <w:p w:rsidR="00012D09" w:rsidRPr="00834905" w:rsidRDefault="00012D09" w:rsidP="00012D09">
            <w:pPr>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 xml:space="preserve">2- Developing an appreciation for the aesthetics of the spatial environment</w:t>
            </w:r>
          </w:p>
          <w:p w:rsidR="00012D09" w:rsidRPr="00834905" w:rsidRDefault="00012D09" w:rsidP="00012D09">
            <w:pPr>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3- Developing the ability to discover and create</w:t>
            </w:r>
          </w:p>
          <w:p w:rsidR="00012D09" w:rsidRPr="00834905" w:rsidRDefault="00012D09" w:rsidP="00012D09">
            <w:pPr>
              <w:jc w:val="right"/>
              <w:rPr>
                <w:rFonts w:asciiTheme="majorBidi" w:hAnsiTheme="majorBidi" w:cstheme="majorBidi"/>
                <w:sz w:val="36"/>
                <w:szCs w:val="36"/>
                <w:lang w:bidi="ar-IQ"/>
              </w:rPr>
              <w:bidi/>
            </w:pPr>
          </w:p>
          <w:p w:rsidR="00012D09" w:rsidRPr="00834905" w:rsidRDefault="00012D09" w:rsidP="00012D09">
            <w:pPr>
              <w:jc w:val="right"/>
              <w:rPr>
                <w:rFonts w:asciiTheme="majorBidi" w:hAnsiTheme="majorBidi" w:cstheme="majorBidi"/>
                <w:sz w:val="36"/>
                <w:szCs w:val="36"/>
                <w:lang w:bidi="ar-IQ"/>
              </w:rPr>
              <w:bidi/>
            </w:pPr>
            <w:r w:rsidRPr="00834905">
              <w:rPr>
                <w:rFonts w:asciiTheme="majorBidi" w:hAnsiTheme="majorBidi" w:cstheme="majorBidi"/>
                <w:sz w:val="36"/>
                <w:szCs w:val="36"/>
                <w:lang w:bidi="ar-IQ"/>
              </w:rPr>
              <w:t>Fourth - Teaching and learning methods</w:t>
            </w:r>
          </w:p>
          <w:p w:rsidR="00012D09" w:rsidRPr="00834905" w:rsidRDefault="00012D09" w:rsidP="00012D09">
            <w:pPr>
              <w:jc w:val="right"/>
              <w:rPr>
                <w:rFonts w:asciiTheme="majorBidi" w:hAnsiTheme="majorBidi" w:cstheme="majorBidi"/>
                <w:sz w:val="36"/>
                <w:szCs w:val="36"/>
                <w:lang w:bidi="ar-IQ"/>
              </w:rPr>
              <w:bidi/>
            </w:pPr>
          </w:p>
          <w:p w:rsidR="00012D09" w:rsidRPr="00834905" w:rsidRDefault="00012D09" w:rsidP="00012D09">
            <w:pPr>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1- The lecture method combined with questioning</w:t>
            </w:r>
          </w:p>
          <w:p w:rsidR="00012D09" w:rsidRPr="00834905" w:rsidRDefault="00012D09" w:rsidP="00012D09">
            <w:pPr>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2- The group learning method</w:t>
            </w:r>
          </w:p>
          <w:p w:rsidR="00012D09" w:rsidRPr="00834905" w:rsidRDefault="00012D09" w:rsidP="00012D09">
            <w:pPr>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 xml:space="preserve">3- The deductive learning method</w:t>
            </w:r>
          </w:p>
          <w:p w:rsidR="00012D09" w:rsidRPr="00834905" w:rsidRDefault="00012D09" w:rsidP="00012D09">
            <w:pPr>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 xml:space="preserve">4- The method of discussion and dialogue</w:t>
            </w:r>
          </w:p>
          <w:p w:rsidR="00012D09" w:rsidRPr="00834905" w:rsidRDefault="00012D09" w:rsidP="00012D09">
            <w:pPr>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5- Self-learning method</w:t>
            </w:r>
          </w:p>
          <w:p w:rsidR="00012D09" w:rsidRPr="00834905" w:rsidRDefault="00012D09" w:rsidP="00012D09">
            <w:pPr>
              <w:jc w:val="right"/>
              <w:rPr>
                <w:rFonts w:asciiTheme="majorBidi" w:hAnsiTheme="majorBidi" w:cstheme="majorBidi"/>
                <w:sz w:val="36"/>
                <w:szCs w:val="36"/>
                <w:lang w:bidi="ar-IQ"/>
              </w:rPr>
              <w:bidi/>
            </w:pPr>
          </w:p>
          <w:p w:rsidR="00012D09" w:rsidRPr="00834905" w:rsidRDefault="00012D09" w:rsidP="00012D09">
            <w:pPr>
              <w:jc w:val="right"/>
              <w:rPr>
                <w:rFonts w:asciiTheme="majorBidi" w:hAnsiTheme="majorBidi" w:cstheme="majorBidi"/>
                <w:sz w:val="36"/>
                <w:szCs w:val="36"/>
                <w:lang w:bidi="ar-IQ"/>
              </w:rPr>
              <w:bidi/>
            </w:pPr>
            <w:r w:rsidRPr="00834905">
              <w:rPr>
                <w:rFonts w:asciiTheme="majorBidi" w:hAnsiTheme="majorBidi" w:cstheme="majorBidi"/>
                <w:sz w:val="36"/>
                <w:szCs w:val="36"/>
                <w:lang w:bidi="ar-IQ"/>
              </w:rPr>
              <w:t>Fifth - Evaluation Methods</w:t>
            </w:r>
          </w:p>
          <w:p w:rsidR="00012D09" w:rsidRPr="00834905" w:rsidRDefault="00012D09" w:rsidP="00012D09">
            <w:pPr>
              <w:jc w:val="right"/>
              <w:rPr>
                <w:rFonts w:asciiTheme="majorBidi" w:hAnsiTheme="majorBidi" w:cstheme="majorBidi"/>
                <w:sz w:val="36"/>
                <w:szCs w:val="36"/>
                <w:lang w:bidi="ar-IQ"/>
              </w:rPr>
              <w:bidi/>
            </w:pPr>
          </w:p>
          <w:p w:rsidR="00012D09" w:rsidRPr="00834905" w:rsidRDefault="00012D09" w:rsidP="00012D09">
            <w:pPr>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 xml:space="preserve">1- Performance and skills evaluation standard</w:t>
            </w:r>
            <w:proofErr w:type="spellStart"/>
            <w:proofErr w:type="spellEnd"/>
          </w:p>
          <w:p w:rsidR="00012D09" w:rsidRPr="00834905" w:rsidRDefault="00012D09" w:rsidP="00012D09">
            <w:pPr>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2- Weekly test: Monitoring students during construction, their attendance and absence</w:t>
            </w:r>
          </w:p>
          <w:p w:rsidR="00012D09" w:rsidRPr="00834905" w:rsidRDefault="00012D09" w:rsidP="00012D09">
            <w:pPr>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 xml:space="preserve">3- Monthly test</w:t>
            </w:r>
          </w:p>
          <w:p w:rsidR="00012D09" w:rsidRPr="00834905" w:rsidRDefault="00012D09" w:rsidP="00012D09">
            <w:pPr>
              <w:jc w:val="right"/>
              <w:rPr>
                <w:rFonts w:asciiTheme="majorBidi" w:hAnsiTheme="majorBidi"/>
                <w:b w:val="0"/>
                <w:bCs w:val="0"/>
                <w:sz w:val="36"/>
                <w:szCs w:val="36"/>
                <w:lang w:bidi="ar-IQ"/>
              </w:rPr>
              <w:bidi/>
            </w:pPr>
            <w:r w:rsidRPr="00834905">
              <w:rPr>
                <w:rFonts w:asciiTheme="majorBidi" w:hAnsiTheme="majorBidi"/>
                <w:b w:val="0"/>
                <w:bCs w:val="0"/>
                <w:sz w:val="36"/>
                <w:szCs w:val="36"/>
                <w:lang w:bidi="ar-IQ"/>
              </w:rPr>
              <w:t xml:space="preserve">4- Final exam test</w:t>
            </w:r>
          </w:p>
          <w:p w:rsidR="00012D09" w:rsidRPr="00834905" w:rsidRDefault="00012D09" w:rsidP="00012D09">
            <w:pPr>
              <w:jc w:val="right"/>
              <w:rPr>
                <w:rFonts w:asciiTheme="majorBidi" w:hAnsiTheme="majorBidi"/>
                <w:b w:val="0"/>
                <w:bCs w:val="0"/>
                <w:sz w:val="36"/>
                <w:szCs w:val="36"/>
                <w:lang w:bidi="ar-IQ"/>
              </w:rPr>
              <w:bidi/>
            </w:pPr>
            <w:r w:rsidRPr="00834905">
              <w:rPr>
                <w:rFonts w:asciiTheme="majorBidi" w:hAnsiTheme="majorBidi"/>
                <w:b w:val="0"/>
                <w:bCs w:val="0"/>
                <w:sz w:val="36"/>
                <w:szCs w:val="36"/>
                <w:lang w:bidi="ar-IQ"/>
              </w:rPr>
              <w:t>5- Written tests</w:t>
            </w:r>
          </w:p>
          <w:p w:rsidR="00012D09" w:rsidRPr="00834905" w:rsidRDefault="00012D09" w:rsidP="00012D09">
            <w:pPr>
              <w:jc w:val="right"/>
              <w:rPr>
                <w:rFonts w:asciiTheme="majorBidi" w:hAnsiTheme="majorBidi"/>
                <w:b w:val="0"/>
                <w:bCs w:val="0"/>
                <w:sz w:val="36"/>
                <w:szCs w:val="36"/>
                <w:lang w:bidi="ar-IQ"/>
              </w:rPr>
              <w:bidi/>
            </w:pPr>
            <w:r w:rsidRPr="00834905">
              <w:rPr>
                <w:rFonts w:asciiTheme="majorBidi" w:hAnsiTheme="majorBidi"/>
                <w:b w:val="0"/>
                <w:bCs w:val="0"/>
                <w:sz w:val="36"/>
                <w:szCs w:val="36"/>
                <w:lang w:bidi="ar-IQ"/>
              </w:rPr>
              <w:t>6- Electronic calendar and question banks</w:t>
            </w:r>
          </w:p>
          <w:p w:rsidR="00012D09" w:rsidRPr="00834905" w:rsidRDefault="00012D09" w:rsidP="00012D09">
            <w:pPr>
              <w:rPr>
                <w:rFonts w:asciiTheme="majorBidi" w:hAnsiTheme="majorBidi" w:cstheme="majorBidi"/>
                <w:sz w:val="36"/>
                <w:szCs w:val="36"/>
                <w:lang w:bidi="ar-IQ"/>
              </w:rPr>
              <w:bidi/>
            </w:pPr>
          </w:p>
          <w:p w:rsidR="00012D09" w:rsidRPr="00834905" w:rsidRDefault="00012D09" w:rsidP="00012D09">
            <w:pPr>
              <w:rPr>
                <w:rFonts w:asciiTheme="majorBidi" w:hAnsiTheme="majorBidi" w:cstheme="majorBidi"/>
                <w:sz w:val="36"/>
                <w:szCs w:val="36"/>
                <w:lang w:bidi="ar-IQ"/>
              </w:rPr>
              <w:bidi/>
            </w:pPr>
          </w:p>
          <w:p w:rsidR="00012D09" w:rsidRPr="00834905" w:rsidRDefault="00012D09" w:rsidP="00012D09">
            <w:pPr>
              <w:tabs>
                <w:tab w:val="left" w:pos="3405"/>
              </w:tabs>
              <w:jc w:val="right"/>
              <w:rPr>
                <w:rFonts w:asciiTheme="majorBidi" w:hAnsiTheme="majorBidi" w:cstheme="majorBidi"/>
                <w:sz w:val="36"/>
                <w:szCs w:val="36"/>
                <w:lang w:bidi="ar-IQ"/>
              </w:rPr>
              <w:bidi/>
            </w:pPr>
            <w:r w:rsidRPr="00834905">
              <w:rPr>
                <w:rFonts w:asciiTheme="majorBidi" w:hAnsiTheme="majorBidi" w:cstheme="majorBidi"/>
                <w:sz w:val="36"/>
                <w:szCs w:val="36"/>
                <w:lang w:bidi="ar-IQ"/>
              </w:rPr>
              <w:t>11- Course structure</w:t>
            </w:r>
          </w:p>
        </w:tc>
      </w:tr>
      <w:tr w:rsidR="00012D09" w:rsidRPr="00834905" w:rsidTr="00012D09">
        <w:trPr>
          <w:trHeight w:val="53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right"/>
              <w:rPr>
                <w:rFonts w:asciiTheme="majorBidi" w:hAnsiTheme="majorBidi" w:cstheme="majorBidi"/>
                <w:sz w:val="32"/>
                <w:szCs w:val="32"/>
                <w:lang w:bidi="ar-IQ"/>
              </w:rPr>
              <w:bidi/>
            </w:pPr>
            <w:r w:rsidRPr="00834905">
              <w:rPr>
                <w:rFonts w:asciiTheme="majorBidi" w:hAnsiTheme="majorBidi" w:cstheme="majorBidi"/>
                <w:sz w:val="32"/>
                <w:szCs w:val="32"/>
                <w:lang w:bidi="ar-IQ"/>
              </w:rPr>
              <w:lastRenderedPageBreak/>
              <w:t>Evaluation Method</w:t>
            </w:r>
          </w:p>
        </w:tc>
        <w:tc>
          <w:tcPr>
            <w:tcW w:w="1519" w:type="dxa"/>
          </w:tcPr>
          <w:p w:rsidR="00012D09" w:rsidRPr="00834905"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834905">
              <w:rPr>
                <w:rFonts w:asciiTheme="majorBidi" w:hAnsiTheme="majorBidi" w:cstheme="majorBidi"/>
                <w:b/>
                <w:bCs/>
                <w:sz w:val="32"/>
                <w:szCs w:val="32"/>
                <w:lang w:bidi="ar-IQ"/>
              </w:rPr>
              <w:t>Learning method</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834905">
              <w:rPr>
                <w:rFonts w:asciiTheme="majorBidi" w:hAnsiTheme="majorBidi" w:cstheme="majorBidi"/>
                <w:b/>
                <w:bCs/>
                <w:sz w:val="32"/>
                <w:szCs w:val="32"/>
                <w:lang w:bidi="ar-IQ"/>
              </w:rPr>
              <w:t>Unit/Course or Topic Name</w:t>
            </w:r>
          </w:p>
        </w:tc>
        <w:tc>
          <w:tcPr>
            <w:tcW w:w="193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834905">
              <w:rPr>
                <w:rFonts w:asciiTheme="majorBidi" w:hAnsiTheme="majorBidi" w:cstheme="majorBidi"/>
                <w:b/>
                <w:bCs/>
                <w:sz w:val="32"/>
                <w:szCs w:val="32"/>
                <w:lang w:bidi="ar-IQ"/>
              </w:rPr>
              <w:t>Required learning outcomes</w:t>
            </w:r>
          </w:p>
        </w:tc>
        <w:tc>
          <w:tcPr>
            <w:tcW w:w="1276"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834905">
              <w:rPr>
                <w:rFonts w:asciiTheme="majorBidi" w:hAnsiTheme="majorBidi" w:cstheme="majorBidi"/>
                <w:b/>
                <w:bCs/>
                <w:sz w:val="32"/>
                <w:szCs w:val="32"/>
                <w:lang w:bidi="ar-IQ"/>
              </w:rPr>
              <w:t>Hours</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834905">
              <w:rPr>
                <w:rFonts w:asciiTheme="majorBidi" w:hAnsiTheme="majorBidi" w:cstheme="majorBidi"/>
                <w:b/>
                <w:bCs/>
                <w:sz w:val="32"/>
                <w:szCs w:val="32"/>
                <w:lang w:bidi="ar-IQ"/>
              </w:rPr>
              <w:t>Week</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lastRenderedPageBreak/>
              <w:t>oral assessment</w:t>
            </w:r>
          </w:p>
        </w:tc>
        <w:tc>
          <w:tcPr>
            <w:tcW w:w="1519" w:type="dxa"/>
          </w:tcPr>
          <w:p w:rsidR="00012D09" w:rsidRPr="0083490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bidi/>
            </w:pPr>
            <w:r w:rsidRPr="00834905">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Concepts related to the art education process</w:t>
            </w:r>
          </w:p>
        </w:tc>
        <w:tc>
          <w:tcPr>
            <w:tcW w:w="1930" w:type="dxa"/>
          </w:tcPr>
          <w:p w:rsidR="00012D09" w:rsidRPr="0083490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Understanding the important principles of art education</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1</w:t>
            </w:r>
          </w:p>
        </w:tc>
      </w:tr>
      <w:tr w:rsidR="00012D09" w:rsidRPr="00834905" w:rsidTr="00012D09">
        <w:trPr>
          <w:trHeight w:val="35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Cognitive Assessment Standard</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Old and new curricula</w:t>
            </w:r>
          </w:p>
        </w:tc>
        <w:tc>
          <w:tcPr>
            <w:tcW w:w="1930" w:type="dxa"/>
          </w:tcPr>
          <w:p w:rsidR="00012D09" w:rsidRPr="0083490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 xml:space="preserve">Understanding the importance of art education and the important aspects that one should be aware of</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 xml:space="preserve">2</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discussion dialogue</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sz w:val="28"/>
                <w:szCs w:val="28"/>
                <w:lang w:bidi="ar-IQ"/>
              </w:rPr>
              <w:bidi/>
            </w:pPr>
            <w:r w:rsidRPr="00834905">
              <w:rPr>
                <w:rFonts w:hint="cs"/>
                <w:sz w:val="28"/>
                <w:szCs w:val="28"/>
                <w:lang w:bidi="ar-IQ"/>
              </w:rPr>
              <w:t xml:space="preserve">Modern art education fields</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3</w:t>
            </w:r>
          </w:p>
        </w:tc>
      </w:tr>
      <w:tr w:rsidR="00012D09" w:rsidRPr="00834905" w:rsidTr="00012D09">
        <w:trPr>
          <w:trHeight w:val="277"/>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 xml:space="preserve">Editorial evaluation</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28"/>
                <w:szCs w:val="28"/>
                <w:lang w:bidi="ar-IQ"/>
              </w:rPr>
              <w:bidi/>
            </w:pPr>
            <w:r w:rsidRPr="00834905">
              <w:rPr>
                <w:rFonts w:hint="cs"/>
                <w:sz w:val="28"/>
                <w:szCs w:val="28"/>
                <w:lang w:bidi="ar-IQ"/>
              </w:rPr>
              <w:t xml:space="preserve">Learning motivations</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4</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oral assessment</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sz w:val="28"/>
                <w:szCs w:val="28"/>
                <w:lang w:bidi="ar-IQ"/>
              </w:rPr>
              <w:bidi/>
            </w:pPr>
            <w:r w:rsidRPr="00834905">
              <w:rPr>
                <w:rFonts w:hint="cs"/>
                <w:sz w:val="28"/>
                <w:szCs w:val="28"/>
                <w:lang w:bidi="ar-IQ"/>
              </w:rPr>
              <w:t xml:space="preserve">Knowledge base  </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5</w:t>
            </w:r>
          </w:p>
        </w:tc>
      </w:tr>
      <w:tr w:rsidR="00012D09" w:rsidRPr="00834905" w:rsidTr="00012D09">
        <w:trPr>
          <w:trHeight w:val="247"/>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Cognitive Assessment Standard</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28"/>
                <w:szCs w:val="28"/>
                <w:lang w:bidi="ar-IQ"/>
              </w:rPr>
              <w:bidi/>
            </w:pPr>
            <w:r w:rsidRPr="00834905">
              <w:rPr>
                <w:rFonts w:hint="cs"/>
                <w:sz w:val="28"/>
                <w:szCs w:val="28"/>
                <w:lang w:bidi="ar-IQ"/>
              </w:rPr>
              <w:t>Fields of knowledge in art education</w:t>
            </w:r>
          </w:p>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28"/>
                <w:szCs w:val="28"/>
                <w:lang w:bidi="ar-IQ"/>
              </w:rPr>
              <w:bidi/>
            </w:pPr>
          </w:p>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28"/>
                <w:szCs w:val="28"/>
                <w:lang w:bidi="ar-IQ"/>
              </w:rPr>
              <w:bidi/>
            </w:pP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6</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discussion dialogue</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sz w:val="28"/>
                <w:szCs w:val="28"/>
                <w:lang w:bidi="ar-IQ"/>
              </w:rPr>
              <w:bidi/>
            </w:pPr>
            <w:r w:rsidRPr="00834905">
              <w:rPr>
                <w:rFonts w:hint="cs"/>
                <w:sz w:val="28"/>
                <w:szCs w:val="28"/>
                <w:lang w:bidi="ar-IQ"/>
              </w:rPr>
              <w:t xml:space="preserve">The social basis of the art education curriculum</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7</w:t>
            </w:r>
          </w:p>
        </w:tc>
      </w:tr>
      <w:tr w:rsidR="00012D09" w:rsidRPr="00834905" w:rsidTr="00012D09">
        <w:trPr>
          <w:trHeight w:val="24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 xml:space="preserve">Editorial evaluation</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28"/>
                <w:szCs w:val="28"/>
                <w:lang w:bidi="ar-IQ"/>
              </w:rPr>
              <w:bidi/>
            </w:pPr>
            <w:r w:rsidRPr="00834905">
              <w:rPr>
                <w:rFonts w:hint="cs"/>
                <w:sz w:val="28"/>
                <w:szCs w:val="28"/>
                <w:lang w:bidi="ar-IQ"/>
              </w:rPr>
              <w:t xml:space="preserve">The psychological basis of the art education curriculum</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8</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oral assessment</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sz w:val="28"/>
                <w:szCs w:val="28"/>
                <w:lang w:bidi="ar-IQ"/>
              </w:rPr>
              <w:bidi/>
            </w:pPr>
            <w:r w:rsidRPr="00834905">
              <w:rPr>
                <w:rFonts w:hint="cs"/>
                <w:sz w:val="28"/>
                <w:szCs w:val="28"/>
                <w:lang w:bidi="ar-IQ"/>
              </w:rPr>
              <w:t xml:space="preserve">Psychological Foundations, Part Two</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9</w:t>
            </w:r>
          </w:p>
        </w:tc>
      </w:tr>
      <w:tr w:rsidR="00012D09" w:rsidRPr="00834905" w:rsidTr="00012D09">
        <w:trPr>
          <w:trHeight w:val="199"/>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Cognitive Assessment Standard</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28"/>
                <w:szCs w:val="28"/>
                <w:lang w:bidi="ar-IQ"/>
              </w:rPr>
              <w:bidi/>
            </w:pPr>
            <w:r w:rsidRPr="00834905">
              <w:rPr>
                <w:rFonts w:hint="cs"/>
                <w:sz w:val="28"/>
                <w:szCs w:val="28"/>
                <w:lang w:bidi="ar-IQ"/>
              </w:rPr>
              <w:t xml:space="preserve">The philosophical basis of the art education curriculum, Part One  </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10</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discussion dialogue</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sz w:val="28"/>
                <w:szCs w:val="28"/>
                <w:lang w:bidi="ar-IQ"/>
              </w:rPr>
              <w:bidi/>
            </w:pPr>
            <w:r w:rsidRPr="00834905">
              <w:rPr>
                <w:rFonts w:hint="cs"/>
                <w:sz w:val="28"/>
                <w:szCs w:val="28"/>
                <w:lang w:bidi="ar-IQ"/>
              </w:rPr>
              <w:t xml:space="preserve">The Philosophical Foundation, Part Two: Freud</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11</w:t>
            </w:r>
          </w:p>
        </w:tc>
      </w:tr>
      <w:tr w:rsidR="00012D09" w:rsidRPr="00834905" w:rsidTr="00012D09">
        <w:trPr>
          <w:trHeight w:val="214"/>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 xml:space="preserve">Editorial evaluation</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28"/>
                <w:szCs w:val="28"/>
                <w:lang w:bidi="ar-IQ"/>
              </w:rPr>
              <w:bidi/>
            </w:pPr>
            <w:r w:rsidRPr="00834905">
              <w:rPr>
                <w:rFonts w:hint="cs"/>
                <w:sz w:val="28"/>
                <w:szCs w:val="28"/>
                <w:lang w:bidi="ar-IQ"/>
              </w:rPr>
              <w:t xml:space="preserve">  Rationalist philosophy and its proponents included Illuminationist philosophy (intuition and inspiration).</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12</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oral assessment</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sz w:val="28"/>
                <w:szCs w:val="28"/>
                <w:lang w:bidi="ar-IQ"/>
              </w:rPr>
              <w:bidi/>
            </w:pPr>
            <w:r w:rsidRPr="00834905">
              <w:rPr>
                <w:rFonts w:hint="cs"/>
                <w:sz w:val="28"/>
                <w:szCs w:val="28"/>
                <w:lang w:bidi="ar-IQ"/>
              </w:rPr>
              <w:t xml:space="preserve">Modern art education fields</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13</w:t>
            </w:r>
          </w:p>
        </w:tc>
      </w:tr>
      <w:tr w:rsidR="00012D09" w:rsidRPr="00834905" w:rsidTr="00012D09">
        <w:trPr>
          <w:trHeight w:val="24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Cognitive Assessment Standard</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The exam</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14</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discussion dialogue</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b/>
                <w:bCs/>
                <w:sz w:val="24"/>
                <w:szCs w:val="24"/>
                <w:lang w:bidi="ar-IQ"/>
              </w:rPr>
              <w:bidi/>
            </w:pPr>
            <w:r w:rsidRPr="00834905">
              <w:rPr>
                <w:rFonts w:hint="cs"/>
                <w:b/>
                <w:bCs/>
                <w:sz w:val="24"/>
                <w:szCs w:val="24"/>
                <w:lang w:bidi="ar-IQ"/>
              </w:rPr>
              <w:t>Levels of knowledge (attention, perception, analysis, synthesis, understanding, interpretation, evaluation)</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15</w:t>
            </w:r>
          </w:p>
        </w:tc>
      </w:tr>
      <w:tr w:rsidR="00012D09" w:rsidRPr="00834905" w:rsidTr="00012D09">
        <w:trPr>
          <w:trHeight w:val="27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 xml:space="preserve">Editorial evaluation</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b/>
                <w:bCs/>
                <w:sz w:val="24"/>
                <w:szCs w:val="24"/>
                <w:lang w:bidi="ar-IQ"/>
              </w:rPr>
              <w:bidi/>
            </w:pPr>
            <w:r w:rsidRPr="00834905">
              <w:rPr>
                <w:rFonts w:hint="cs"/>
                <w:b/>
                <w:bCs/>
                <w:sz w:val="24"/>
                <w:szCs w:val="24"/>
                <w:lang w:bidi="ar-IQ"/>
              </w:rPr>
              <w:t xml:space="preserve">Types of social arts</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16</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oral assessment</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b/>
                <w:bCs/>
                <w:sz w:val="24"/>
                <w:szCs w:val="24"/>
                <w:lang w:bidi="ar-IQ"/>
              </w:rPr>
              <w:bidi/>
            </w:pPr>
            <w:r w:rsidRPr="00834905">
              <w:rPr>
                <w:rFonts w:hint="cs"/>
                <w:b/>
                <w:bCs/>
                <w:sz w:val="24"/>
                <w:szCs w:val="24"/>
                <w:lang w:bidi="ar-IQ"/>
              </w:rPr>
              <w:t xml:space="preserve">Art is a means of perception.</w:t>
            </w:r>
            <w:proofErr w:type="spellStart"/>
            <w:proofErr w:type="spellEnd"/>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17</w:t>
            </w:r>
          </w:p>
        </w:tc>
      </w:tr>
      <w:tr w:rsidR="00012D09" w:rsidRPr="00834905" w:rsidTr="00012D09">
        <w:trPr>
          <w:trHeight w:val="214"/>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 xml:space="preserve">Cognitive Assessment Standard</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71472E">
              <w:rPr>
                <w:rFonts w:asciiTheme="majorBidi" w:hAnsiTheme="majorBidi" w:cstheme="majorBidi"/>
                <w:sz w:val="28"/>
                <w:szCs w:val="28"/>
                <w:lang w:bidi="ar-IQ"/>
              </w:rPr>
              <w:lastRenderedPageBreak/>
              <w:t xml:space="preserve">Lecture with questioning</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b/>
                <w:bCs/>
                <w:sz w:val="24"/>
                <w:szCs w:val="24"/>
                <w:lang w:bidi="ar-IQ"/>
              </w:rPr>
              <w:bidi/>
            </w:pPr>
            <w:r w:rsidRPr="00834905">
              <w:rPr>
                <w:rFonts w:hint="cs"/>
                <w:b/>
                <w:bCs/>
                <w:sz w:val="24"/>
                <w:szCs w:val="24"/>
                <w:lang w:bidi="ar-IQ"/>
              </w:rPr>
              <w:lastRenderedPageBreak/>
              <w:t>healthy social life</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18</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lastRenderedPageBreak/>
              <w:t>discussion dialogue</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b/>
                <w:bCs/>
                <w:sz w:val="24"/>
                <w:szCs w:val="24"/>
                <w:lang w:bidi="ar-IQ"/>
              </w:rPr>
              <w:bidi/>
            </w:pPr>
            <w:r w:rsidRPr="00834905">
              <w:rPr>
                <w:rFonts w:hint="cs"/>
                <w:b/>
                <w:bCs/>
                <w:sz w:val="24"/>
                <w:szCs w:val="24"/>
                <w:lang w:bidi="ar-IQ"/>
              </w:rPr>
              <w:t>Psychological</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19</w:t>
            </w:r>
          </w:p>
        </w:tc>
      </w:tr>
      <w:tr w:rsidR="00012D09" w:rsidRPr="00834905" w:rsidTr="00012D09">
        <w:trPr>
          <w:trHeight w:val="199"/>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 xml:space="preserve">Editorial evaluation</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b/>
                <w:bCs/>
                <w:sz w:val="24"/>
                <w:szCs w:val="24"/>
                <w:lang w:bidi="ar-IQ"/>
              </w:rPr>
              <w:bidi/>
            </w:pPr>
            <w:r w:rsidRPr="00834905">
              <w:rPr>
                <w:rFonts w:hint="cs"/>
                <w:b/>
                <w:bCs/>
                <w:sz w:val="24"/>
                <w:szCs w:val="24"/>
                <w:lang w:bidi="ar-IQ"/>
              </w:rPr>
              <w:t>psychomotor</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20</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oral assessment</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b/>
                <w:bCs/>
                <w:sz w:val="24"/>
                <w:szCs w:val="24"/>
                <w:lang w:bidi="ar-IQ"/>
              </w:rPr>
              <w:bidi/>
            </w:pPr>
            <w:r w:rsidRPr="00834905">
              <w:rPr>
                <w:rFonts w:hint="cs"/>
                <w:b/>
                <w:bCs/>
                <w:sz w:val="24"/>
                <w:szCs w:val="24"/>
                <w:lang w:bidi="ar-IQ"/>
              </w:rPr>
              <w:t>Educational technology</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21</w:t>
            </w:r>
          </w:p>
        </w:tc>
      </w:tr>
      <w:tr w:rsidR="00012D09" w:rsidRPr="00834905" w:rsidTr="00012D09">
        <w:trPr>
          <w:trHeight w:val="285"/>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Cognitive Assessment Standard</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b/>
                <w:bCs/>
                <w:sz w:val="24"/>
                <w:szCs w:val="24"/>
                <w:lang w:bidi="ar-IQ"/>
              </w:rPr>
              <w:bidi/>
            </w:pPr>
            <w:r w:rsidRPr="00834905">
              <w:rPr>
                <w:rFonts w:hint="cs"/>
                <w:b/>
                <w:bCs/>
                <w:sz w:val="24"/>
                <w:szCs w:val="24"/>
                <w:lang w:bidi="ar-IQ"/>
              </w:rPr>
              <w:t>Distance learning</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22</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discussion dialogue</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b/>
                <w:bCs/>
                <w:sz w:val="24"/>
                <w:szCs w:val="24"/>
                <w:lang w:bidi="ar-IQ"/>
              </w:rPr>
              <w:bidi/>
            </w:pPr>
            <w:r w:rsidRPr="00834905">
              <w:rPr>
                <w:rFonts w:hint="cs"/>
                <w:b/>
                <w:bCs/>
                <w:sz w:val="24"/>
                <w:szCs w:val="24"/>
                <w:lang w:bidi="ar-IQ"/>
              </w:rPr>
              <w:t>e-learning</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23</w:t>
            </w:r>
          </w:p>
        </w:tc>
      </w:tr>
      <w:tr w:rsidR="00012D09" w:rsidRPr="00834905" w:rsidTr="00012D09">
        <w:trPr>
          <w:trHeight w:val="21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 xml:space="preserve">Editorial evaluation</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b/>
                <w:bCs/>
                <w:sz w:val="24"/>
                <w:szCs w:val="24"/>
                <w:lang w:bidi="ar-IQ"/>
              </w:rPr>
            </w:pPr>
            <w:r w:rsidRPr="00834905">
              <w:rPr>
                <w:rFonts w:hint="cs"/>
                <w:b/>
                <w:bCs/>
                <w:sz w:val="24"/>
                <w:szCs w:val="24"/>
                <w:lang w:bidi="ar-IQ"/>
              </w:rPr>
              <w:t>electronic whiteboard</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23</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oral assessment</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ind w:left="360"/>
              <w:jc w:val="right"/>
              <w:cnfStyle w:val="000000100000" w:firstRow="0" w:lastRow="0" w:firstColumn="0" w:lastColumn="0" w:oddVBand="0" w:evenVBand="0" w:oddHBand="1" w:evenHBand="0" w:firstRowFirstColumn="0" w:firstRowLastColumn="0" w:lastRowFirstColumn="0" w:lastRowLastColumn="0"/>
              <w:rPr>
                <w:b/>
                <w:bCs/>
                <w:sz w:val="24"/>
                <w:szCs w:val="24"/>
                <w:lang w:bidi="ar-IQ"/>
              </w:rPr>
              <w:bidi/>
            </w:pPr>
            <w:r w:rsidRPr="00834905">
              <w:rPr>
                <w:rFonts w:hint="cs"/>
                <w:b/>
                <w:bCs/>
                <w:sz w:val="24"/>
                <w:szCs w:val="24"/>
                <w:lang w:bidi="ar-IQ"/>
              </w:rPr>
              <w:t>inclination</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25</w:t>
            </w:r>
          </w:p>
        </w:tc>
      </w:tr>
      <w:tr w:rsidR="00012D09" w:rsidRPr="00834905" w:rsidTr="00012D09">
        <w:trPr>
          <w:trHeight w:val="18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Cognitive Assessment Standard</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ind w:left="360"/>
              <w:jc w:val="right"/>
              <w:cnfStyle w:val="000000000000" w:firstRow="0" w:lastRow="0" w:firstColumn="0" w:lastColumn="0" w:oddVBand="0" w:evenVBand="0" w:oddHBand="0" w:evenHBand="0" w:firstRowFirstColumn="0" w:firstRowLastColumn="0" w:lastRowFirstColumn="0" w:lastRowLastColumn="0"/>
              <w:rPr>
                <w:b/>
                <w:bCs/>
                <w:sz w:val="24"/>
                <w:szCs w:val="24"/>
                <w:lang w:bidi="ar-IQ"/>
              </w:rPr>
              <w:bidi/>
            </w:pPr>
            <w:r w:rsidRPr="00834905">
              <w:rPr>
                <w:rFonts w:hint="cs"/>
                <w:b/>
                <w:bCs/>
                <w:sz w:val="24"/>
                <w:szCs w:val="24"/>
                <w:lang w:bidi="ar-IQ"/>
              </w:rPr>
              <w:t>Trends</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26</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discussion dialogue</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b/>
                <w:bCs/>
                <w:sz w:val="24"/>
                <w:szCs w:val="24"/>
                <w:lang w:bidi="ar-IQ"/>
              </w:rPr>
              <w:bidi/>
            </w:pPr>
            <w:r w:rsidRPr="00834905">
              <w:rPr>
                <w:rFonts w:hint="cs"/>
                <w:b/>
                <w:bCs/>
                <w:sz w:val="24"/>
                <w:szCs w:val="24"/>
                <w:lang w:bidi="ar-IQ"/>
              </w:rPr>
              <w:t>needs</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27</w:t>
            </w:r>
          </w:p>
        </w:tc>
      </w:tr>
      <w:tr w:rsidR="00012D09" w:rsidRPr="00834905" w:rsidTr="00012D09">
        <w:trPr>
          <w:trHeight w:val="225"/>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 xml:space="preserve">Editorial evaluation</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b/>
                <w:bCs/>
                <w:sz w:val="24"/>
                <w:szCs w:val="24"/>
                <w:lang w:bidi="ar-IQ"/>
              </w:rPr>
              <w:bidi/>
            </w:pPr>
            <w:r w:rsidRPr="00834905">
              <w:rPr>
                <w:rFonts w:hint="cs"/>
                <w:b/>
                <w:bCs/>
                <w:sz w:val="24"/>
                <w:szCs w:val="24"/>
                <w:lang w:bidi="ar-IQ"/>
              </w:rPr>
              <w:t>Theories explaining needs</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28</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r w:rsidRPr="00834905">
              <w:rPr>
                <w:rFonts w:asciiTheme="majorBidi" w:hAnsiTheme="majorBidi" w:cstheme="majorBidi"/>
                <w:sz w:val="28"/>
                <w:szCs w:val="28"/>
                <w:lang w:bidi="ar-IQ"/>
              </w:rPr>
              <w:t>oral assessment</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71472E">
              <w:rPr>
                <w:rFonts w:asciiTheme="majorBidi" w:hAnsiTheme="majorBidi" w:cstheme="majorBidi"/>
                <w:sz w:val="28"/>
                <w:szCs w:val="28"/>
                <w:lang w:bidi="ar-IQ"/>
              </w:rPr>
              <w:t>Lecture with questioning</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b/>
                <w:bCs/>
                <w:sz w:val="24"/>
                <w:szCs w:val="24"/>
                <w:lang w:bidi="ar-IQ"/>
              </w:rPr>
              <w:bidi/>
            </w:pPr>
            <w:r w:rsidRPr="00834905">
              <w:rPr>
                <w:rFonts w:hint="cs"/>
                <w:b/>
                <w:bCs/>
                <w:sz w:val="24"/>
                <w:szCs w:val="24"/>
                <w:lang w:bidi="ar-IQ"/>
              </w:rPr>
              <w:t>review</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29</w:t>
            </w:r>
          </w:p>
        </w:tc>
      </w:tr>
      <w:tr w:rsidR="00012D09" w:rsidRPr="00834905" w:rsidTr="00012D09">
        <w:trPr>
          <w:trHeight w:val="184"/>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bidi/>
            </w:pPr>
          </w:p>
        </w:tc>
        <w:tc>
          <w:tcPr>
            <w:tcW w:w="1519" w:type="dxa"/>
          </w:tcPr>
          <w:p w:rsidR="00012D09" w:rsidRPr="0083490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b/>
                <w:bCs/>
                <w:sz w:val="24"/>
                <w:szCs w:val="24"/>
                <w:lang w:bidi="ar-IQ"/>
              </w:rPr>
              <w:bidi/>
            </w:pPr>
            <w:r w:rsidRPr="00834905">
              <w:rPr>
                <w:rFonts w:hint="cs"/>
                <w:b/>
                <w:bCs/>
                <w:sz w:val="24"/>
                <w:szCs w:val="24"/>
                <w:lang w:bidi="ar-IQ"/>
              </w:rPr>
              <w:t>exam</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5C7C67">
              <w:rPr>
                <w:rFonts w:asciiTheme="majorBidi" w:hAnsiTheme="majorBidi" w:cstheme="majorBidi"/>
                <w:sz w:val="28"/>
                <w:szCs w:val="28"/>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665925">
              <w:rPr>
                <w:rFonts w:asciiTheme="majorBidi" w:hAnsiTheme="majorBidi" w:cstheme="majorBidi" w:hint="cs"/>
                <w:sz w:val="28"/>
                <w:szCs w:val="28"/>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834905">
              <w:rPr>
                <w:rFonts w:asciiTheme="majorBidi" w:hAnsiTheme="majorBidi" w:cstheme="majorBidi"/>
                <w:sz w:val="28"/>
                <w:szCs w:val="28"/>
                <w:lang w:bidi="ar-IQ"/>
              </w:rPr>
              <w:t>30</w:t>
            </w:r>
          </w:p>
        </w:tc>
      </w:tr>
    </w:tbl>
    <w:tbl>
      <w:tblPr>
        <w:tblStyle w:val="1-3"/>
        <w:tblpPr w:leftFromText="180" w:rightFromText="180" w:vertAnchor="text" w:horzAnchor="margin" w:tblpY="-116"/>
        <w:tblW w:w="0" w:type="auto"/>
        <w:tblLook w:val="04A0" w:firstRow="1" w:lastRow="0" w:firstColumn="1" w:lastColumn="0" w:noHBand="0" w:noVBand="1"/>
      </w:tblPr>
      <w:tblGrid>
        <w:gridCol w:w="5145"/>
        <w:gridCol w:w="4431"/>
      </w:tblGrid>
      <w:tr w:rsidR="00012D09" w:rsidRPr="00834905"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012D09" w:rsidRPr="00834905" w:rsidRDefault="00012D09" w:rsidP="00012D09">
            <w:pPr>
              <w:jc w:val="right"/>
              <w:rPr>
                <w:rFonts w:asciiTheme="majorBidi" w:hAnsiTheme="majorBidi" w:cstheme="majorBidi"/>
                <w:sz w:val="36"/>
                <w:szCs w:val="36"/>
                <w:lang w:bidi="ar-IQ"/>
              </w:rPr>
              <w:bidi/>
            </w:pPr>
            <w:r w:rsidRPr="00834905">
              <w:rPr>
                <w:rFonts w:asciiTheme="majorBidi" w:hAnsiTheme="majorBidi" w:cstheme="majorBidi"/>
                <w:sz w:val="36"/>
                <w:szCs w:val="36"/>
                <w:lang w:bidi="ar-IQ"/>
              </w:rPr>
              <w:t xml:space="preserve">12- Infrastructure:</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012D09" w:rsidRPr="00834905" w:rsidRDefault="00012D09" w:rsidP="00012D09">
            <w:pPr>
              <w:jc w:val="right"/>
              <w:rPr>
                <w:b w:val="0"/>
                <w:bCs w:val="0"/>
                <w:sz w:val="36"/>
                <w:szCs w:val="36"/>
                <w:lang w:bidi="ar-IQ"/>
              </w:rPr>
              <w:bidi/>
            </w:pPr>
            <w:r w:rsidRPr="00834905">
              <w:rPr>
                <w:rFonts w:hint="cs"/>
                <w:b w:val="0"/>
                <w:bCs w:val="0"/>
                <w:sz w:val="36"/>
                <w:szCs w:val="36"/>
                <w:lang w:bidi="ar-IQ"/>
              </w:rPr>
              <w:t xml:space="preserve">Principles of Art Education Manual  </w:t>
            </w:r>
          </w:p>
        </w:tc>
        <w:tc>
          <w:tcPr>
            <w:tcW w:w="4431"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834905">
              <w:rPr>
                <w:rFonts w:hint="cs"/>
                <w:sz w:val="36"/>
                <w:szCs w:val="36"/>
                <w:lang w:bidi="ar-IQ"/>
              </w:rPr>
              <w:t>1- Required textbooks</w:t>
            </w:r>
          </w:p>
        </w:tc>
      </w:tr>
      <w:tr w:rsidR="00012D09" w:rsidRPr="00834905"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012D09" w:rsidRPr="00834905" w:rsidRDefault="00012D09" w:rsidP="00012D09">
            <w:pPr>
              <w:jc w:val="right"/>
              <w:rPr>
                <w:b w:val="0"/>
                <w:bCs w:val="0"/>
                <w:sz w:val="36"/>
                <w:szCs w:val="36"/>
                <w:lang w:bidi="ar-IQ"/>
              </w:rPr>
              <w:bidi/>
            </w:pPr>
            <w:r w:rsidRPr="00834905">
              <w:rPr>
                <w:rFonts w:hint="cs"/>
                <w:b w:val="0"/>
                <w:bCs w:val="0"/>
                <w:sz w:val="36"/>
                <w:szCs w:val="36"/>
                <w:lang w:bidi="ar-IQ"/>
              </w:rPr>
              <w:t>Specialized scientific journals, periodicals, and research in the field</w:t>
            </w:r>
          </w:p>
        </w:tc>
        <w:tc>
          <w:tcPr>
            <w:tcW w:w="4431"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834905">
              <w:rPr>
                <w:rFonts w:hint="cs"/>
                <w:sz w:val="36"/>
                <w:szCs w:val="36"/>
                <w:lang w:bidi="ar-IQ"/>
              </w:rPr>
              <w:t>2- Recommended books and references</w:t>
            </w:r>
          </w:p>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834905">
              <w:rPr>
                <w:rFonts w:hint="cs"/>
                <w:sz w:val="36"/>
                <w:szCs w:val="36"/>
                <w:lang w:bidi="ar-IQ"/>
              </w:rPr>
              <w:t>(Scientific journals, international plays)</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012D09" w:rsidRPr="00834905" w:rsidRDefault="00012D09" w:rsidP="00012D09">
            <w:pPr>
              <w:jc w:val="right"/>
              <w:rPr>
                <w:b w:val="0"/>
                <w:bCs w:val="0"/>
                <w:sz w:val="36"/>
                <w:szCs w:val="36"/>
                <w:lang w:bidi="ar-IQ"/>
              </w:rPr>
              <w:bidi/>
            </w:pPr>
            <w:r w:rsidRPr="00834905">
              <w:rPr>
                <w:rFonts w:hint="cs"/>
                <w:b w:val="0"/>
                <w:bCs w:val="0"/>
                <w:sz w:val="36"/>
                <w:szCs w:val="36"/>
                <w:lang w:bidi="ar-IQ"/>
              </w:rPr>
              <w:t>Art Education Curricula / Khaled Al-Hila, Majed Nafeh and others</w:t>
            </w:r>
          </w:p>
        </w:tc>
        <w:tc>
          <w:tcPr>
            <w:tcW w:w="4431"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834905">
              <w:rPr>
                <w:rFonts w:hint="cs"/>
                <w:sz w:val="36"/>
                <w:szCs w:val="36"/>
                <w:lang w:bidi="ar-IQ"/>
              </w:rPr>
              <w:t>3- Main references (sources)</w:t>
            </w:r>
          </w:p>
        </w:tc>
      </w:tr>
      <w:tr w:rsidR="00012D09" w:rsidRPr="00834905" w:rsidTr="00012D09">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012D09" w:rsidRPr="00834905" w:rsidRDefault="00012D09" w:rsidP="00012D09">
            <w:pPr>
              <w:jc w:val="right"/>
              <w:rPr>
                <w:b w:val="0"/>
                <w:bCs w:val="0"/>
                <w:sz w:val="36"/>
                <w:szCs w:val="36"/>
                <w:lang w:bidi="ar-IQ"/>
              </w:rPr>
              <w:bidi/>
            </w:pPr>
            <w:r w:rsidRPr="00834905">
              <w:rPr>
                <w:rFonts w:hint="cs"/>
                <w:b w:val="0"/>
                <w:bCs w:val="0"/>
                <w:sz w:val="36"/>
                <w:szCs w:val="36"/>
                <w:lang w:bidi="ar-IQ"/>
              </w:rPr>
              <w:t xml:space="preserve">Google, YouTube and others</w:t>
            </w:r>
            <w:proofErr w:type="spellStart"/>
            <w:proofErr w:type="spellEnd"/>
          </w:p>
          <w:p w:rsidR="00012D09" w:rsidRPr="00834905" w:rsidRDefault="00012D09" w:rsidP="00012D09">
            <w:pPr>
              <w:jc w:val="right"/>
              <w:rPr>
                <w:b w:val="0"/>
                <w:bCs w:val="0"/>
                <w:sz w:val="36"/>
                <w:szCs w:val="36"/>
                <w:lang w:bidi="ar-IQ"/>
              </w:rPr>
              <w:bidi/>
            </w:pPr>
          </w:p>
        </w:tc>
        <w:tc>
          <w:tcPr>
            <w:tcW w:w="4431"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834905">
              <w:rPr>
                <w:rFonts w:hint="cs"/>
                <w:sz w:val="36"/>
                <w:szCs w:val="36"/>
                <w:lang w:bidi="ar-IQ"/>
              </w:rPr>
              <w:t>4- Electronic references, websites</w:t>
            </w:r>
          </w:p>
        </w:tc>
      </w:tr>
    </w:tbl>
    <w:p w:rsidR="00012D09" w:rsidRPr="00834905" w:rsidRDefault="00012D09" w:rsidP="00012D09">
      <w:pPr>
        <w:rPr>
          <w:sz w:val="36"/>
          <w:szCs w:val="36"/>
          <w:lang w:bidi="ar-IQ"/>
        </w:rPr>
        <w:bidi/>
      </w:pPr>
    </w:p>
    <w:p w:rsidR="00012D09" w:rsidRPr="00834905" w:rsidRDefault="00012D09" w:rsidP="00012D09">
      <w:pPr>
        <w:jc w:val="center"/>
        <w:rPr>
          <w:sz w:val="36"/>
          <w:szCs w:val="36"/>
          <w:lang w:bidi="ar-IQ"/>
        </w:rPr>
        <w:bidi/>
      </w:pPr>
    </w:p>
    <w:tbl>
      <w:tblPr>
        <w:tblStyle w:val="1-3"/>
        <w:tblpPr w:leftFromText="180" w:rightFromText="180" w:vertAnchor="text" w:horzAnchor="margin" w:tblpY="-43"/>
        <w:tblW w:w="0" w:type="auto"/>
        <w:tblLook w:val="04A0" w:firstRow="1" w:lastRow="0" w:firstColumn="1" w:lastColumn="0" w:noHBand="0" w:noVBand="1"/>
      </w:tblPr>
      <w:tblGrid>
        <w:gridCol w:w="9576"/>
      </w:tblGrid>
      <w:tr w:rsidR="00012D09" w:rsidRPr="00834905"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012D09" w:rsidRPr="00834905" w:rsidRDefault="00012D09" w:rsidP="00012D09">
            <w:pPr>
              <w:jc w:val="right"/>
              <w:rPr>
                <w:rFonts w:asciiTheme="majorBidi" w:hAnsiTheme="majorBidi" w:cstheme="majorBidi"/>
                <w:sz w:val="36"/>
                <w:szCs w:val="36"/>
                <w:lang w:bidi="ar-IQ"/>
              </w:rPr>
              <w:bidi/>
            </w:pPr>
            <w:r w:rsidRPr="00834905">
              <w:rPr>
                <w:rFonts w:asciiTheme="majorBidi" w:hAnsiTheme="majorBidi" w:cstheme="majorBidi"/>
                <w:sz w:val="36"/>
                <w:szCs w:val="36"/>
                <w:lang w:bidi="ar-IQ"/>
              </w:rPr>
              <w:lastRenderedPageBreak/>
              <w:t>13- Curriculum Development Plan</w:t>
            </w:r>
          </w:p>
          <w:p w:rsidR="00012D09" w:rsidRPr="00834905" w:rsidRDefault="00012D09" w:rsidP="00012D09">
            <w:pPr>
              <w:jc w:val="right"/>
              <w:rPr>
                <w:sz w:val="36"/>
                <w:szCs w:val="36"/>
                <w:lang w:bidi="ar-IQ"/>
              </w:rPr>
              <w:bidi/>
            </w:pPr>
            <w:r w:rsidRPr="00834905">
              <w:rPr>
                <w:rFonts w:hint="cs"/>
                <w:sz w:val="36"/>
                <w:szCs w:val="36"/>
                <w:lang w:bidi="ar-IQ"/>
              </w:rPr>
              <w:t xml:space="preserve"> </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012D09" w:rsidRPr="00834905" w:rsidRDefault="00012D09" w:rsidP="00012D09">
            <w:pPr>
              <w:jc w:val="right"/>
              <w:rPr>
                <w:sz w:val="36"/>
                <w:szCs w:val="36"/>
                <w:lang w:bidi="ar-IQ"/>
              </w:rPr>
              <w:bidi/>
            </w:pPr>
          </w:p>
          <w:p w:rsidR="00012D09" w:rsidRPr="00834905" w:rsidRDefault="00012D09" w:rsidP="00012D09">
            <w:pPr>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 Developing the curriculum content by deleting, adding, and replacing.</w:t>
            </w:r>
            <w:r w:rsidRPr="00834905">
              <w:rPr>
                <w:rFonts w:asciiTheme="majorBidi" w:hAnsiTheme="majorBidi" w:cstheme="majorBidi"/>
                <w:b w:val="0"/>
                <w:bCs w:val="0"/>
                <w:sz w:val="36"/>
                <w:szCs w:val="36"/>
                <w:lang w:bidi="ar-IQ"/>
              </w:rPr>
              <w:t xml:space="preserve">1</w:t>
            </w:r>
          </w:p>
          <w:p w:rsidR="00012D09" w:rsidRPr="00834905" w:rsidRDefault="00012D09" w:rsidP="00012D09">
            <w:pPr>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rsidR="00012D09" w:rsidRPr="00834905" w:rsidRDefault="00012D09" w:rsidP="00012D09">
            <w:pPr>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 xml:space="preserve"> </w:t>
            </w:r>
            <w:r w:rsidRPr="00834905">
              <w:rPr>
                <w:rFonts w:asciiTheme="majorBidi" w:hAnsiTheme="majorBidi" w:cstheme="majorBidi"/>
                <w:b w:val="0"/>
                <w:bCs w:val="0"/>
                <w:sz w:val="36"/>
                <w:szCs w:val="36"/>
                <w:lang w:bidi="ar-IQ"/>
              </w:rPr>
              <w:t xml:space="preserve">3- Bridging the gap between academic aesthetic education and social aesthetic awareness</w:t>
            </w:r>
          </w:p>
          <w:p w:rsidR="00012D09" w:rsidRPr="00834905" w:rsidRDefault="00012D09" w:rsidP="00012D09">
            <w:pPr>
              <w:jc w:val="right"/>
              <w:rPr>
                <w:rFonts w:asciiTheme="majorBidi" w:hAnsiTheme="majorBidi" w:cstheme="majorBidi"/>
                <w:b w:val="0"/>
                <w:bCs w:val="0"/>
                <w:sz w:val="36"/>
                <w:szCs w:val="36"/>
                <w:lang w:bidi="ar-IQ"/>
              </w:rPr>
              <w:bidi/>
            </w:pPr>
            <w:r w:rsidRPr="00834905">
              <w:rPr>
                <w:rFonts w:asciiTheme="majorBidi" w:hAnsiTheme="majorBidi" w:cstheme="majorBidi"/>
                <w:b w:val="0"/>
                <w:bCs w:val="0"/>
                <w:sz w:val="36"/>
                <w:szCs w:val="36"/>
                <w:lang w:bidi="ar-IQ"/>
              </w:rPr>
              <w:t xml:space="preserve">4- Adding everything new helps art education to keep pace with developments in visual art production.  </w:t>
            </w:r>
            <w:proofErr w:type="spellStart"/>
            <w:proofErr w:type="spellEnd"/>
          </w:p>
          <w:p w:rsidR="00012D09" w:rsidRPr="00834905" w:rsidRDefault="00012D09" w:rsidP="00012D09">
            <w:pPr>
              <w:jc w:val="right"/>
              <w:rPr>
                <w:sz w:val="36"/>
                <w:szCs w:val="36"/>
                <w:lang w:bidi="ar-IQ"/>
              </w:rPr>
              <w:bidi/>
            </w:pPr>
          </w:p>
        </w:tc>
      </w:tr>
      <w:tr w:rsidR="00012D09" w:rsidRPr="00834905" w:rsidTr="00012D09">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012D09" w:rsidRPr="00834905" w:rsidRDefault="00012D09" w:rsidP="00012D09">
            <w:pPr>
              <w:jc w:val="right"/>
              <w:rPr>
                <w:sz w:val="36"/>
                <w:szCs w:val="36"/>
                <w:lang w:bidi="ar-IQ"/>
              </w:rPr>
              <w:bidi/>
            </w:pPr>
            <w:r w:rsidRPr="00834905">
              <w:rPr>
                <w:rFonts w:hint="cs"/>
                <w:sz w:val="36"/>
                <w:szCs w:val="36"/>
                <w:lang w:bidi="ar-IQ"/>
              </w:rPr>
              <w:t xml:space="preserve">Special requirements: (including, for example, workshops, seminars, and websites) Social services (including, for example, guest lectures to introduce the latest developments in community awareness and aesthetic education)</w:t>
            </w:r>
            <w:proofErr w:type="spellStart"/>
            <w:proofErr w:type="spellEnd"/>
            <w:proofErr w:type="spellStart"/>
            <w:proofErr w:type="spellEnd"/>
          </w:p>
          <w:p w:rsidR="00012D09" w:rsidRPr="00834905" w:rsidRDefault="00012D09" w:rsidP="00012D09">
            <w:pPr>
              <w:jc w:val="right"/>
              <w:rPr>
                <w:sz w:val="36"/>
                <w:szCs w:val="36"/>
                <w:lang w:bidi="ar-IQ"/>
              </w:rPr>
              <w:bidi/>
            </w:pPr>
          </w:p>
        </w:tc>
      </w:tr>
      <w:tr w:rsidR="00012D09" w:rsidTr="00012D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012D09" w:rsidRDefault="00012D09" w:rsidP="00546B0D">
            <w:pPr>
              <w:jc w:val="right"/>
              <w:rPr>
                <w:sz w:val="36"/>
                <w:szCs w:val="36"/>
                <w:lang w:bidi="ar-IQ"/>
              </w:rPr>
              <w:bidi/>
            </w:pPr>
            <w:r w:rsidRPr="00834905">
              <w:rPr>
                <w:rFonts w:hint="cs"/>
                <w:sz w:val="36"/>
                <w:szCs w:val="36"/>
                <w:lang w:bidi="ar-IQ"/>
              </w:rPr>
              <w:t>Signature of the course instructor:</w:t>
            </w:r>
            <w:proofErr w:type="spellStart"/>
            <w:r>
              <w:rPr>
                <w:rStyle w:val="fontstyle01"/>
                <w:rFonts w:asciiTheme="majorBidi" w:hAnsiTheme="majorBidi" w:cstheme="majorBidi"/>
                <w:sz w:val="36"/>
                <w:szCs w:val="36"/>
              </w:rPr>
              <w:t>Mr. Dr.</w:t>
            </w:r>
            <w:r w:rsidR="00546B0D">
              <w:rPr>
                <w:rStyle w:val="fontstyle01"/>
                <w:rFonts w:asciiTheme="majorBidi" w:hAnsiTheme="majorBidi" w:cstheme="majorBidi" w:hint="cs"/>
                <w:sz w:val="36"/>
                <w:szCs w:val="36"/>
              </w:rPr>
              <w:t>Hussein Obeid Jabr</w:t>
            </w:r>
            <w:proofErr w:type="spellEnd"/>
            <w:r>
              <w:rPr>
                <w:rStyle w:val="fontstyle01"/>
                <w:rFonts w:asciiTheme="majorBidi" w:hAnsiTheme="majorBidi" w:cstheme="majorBidi"/>
                <w:sz w:val="36"/>
                <w:szCs w:val="36"/>
              </w:rPr>
              <w:t xml:space="preserve"> </w:t>
            </w:r>
          </w:p>
          <w:p w:rsidR="00012D09" w:rsidRDefault="00546B0D" w:rsidP="00546B0D">
            <w:pPr>
              <w:jc w:val="right"/>
              <w:rPr>
                <w:sz w:val="36"/>
                <w:szCs w:val="36"/>
                <w:lang w:bidi="ar-IQ"/>
              </w:rPr>
              <w:bidi/>
            </w:pPr>
            <w:r>
              <w:rPr>
                <w:rFonts w:hint="cs"/>
                <w:sz w:val="36"/>
                <w:szCs w:val="36"/>
                <w:lang w:bidi="ar-IQ"/>
              </w:rPr>
              <w:t xml:space="preserve">                       </w:t>
            </w:r>
            <w:r w:rsidRPr="00546B0D">
              <w:rPr>
                <w:rStyle w:val="fontstyle01"/>
                <w:rFonts w:asciiTheme="majorBidi" w:hAnsiTheme="majorBidi" w:cstheme="majorBidi" w:hint="cs"/>
                <w:sz w:val="36"/>
                <w:szCs w:val="36"/>
              </w:rPr>
              <w:t xml:space="preserve">   M.M. Raghad Khalil Jassim</w:t>
            </w:r>
            <w:proofErr w:type="spellStart"/>
            <w:proofErr w:type="spellEnd"/>
          </w:p>
        </w:tc>
      </w:tr>
    </w:tbl>
    <w:p w:rsidR="00012D09" w:rsidRDefault="00012D09" w:rsidP="00012D09">
      <w:pPr>
        <w:rPr>
          <w:sz w:val="36"/>
          <w:szCs w:val="36"/>
          <w:lang w:bidi="ar-IQ"/>
        </w:rPr>
        <w:bidi/>
      </w:pPr>
    </w:p>
    <w:p w:rsidR="00012D09" w:rsidRDefault="00012D09" w:rsidP="007B2D53">
      <w:pPr>
        <w:jc w:val="right"/>
        <w:rPr>
          <w:sz w:val="36"/>
          <w:szCs w:val="36"/>
          <w:lang w:bidi="ar-IQ"/>
        </w:rPr>
        <w:bidi/>
      </w:pPr>
    </w:p>
    <w:p w:rsidR="00012D09" w:rsidRDefault="00012D09" w:rsidP="007B2D53">
      <w:pPr>
        <w:jc w:val="right"/>
        <w:rPr>
          <w:sz w:val="36"/>
          <w:szCs w:val="36"/>
          <w:lang w:bidi="ar-IQ"/>
        </w:rPr>
        <w:bidi/>
      </w:pPr>
    </w:p>
    <w:p w:rsidR="00012D09" w:rsidRDefault="00012D09" w:rsidP="007B2D53">
      <w:pPr>
        <w:jc w:val="right"/>
        <w:rPr>
          <w:sz w:val="36"/>
          <w:szCs w:val="36"/>
          <w:lang w:bidi="ar-IQ"/>
        </w:rPr>
        <w:bidi/>
      </w:pPr>
    </w:p>
    <w:p w:rsidR="00012D09" w:rsidRDefault="00012D09" w:rsidP="007B2D53">
      <w:pPr>
        <w:jc w:val="right"/>
        <w:rPr>
          <w:sz w:val="36"/>
          <w:szCs w:val="36"/>
          <w:lang w:bidi="ar-IQ"/>
        </w:rPr>
        <w:bidi/>
      </w:pPr>
    </w:p>
    <w:p w:rsidR="00012D09" w:rsidRDefault="00012D09" w:rsidP="00012D09">
      <w:pPr>
        <w:shd w:val="clear" w:color="auto" w:fill="FFFFFF"/>
        <w:autoSpaceDE w:val="0"/>
        <w:autoSpaceDN w:val="0"/>
        <w:adjustRightInd w:val="0"/>
        <w:spacing w:before="240"/>
        <w:rPr>
          <w:b/>
          <w:bCs/>
          <w:sz w:val="72"/>
          <w:szCs w:val="72"/>
        </w:rPr>
        <w:bidi/>
      </w:pPr>
    </w:p>
    <w:p w:rsidR="00842E0A" w:rsidRDefault="00842E0A" w:rsidP="00012D09">
      <w:pPr>
        <w:shd w:val="clear" w:color="auto" w:fill="FFFFFF"/>
        <w:autoSpaceDE w:val="0"/>
        <w:autoSpaceDN w:val="0"/>
        <w:adjustRightInd w:val="0"/>
        <w:spacing w:before="240"/>
        <w:rPr>
          <w:b/>
          <w:bCs/>
          <w:sz w:val="72"/>
          <w:szCs w:val="72"/>
        </w:rPr>
        <w:bidi/>
      </w:pPr>
    </w:p>
    <w:p w:rsidR="00842E0A" w:rsidRDefault="00842E0A" w:rsidP="00012D09">
      <w:pPr>
        <w:shd w:val="clear" w:color="auto" w:fill="FFFFFF"/>
        <w:autoSpaceDE w:val="0"/>
        <w:autoSpaceDN w:val="0"/>
        <w:adjustRightInd w:val="0"/>
        <w:spacing w:before="240"/>
        <w:rPr>
          <w:b/>
          <w:bCs/>
          <w:sz w:val="72"/>
          <w:szCs w:val="72"/>
        </w:rPr>
        <w:bidi/>
      </w:pPr>
    </w:p>
    <w:p w:rsidR="00012D09" w:rsidRDefault="00012D09" w:rsidP="00012D09">
      <w:pPr>
        <w:shd w:val="clear" w:color="auto" w:fill="FFFFFF"/>
        <w:autoSpaceDE w:val="0"/>
        <w:autoSpaceDN w:val="0"/>
        <w:adjustRightInd w:val="0"/>
        <w:spacing w:before="240"/>
        <w:rPr>
          <w:rFonts w:ascii="Arial" w:hAnsi="Arial" w:cs="Arial"/>
          <w:b/>
          <w:bCs/>
          <w:sz w:val="32"/>
          <w:szCs w:val="32"/>
          <w:lang w:bidi="ar-IQ"/>
        </w:rPr>
        <w:bidi/>
      </w:pPr>
    </w:p>
    <w:p w:rsidR="00012D09" w:rsidRPr="005A4CA4" w:rsidRDefault="00012D09" w:rsidP="00012D09">
      <w:pPr>
        <w:shd w:val="clear" w:color="auto" w:fill="FFFFFF"/>
        <w:autoSpaceDE w:val="0"/>
        <w:autoSpaceDN w:val="0"/>
        <w:adjustRightInd w:val="0"/>
        <w:spacing w:before="240"/>
        <w:jc w:val="center"/>
        <w:rPr>
          <w:rFonts w:ascii="Arial" w:hAnsi="Arial" w:cs="Arial"/>
          <w:b/>
          <w:bCs/>
          <w:sz w:val="32"/>
          <w:szCs w:val="32"/>
          <w:lang w:bidi="ar-IQ"/>
        </w:rPr>
        <w:bidi/>
      </w:pPr>
      <w:r w:rsidRPr="005A4CA4">
        <w:rPr>
          <w:rFonts w:ascii="Arial" w:hAnsi="Arial" w:cs="Arial"/>
          <w:b/>
          <w:bCs/>
          <w:sz w:val="32"/>
          <w:szCs w:val="32"/>
          <w:lang w:bidi="ar-IQ"/>
        </w:rPr>
        <w:lastRenderedPageBreak/>
        <w:t>Course Description</w:t>
      </w:r>
    </w:p>
    <w:tbl>
      <w:tblPr>
        <w:tblpPr w:leftFromText="180" w:rightFromText="180" w:vertAnchor="text" w:horzAnchor="margin" w:tblpXSpec="center" w:tblpY="230"/>
        <w:bidiVisual/>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012D09" w:rsidRPr="005A4CA4" w:rsidTr="00012D09">
        <w:trPr>
          <w:trHeight w:val="794"/>
        </w:trPr>
        <w:tc>
          <w:tcPr>
            <w:tcW w:w="9720" w:type="dxa"/>
            <w:shd w:val="clear" w:color="auto" w:fill="auto"/>
          </w:tcPr>
          <w:p w:rsidR="00012D09" w:rsidRPr="005A4CA4" w:rsidRDefault="00012D09" w:rsidP="00012D09">
            <w:pPr>
              <w:shd w:val="clear" w:color="auto" w:fill="FFFFFF"/>
              <w:autoSpaceDE w:val="0"/>
              <w:autoSpaceDN w:val="0"/>
              <w:adjustRightInd w:val="0"/>
              <w:spacing w:before="240"/>
              <w:jc w:val="both"/>
              <w:rPr>
                <w:rFonts w:ascii="Arial" w:eastAsia="Calibri" w:hAnsi="Arial" w:cs="Arial"/>
                <w:color w:val="000000"/>
                <w:sz w:val="32"/>
                <w:szCs w:val="32"/>
                <w:lang w:bidi="ar-IQ"/>
              </w:rPr>
              <w:bidi/>
            </w:pPr>
            <w:r w:rsidRPr="005A4CA4">
              <w:rPr>
                <w:rFonts w:ascii="Arial" w:eastAsia="Calibri" w:hAnsi="Arial" w:cs="Arial"/>
                <w:color w:val="000000"/>
                <w:sz w:val="32"/>
                <w:szCs w:val="32"/>
                <w:lang w:bidi="ar-IQ"/>
              </w:rPr>
              <w:t>This course description provides a concise overview of the course's key features and expected learning outcomes, demonstrating whether students have made the most of the available learning opportunities. It must be linked to the program description.</w:t>
            </w:r>
          </w:p>
        </w:tc>
      </w:tr>
    </w:tbl>
    <w:p w:rsidR="00012D09" w:rsidRPr="005A4CA4" w:rsidRDefault="00012D09" w:rsidP="00012D09">
      <w:pPr>
        <w:shd w:val="clear" w:color="auto" w:fill="FFFFFF"/>
        <w:autoSpaceDE w:val="0"/>
        <w:autoSpaceDN w:val="0"/>
        <w:adjustRightInd w:val="0"/>
        <w:spacing w:before="240"/>
        <w:ind w:right="-426"/>
        <w:jc w:val="both"/>
        <w:rPr>
          <w:rFonts w:ascii="Arial" w:hAnsi="Arial" w:cs="Arial"/>
          <w:sz w:val="28"/>
          <w:szCs w:val="28"/>
          <w:lang w:bidi="ar-IQ"/>
        </w:rPr>
        <w:bidi/>
      </w:pPr>
    </w:p>
    <w:p w:rsidR="00012D09" w:rsidRPr="005A4CA4" w:rsidRDefault="00012D09" w:rsidP="00012D09">
      <w:pPr>
        <w:shd w:val="clear" w:color="auto" w:fill="FFFFFF"/>
        <w:autoSpaceDE w:val="0"/>
        <w:autoSpaceDN w:val="0"/>
        <w:adjustRightInd w:val="0"/>
        <w:spacing w:before="240"/>
        <w:ind w:left="-335" w:right="-426"/>
        <w:jc w:val="both"/>
        <w:rPr>
          <w:rFonts w:ascii="Arial" w:hAnsi="Arial" w:cs="Arial"/>
          <w:sz w:val="28"/>
          <w:szCs w:val="28"/>
          <w:lang w:bidi="ar-IQ"/>
        </w:rPr>
        <w:bidi/>
      </w:pPr>
    </w:p>
    <w:tbl>
      <w:tblPr>
        <w:bidiVisual/>
        <w:tblW w:w="9720" w:type="dxa"/>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5940"/>
      </w:tblGrid>
      <w:tr w:rsidR="00012D09" w:rsidRPr="005A4CA4" w:rsidTr="00012D09">
        <w:trPr>
          <w:trHeight w:val="624"/>
        </w:trPr>
        <w:tc>
          <w:tcPr>
            <w:tcW w:w="3780" w:type="dxa"/>
            <w:shd w:val="clear" w:color="auto" w:fill="auto"/>
          </w:tcPr>
          <w:p w:rsidR="00012D09" w:rsidRPr="005A4CA4" w:rsidRDefault="00012D09" w:rsidP="00012D09">
            <w:pPr>
              <w:numPr>
                <w:ilvl w:val="0"/>
                <w:numId w:val="5"/>
              </w:numPr>
              <w:shd w:val="clear" w:color="auto" w:fill="FFFFFF"/>
              <w:autoSpaceDE w:val="0"/>
              <w:autoSpaceDN w:val="0"/>
              <w:adjustRightInd w:val="0"/>
              <w:spacing w:after="0" w:line="240" w:lineRule="auto"/>
              <w:ind w:hanging="288"/>
              <w:rPr>
                <w:rFonts w:ascii="Arial" w:eastAsia="Calibri" w:hAnsi="Arial" w:cs="Arial"/>
                <w:color w:val="000000"/>
                <w:sz w:val="28"/>
                <w:szCs w:val="28"/>
                <w:lang w:bidi="ar-IQ"/>
              </w:rPr>
            </w:pPr>
            <w:r w:rsidRPr="005A4CA4">
              <w:rPr>
                <w:rFonts w:ascii="Arial" w:eastAsia="Calibri" w:hAnsi="Arial" w:cs="Arial"/>
                <w:color w:val="000000"/>
                <w:sz w:val="28"/>
                <w:szCs w:val="28"/>
                <w:lang w:bidi="ar-IQ"/>
              </w:rPr>
              <w:t>Educational institution</w:t>
            </w:r>
          </w:p>
        </w:tc>
        <w:tc>
          <w:tcPr>
            <w:tcW w:w="59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Al-Qadisiyah University / College of Fine Arts</w:t>
            </w:r>
          </w:p>
        </w:tc>
      </w:tr>
      <w:tr w:rsidR="00012D09" w:rsidRPr="005A4CA4" w:rsidTr="00012D09">
        <w:trPr>
          <w:trHeight w:val="624"/>
        </w:trPr>
        <w:tc>
          <w:tcPr>
            <w:tcW w:w="3780" w:type="dxa"/>
            <w:shd w:val="clear" w:color="auto" w:fill="auto"/>
          </w:tcPr>
          <w:p w:rsidR="00012D09" w:rsidRPr="005A4CA4" w:rsidRDefault="00012D09" w:rsidP="00012D09">
            <w:pPr>
              <w:numPr>
                <w:ilvl w:val="0"/>
                <w:numId w:val="5"/>
              </w:numPr>
              <w:shd w:val="clear" w:color="auto" w:fill="FFFFFF"/>
              <w:tabs>
                <w:tab w:val="num" w:pos="432"/>
              </w:tabs>
              <w:autoSpaceDE w:val="0"/>
              <w:autoSpaceDN w:val="0"/>
              <w:adjustRightInd w:val="0"/>
              <w:spacing w:after="0" w:line="240" w:lineRule="auto"/>
              <w:ind w:left="432"/>
              <w:rPr>
                <w:rFonts w:ascii="Arial" w:eastAsia="Calibri" w:hAnsi="Arial" w:cs="Arial"/>
                <w:color w:val="000000"/>
                <w:sz w:val="28"/>
                <w:szCs w:val="28"/>
                <w:lang w:bidi="ar-IQ"/>
              </w:rPr>
            </w:pPr>
            <w:r w:rsidRPr="005A4CA4">
              <w:rPr>
                <w:rFonts w:ascii="Arial" w:eastAsia="Calibri" w:hAnsi="Arial" w:cs="Arial"/>
                <w:color w:val="000000"/>
                <w:sz w:val="28"/>
                <w:szCs w:val="28"/>
                <w:lang w:bidi="ar-IQ"/>
              </w:rPr>
              <w:t>Scientific Department / Center</w:t>
            </w:r>
          </w:p>
        </w:tc>
        <w:tc>
          <w:tcPr>
            <w:tcW w:w="59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Pr>
                <w:rFonts w:ascii="Arial" w:eastAsia="Calibri" w:hAnsi="Arial" w:cs="Arial" w:hint="cs"/>
                <w:color w:val="000000"/>
                <w:sz w:val="28"/>
                <w:szCs w:val="28"/>
                <w:lang w:bidi="ar-IQ"/>
              </w:rPr>
              <w:t>Art Education</w:t>
            </w:r>
            <w:r w:rsidRPr="005A4CA4">
              <w:rPr>
                <w:rFonts w:ascii="Arial" w:eastAsia="Calibri" w:hAnsi="Arial" w:cs="Arial"/>
                <w:color w:val="000000"/>
                <w:sz w:val="28"/>
                <w:szCs w:val="28"/>
                <w:lang w:bidi="ar-IQ"/>
              </w:rPr>
              <w:t xml:space="preserve"> </w:t>
            </w:r>
          </w:p>
        </w:tc>
      </w:tr>
      <w:tr w:rsidR="00012D09" w:rsidRPr="005A4CA4" w:rsidTr="00012D09">
        <w:trPr>
          <w:trHeight w:val="624"/>
        </w:trPr>
        <w:tc>
          <w:tcPr>
            <w:tcW w:w="3780" w:type="dxa"/>
            <w:shd w:val="clear" w:color="auto" w:fill="auto"/>
          </w:tcPr>
          <w:p w:rsidR="00012D09" w:rsidRPr="005A4CA4" w:rsidRDefault="00012D09" w:rsidP="00012D09">
            <w:pPr>
              <w:numPr>
                <w:ilvl w:val="0"/>
                <w:numId w:val="5"/>
              </w:numPr>
              <w:shd w:val="clear" w:color="auto" w:fill="FFFFFF"/>
              <w:tabs>
                <w:tab w:val="num" w:pos="432"/>
              </w:tabs>
              <w:autoSpaceDE w:val="0"/>
              <w:autoSpaceDN w:val="0"/>
              <w:adjustRightInd w:val="0"/>
              <w:spacing w:after="0" w:line="240" w:lineRule="auto"/>
              <w:ind w:left="432"/>
              <w:rPr>
                <w:rFonts w:ascii="Arial" w:eastAsia="Calibri" w:hAnsi="Arial" w:cs="Arial"/>
                <w:color w:val="000000"/>
                <w:sz w:val="28"/>
                <w:szCs w:val="28"/>
                <w:lang w:bidi="ar-IQ"/>
              </w:rPr>
            </w:pPr>
            <w:r w:rsidRPr="005A4CA4">
              <w:rPr>
                <w:rFonts w:ascii="Arial" w:eastAsia="Calibri" w:hAnsi="Arial" w:cs="Arial"/>
                <w:color w:val="000000"/>
                <w:sz w:val="28"/>
                <w:szCs w:val="28"/>
                <w:lang w:bidi="ar-IQ"/>
              </w:rPr>
              <w:t>Course Name/Code</w:t>
            </w:r>
          </w:p>
        </w:tc>
        <w:tc>
          <w:tcPr>
            <w:tcW w:w="59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Human rights and democracy</w:t>
            </w:r>
          </w:p>
        </w:tc>
      </w:tr>
      <w:tr w:rsidR="00012D09" w:rsidRPr="005A4CA4" w:rsidTr="00012D09">
        <w:trPr>
          <w:trHeight w:val="624"/>
        </w:trPr>
        <w:tc>
          <w:tcPr>
            <w:tcW w:w="3780" w:type="dxa"/>
            <w:shd w:val="clear" w:color="auto" w:fill="auto"/>
          </w:tcPr>
          <w:p w:rsidR="00012D09" w:rsidRPr="005A4CA4" w:rsidRDefault="00012D09" w:rsidP="00012D09">
            <w:pPr>
              <w:numPr>
                <w:ilvl w:val="0"/>
                <w:numId w:val="5"/>
              </w:numPr>
              <w:shd w:val="clear" w:color="auto" w:fill="FFFFFF"/>
              <w:tabs>
                <w:tab w:val="num" w:pos="432"/>
              </w:tabs>
              <w:autoSpaceDE w:val="0"/>
              <w:autoSpaceDN w:val="0"/>
              <w:adjustRightInd w:val="0"/>
              <w:spacing w:after="0" w:line="240" w:lineRule="auto"/>
              <w:ind w:left="432"/>
              <w:rPr>
                <w:rFonts w:ascii="Arial" w:eastAsia="Calibri" w:hAnsi="Arial" w:cs="Arial"/>
                <w:color w:val="000000"/>
                <w:sz w:val="28"/>
                <w:szCs w:val="28"/>
                <w:lang w:bidi="ar-IQ"/>
              </w:rPr>
            </w:pPr>
            <w:r w:rsidRPr="005A4CA4">
              <w:rPr>
                <w:rFonts w:ascii="Arial" w:eastAsia="Calibri" w:hAnsi="Arial" w:cs="Arial"/>
                <w:color w:val="000000"/>
                <w:sz w:val="28"/>
                <w:szCs w:val="28"/>
                <w:lang w:bidi="ar-IQ"/>
              </w:rPr>
              <w:t>Available forms of attendance</w:t>
            </w:r>
          </w:p>
        </w:tc>
        <w:tc>
          <w:tcPr>
            <w:tcW w:w="59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Pr>
                <w:rFonts w:ascii="Arial" w:eastAsia="Calibri" w:hAnsi="Arial" w:cs="Arial" w:hint="cs"/>
                <w:color w:val="000000"/>
                <w:sz w:val="28"/>
                <w:szCs w:val="28"/>
                <w:lang w:bidi="ar-IQ"/>
              </w:rPr>
              <w:t>My presence</w:t>
            </w:r>
          </w:p>
        </w:tc>
      </w:tr>
      <w:tr w:rsidR="00012D09" w:rsidRPr="005A4CA4" w:rsidTr="00012D09">
        <w:trPr>
          <w:trHeight w:val="624"/>
        </w:trPr>
        <w:tc>
          <w:tcPr>
            <w:tcW w:w="3780" w:type="dxa"/>
            <w:shd w:val="clear" w:color="auto" w:fill="auto"/>
          </w:tcPr>
          <w:p w:rsidR="00012D09" w:rsidRPr="005A4CA4" w:rsidRDefault="00012D09" w:rsidP="00012D09">
            <w:pPr>
              <w:numPr>
                <w:ilvl w:val="0"/>
                <w:numId w:val="5"/>
              </w:numPr>
              <w:shd w:val="clear" w:color="auto" w:fill="FFFFFF"/>
              <w:tabs>
                <w:tab w:val="num" w:pos="432"/>
              </w:tabs>
              <w:autoSpaceDE w:val="0"/>
              <w:autoSpaceDN w:val="0"/>
              <w:adjustRightInd w:val="0"/>
              <w:spacing w:after="0" w:line="240" w:lineRule="auto"/>
              <w:ind w:left="432"/>
              <w:rPr>
                <w:rFonts w:ascii="Arial" w:eastAsia="Calibri" w:hAnsi="Arial" w:cs="Arial"/>
                <w:color w:val="000000"/>
                <w:sz w:val="28"/>
                <w:szCs w:val="28"/>
                <w:lang w:bidi="ar-IQ"/>
              </w:rPr>
            </w:pPr>
            <w:r w:rsidRPr="005A4CA4">
              <w:rPr>
                <w:rFonts w:ascii="Arial" w:eastAsia="Calibri" w:hAnsi="Arial" w:cs="Arial"/>
                <w:color w:val="000000"/>
                <w:sz w:val="28"/>
                <w:szCs w:val="28"/>
                <w:lang w:bidi="ar-IQ"/>
              </w:rPr>
              <w:t>Semester/Year</w:t>
            </w:r>
          </w:p>
        </w:tc>
        <w:tc>
          <w:tcPr>
            <w:tcW w:w="5940" w:type="dxa"/>
            <w:shd w:val="clear" w:color="auto" w:fill="auto"/>
          </w:tcPr>
          <w:p w:rsidR="00012D09" w:rsidRPr="00842E0A" w:rsidRDefault="00012D09" w:rsidP="00546B0D">
            <w:pPr>
              <w:pStyle w:val="a5"/>
              <w:numPr>
                <w:ilvl w:val="0"/>
                <w:numId w:val="33"/>
              </w:numPr>
              <w:shd w:val="clear" w:color="auto" w:fill="FFFFFF"/>
              <w:autoSpaceDE w:val="0"/>
              <w:autoSpaceDN w:val="0"/>
              <w:adjustRightInd w:val="0"/>
              <w:jc w:val="right"/>
              <w:rPr>
                <w:rFonts w:ascii="Arial" w:eastAsia="Calibri" w:hAnsi="Arial" w:cs="Arial"/>
                <w:color w:val="000000"/>
                <w:sz w:val="28"/>
                <w:szCs w:val="28"/>
                <w:lang w:bidi="ar-IQ"/>
              </w:rPr>
              <w:bidi/>
            </w:pPr>
            <w:r w:rsidRPr="00842E0A">
              <w:rPr>
                <w:rFonts w:ascii="Arial" w:eastAsia="Calibri" w:hAnsi="Arial" w:cs="Arial"/>
                <w:color w:val="000000"/>
                <w:sz w:val="28"/>
                <w:szCs w:val="28"/>
                <w:lang w:bidi="ar-IQ"/>
              </w:rPr>
              <w:t>annual system</w:t>
            </w:r>
          </w:p>
        </w:tc>
      </w:tr>
      <w:tr w:rsidR="00012D09" w:rsidRPr="005A4CA4" w:rsidTr="00012D09">
        <w:trPr>
          <w:trHeight w:val="624"/>
        </w:trPr>
        <w:tc>
          <w:tcPr>
            <w:tcW w:w="3780" w:type="dxa"/>
            <w:shd w:val="clear" w:color="auto" w:fill="auto"/>
          </w:tcPr>
          <w:p w:rsidR="00012D09" w:rsidRPr="005A4CA4" w:rsidRDefault="00012D09" w:rsidP="00012D09">
            <w:pPr>
              <w:numPr>
                <w:ilvl w:val="0"/>
                <w:numId w:val="5"/>
              </w:numPr>
              <w:shd w:val="clear" w:color="auto" w:fill="FFFFFF"/>
              <w:tabs>
                <w:tab w:val="num" w:pos="432"/>
              </w:tabs>
              <w:autoSpaceDE w:val="0"/>
              <w:autoSpaceDN w:val="0"/>
              <w:adjustRightInd w:val="0"/>
              <w:spacing w:after="0" w:line="240" w:lineRule="auto"/>
              <w:ind w:left="432"/>
              <w:rPr>
                <w:rFonts w:ascii="Arial" w:eastAsia="Calibri" w:hAnsi="Arial" w:cs="Arial"/>
                <w:color w:val="000000"/>
                <w:sz w:val="28"/>
                <w:szCs w:val="28"/>
                <w:lang w:bidi="ar-IQ"/>
              </w:rPr>
            </w:pPr>
            <w:r w:rsidRPr="005A4CA4">
              <w:rPr>
                <w:rFonts w:ascii="Arial" w:eastAsia="Calibri" w:hAnsi="Arial" w:cs="Arial"/>
                <w:color w:val="000000"/>
                <w:sz w:val="28"/>
                <w:szCs w:val="28"/>
                <w:lang w:bidi="ar-IQ"/>
              </w:rPr>
              <w:t>Total number of study hours</w:t>
            </w:r>
          </w:p>
        </w:tc>
        <w:tc>
          <w:tcPr>
            <w:tcW w:w="59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Pr>
                <w:rFonts w:ascii="Arial" w:eastAsia="Calibri" w:hAnsi="Arial" w:cs="Arial" w:hint="cs"/>
                <w:color w:val="000000"/>
                <w:sz w:val="28"/>
                <w:szCs w:val="28"/>
                <w:lang w:bidi="ar-IQ"/>
              </w:rPr>
              <w:t>1 *30 weeks</w:t>
            </w:r>
          </w:p>
        </w:tc>
      </w:tr>
      <w:tr w:rsidR="00012D09" w:rsidRPr="005A4CA4" w:rsidTr="00012D09">
        <w:trPr>
          <w:trHeight w:val="624"/>
        </w:trPr>
        <w:tc>
          <w:tcPr>
            <w:tcW w:w="3780" w:type="dxa"/>
            <w:shd w:val="clear" w:color="auto" w:fill="auto"/>
          </w:tcPr>
          <w:p w:rsidR="00012D09" w:rsidRPr="005A4CA4" w:rsidRDefault="00012D09" w:rsidP="00012D09">
            <w:pPr>
              <w:numPr>
                <w:ilvl w:val="0"/>
                <w:numId w:val="5"/>
              </w:numPr>
              <w:shd w:val="clear" w:color="auto" w:fill="FFFFFF"/>
              <w:autoSpaceDE w:val="0"/>
              <w:autoSpaceDN w:val="0"/>
              <w:adjustRightInd w:val="0"/>
              <w:spacing w:after="0" w:line="240" w:lineRule="auto"/>
              <w:rPr>
                <w:rFonts w:ascii="Arial" w:eastAsia="Calibri" w:hAnsi="Arial" w:cs="Arial"/>
                <w:color w:val="000000"/>
                <w:sz w:val="28"/>
                <w:szCs w:val="28"/>
                <w:lang w:bidi="ar-IQ"/>
              </w:rPr>
            </w:pPr>
            <w:r w:rsidRPr="005A4CA4">
              <w:rPr>
                <w:rFonts w:ascii="Arial" w:eastAsia="Calibri" w:hAnsi="Arial" w:cs="Arial"/>
                <w:color w:val="000000"/>
                <w:sz w:val="28"/>
                <w:szCs w:val="28"/>
                <w:lang w:bidi="ar-IQ"/>
              </w:rPr>
              <w:t xml:space="preserve">Date this description was prepared</w:t>
            </w:r>
          </w:p>
        </w:tc>
        <w:tc>
          <w:tcPr>
            <w:tcW w:w="5940" w:type="dxa"/>
            <w:shd w:val="clear" w:color="auto" w:fill="auto"/>
          </w:tcPr>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lang w:bidi="ar-IQ"/>
              </w:rPr>
              <w:bidi/>
            </w:pPr>
            <w:r>
              <w:rPr>
                <w:rFonts w:ascii="Arial" w:eastAsia="Calibri" w:hAnsi="Arial" w:cs="Arial" w:hint="cs"/>
                <w:color w:val="000000"/>
                <w:sz w:val="28"/>
                <w:szCs w:val="28"/>
                <w:lang w:bidi="ar-IQ"/>
              </w:rPr>
              <w:t>1</w:t>
            </w:r>
            <w:r w:rsidRPr="005A4CA4">
              <w:rPr>
                <w:rFonts w:ascii="Arial" w:eastAsia="Calibri" w:hAnsi="Arial" w:cs="Arial"/>
                <w:color w:val="000000"/>
                <w:sz w:val="28"/>
                <w:szCs w:val="28"/>
                <w:lang w:bidi="ar-IQ"/>
              </w:rPr>
              <w:t>/</w:t>
            </w:r>
            <w:r>
              <w:rPr>
                <w:rFonts w:ascii="Arial" w:eastAsia="Calibri" w:hAnsi="Arial" w:cs="Arial" w:hint="cs"/>
                <w:color w:val="000000"/>
                <w:sz w:val="28"/>
                <w:szCs w:val="28"/>
                <w:lang w:bidi="ar-IQ"/>
              </w:rPr>
              <w:t>9</w:t>
            </w:r>
            <w:r w:rsidRPr="005A4CA4">
              <w:rPr>
                <w:rFonts w:ascii="Arial" w:eastAsia="Calibri" w:hAnsi="Arial" w:cs="Arial"/>
                <w:color w:val="000000"/>
                <w:sz w:val="28"/>
                <w:szCs w:val="28"/>
                <w:lang w:bidi="ar-IQ"/>
              </w:rPr>
              <w:t>/202</w:t>
            </w:r>
            <w:r w:rsidR="00546B0D">
              <w:rPr>
                <w:rFonts w:ascii="Arial" w:eastAsia="Calibri" w:hAnsi="Arial" w:cs="Arial" w:hint="cs"/>
                <w:color w:val="000000"/>
                <w:sz w:val="28"/>
                <w:szCs w:val="28"/>
                <w:lang w:bidi="ar-IQ"/>
              </w:rPr>
              <w:t>5</w:t>
            </w:r>
          </w:p>
        </w:tc>
      </w:tr>
      <w:tr w:rsidR="00012D09" w:rsidRPr="005A4CA4" w:rsidTr="00012D09">
        <w:trPr>
          <w:trHeight w:val="725"/>
        </w:trPr>
        <w:tc>
          <w:tcPr>
            <w:tcW w:w="9720" w:type="dxa"/>
            <w:gridSpan w:val="2"/>
            <w:shd w:val="clear" w:color="auto" w:fill="auto"/>
          </w:tcPr>
          <w:p w:rsidR="00012D09" w:rsidRPr="005A4CA4" w:rsidRDefault="00012D09" w:rsidP="00012D09">
            <w:pPr>
              <w:numPr>
                <w:ilvl w:val="0"/>
                <w:numId w:val="5"/>
              </w:numPr>
              <w:shd w:val="clear" w:color="auto" w:fill="FFFFFF"/>
              <w:autoSpaceDE w:val="0"/>
              <w:autoSpaceDN w:val="0"/>
              <w:adjustRightInd w:val="0"/>
              <w:spacing w:after="0" w:line="240" w:lineRule="auto"/>
              <w:rPr>
                <w:rFonts w:ascii="Arial" w:eastAsia="Calibri" w:hAnsi="Arial" w:cs="Arial"/>
                <w:b/>
                <w:bCs/>
                <w:color w:val="000000"/>
                <w:sz w:val="28"/>
                <w:szCs w:val="28"/>
                <w:lang w:bidi="ar-IQ"/>
              </w:rPr>
            </w:pPr>
            <w:r w:rsidRPr="005A4CA4">
              <w:rPr>
                <w:rFonts w:ascii="Arial" w:eastAsia="Calibri" w:hAnsi="Arial" w:cs="Arial"/>
                <w:b/>
                <w:bCs/>
                <w:color w:val="000000"/>
                <w:sz w:val="28"/>
                <w:szCs w:val="28"/>
                <w:lang w:bidi="ar-IQ"/>
              </w:rPr>
              <w:t>Course Objectives</w:t>
            </w:r>
          </w:p>
        </w:tc>
      </w:tr>
      <w:tr w:rsidR="00012D09" w:rsidRPr="005A4CA4" w:rsidTr="00012D09">
        <w:trPr>
          <w:trHeight w:val="265"/>
        </w:trPr>
        <w:tc>
          <w:tcPr>
            <w:tcW w:w="9720" w:type="dxa"/>
            <w:gridSpan w:val="2"/>
            <w:shd w:val="clear" w:color="auto" w:fill="auto"/>
          </w:tcPr>
          <w:p w:rsidR="00012D09" w:rsidRPr="005A4CA4" w:rsidRDefault="00012D09" w:rsidP="00546B0D">
            <w:pPr>
              <w:shd w:val="clear" w:color="auto" w:fill="FFFFFF"/>
              <w:autoSpaceDE w:val="0"/>
              <w:autoSpaceDN w:val="0"/>
              <w:adjustRightInd w:val="0"/>
              <w:ind w:left="360"/>
              <w:jc w:val="right"/>
              <w:rPr>
                <w:rFonts w:ascii="Arial" w:eastAsia="Calibri" w:hAnsi="Arial" w:cs="Arial"/>
                <w:b/>
                <w:bCs/>
                <w:color w:val="000000"/>
                <w:sz w:val="28"/>
                <w:szCs w:val="28"/>
                <w:lang w:bidi="ar-IQ"/>
              </w:rPr>
              <w:bidi/>
            </w:pPr>
            <w:r w:rsidRPr="005A4CA4">
              <w:rPr>
                <w:rFonts w:ascii="Arial" w:eastAsia="Calibri" w:hAnsi="Arial" w:cs="Arial"/>
                <w:color w:val="000000"/>
                <w:sz w:val="28"/>
                <w:szCs w:val="28"/>
                <w:lang w:bidi="ar-IQ"/>
              </w:rPr>
              <w:tab/>
            </w:r>
            <w:r w:rsidRPr="005A4CA4">
              <w:rPr>
                <w:rFonts w:ascii="Arial" w:eastAsia="Calibri" w:hAnsi="Arial" w:cs="Arial"/>
                <w:b/>
                <w:bCs/>
                <w:color w:val="000000"/>
                <w:sz w:val="28"/>
                <w:szCs w:val="28"/>
                <w:lang w:bidi="ar-IQ"/>
              </w:rPr>
              <w:t xml:space="preserve">            a) Preparing a generation aware of human rights issues</w:t>
            </w:r>
            <w:r>
              <w:rPr>
                <w:rFonts w:ascii="Arial" w:eastAsia="Calibri" w:hAnsi="Arial" w:cs="Arial" w:hint="cs"/>
                <w:b/>
                <w:bCs/>
                <w:color w:val="000000"/>
                <w:sz w:val="28"/>
                <w:szCs w:val="28"/>
                <w:lang w:bidi="ar-IQ"/>
              </w:rPr>
              <w:t>.</w:t>
            </w:r>
          </w:p>
          <w:p w:rsidR="00012D09" w:rsidRPr="005A4CA4" w:rsidRDefault="00012D09" w:rsidP="00546B0D">
            <w:pPr>
              <w:shd w:val="clear" w:color="auto" w:fill="FFFFFF"/>
              <w:autoSpaceDE w:val="0"/>
              <w:autoSpaceDN w:val="0"/>
              <w:adjustRightInd w:val="0"/>
              <w:ind w:left="360"/>
              <w:jc w:val="right"/>
              <w:rPr>
                <w:rFonts w:ascii="Arial" w:eastAsia="Calibri" w:hAnsi="Arial" w:cs="Arial"/>
                <w:b/>
                <w:bCs/>
                <w:color w:val="000000"/>
                <w:sz w:val="28"/>
                <w:szCs w:val="28"/>
                <w:lang w:bidi="ar-IQ"/>
              </w:rPr>
              <w:bidi/>
            </w:pPr>
            <w:r w:rsidRPr="005A4CA4">
              <w:rPr>
                <w:rFonts w:ascii="Arial" w:eastAsia="Calibri" w:hAnsi="Arial" w:cs="Arial"/>
                <w:b/>
                <w:bCs/>
                <w:color w:val="000000"/>
                <w:sz w:val="28"/>
                <w:szCs w:val="28"/>
                <w:lang w:bidi="ar-IQ"/>
              </w:rPr>
              <w:tab/>
              <w:t xml:space="preserve">            b) Developing the student's cultural awareness</w:t>
            </w:r>
            <w:r>
              <w:rPr>
                <w:rFonts w:ascii="Arial" w:eastAsia="Calibri" w:hAnsi="Arial" w:cs="Arial" w:hint="cs"/>
                <w:b/>
                <w:bCs/>
                <w:color w:val="000000"/>
                <w:sz w:val="28"/>
                <w:szCs w:val="28"/>
                <w:lang w:bidi="ar-IQ"/>
              </w:rPr>
              <w:t>.</w:t>
            </w:r>
          </w:p>
          <w:p w:rsidR="00012D09" w:rsidRDefault="00012D09" w:rsidP="00546B0D">
            <w:pPr>
              <w:shd w:val="clear" w:color="auto" w:fill="FFFFFF"/>
              <w:autoSpaceDE w:val="0"/>
              <w:autoSpaceDN w:val="0"/>
              <w:adjustRightInd w:val="0"/>
              <w:ind w:left="360"/>
              <w:jc w:val="right"/>
              <w:rPr>
                <w:rFonts w:ascii="Arial" w:eastAsia="Calibri" w:hAnsi="Arial" w:cs="Arial"/>
                <w:b/>
                <w:bCs/>
                <w:color w:val="000000"/>
                <w:sz w:val="28"/>
                <w:szCs w:val="28"/>
                <w:lang w:bidi="ar-IQ"/>
              </w:rPr>
              <w:bidi/>
            </w:pPr>
            <w:r w:rsidRPr="005A4CA4">
              <w:rPr>
                <w:rFonts w:ascii="Arial" w:eastAsia="Calibri" w:hAnsi="Arial" w:cs="Arial"/>
                <w:b/>
                <w:bCs/>
                <w:color w:val="000000"/>
                <w:sz w:val="28"/>
                <w:szCs w:val="28"/>
                <w:lang w:bidi="ar-IQ"/>
              </w:rPr>
              <w:t xml:space="preserve">                c) The student keeping up with the experiences of nations</w:t>
            </w:r>
            <w:proofErr w:type="spellStart"/>
            <w:r>
              <w:rPr>
                <w:rFonts w:ascii="Arial" w:eastAsia="Calibri" w:hAnsi="Arial" w:cs="Arial" w:hint="cs"/>
                <w:b/>
                <w:bCs/>
                <w:color w:val="000000"/>
                <w:sz w:val="28"/>
                <w:szCs w:val="28"/>
                <w:lang w:bidi="ar-IQ"/>
              </w:rPr>
              <w:t>and review</w:t>
            </w:r>
            <w:proofErr w:type="spellEnd"/>
            <w:r w:rsidRPr="005A4CA4">
              <w:rPr>
                <w:rFonts w:ascii="Arial" w:eastAsia="Calibri" w:hAnsi="Arial" w:cs="Arial"/>
                <w:b/>
                <w:bCs/>
                <w:color w:val="000000"/>
                <w:sz w:val="28"/>
                <w:szCs w:val="28"/>
                <w:lang w:bidi="ar-IQ"/>
              </w:rPr>
              <w:t xml:space="preserve">On the most important international decisions and agreements in</w:t>
            </w:r>
            <w:r>
              <w:rPr>
                <w:rFonts w:ascii="Arial" w:eastAsia="Calibri" w:hAnsi="Arial" w:cs="Arial" w:hint="cs"/>
                <w:b/>
                <w:bCs/>
                <w:color w:val="000000"/>
                <w:sz w:val="28"/>
                <w:szCs w:val="28"/>
                <w:lang w:bidi="ar-IQ"/>
              </w:rPr>
              <w:t xml:space="preserve">      </w:t>
            </w:r>
          </w:p>
          <w:p w:rsidR="00012D09" w:rsidRPr="005A4CA4" w:rsidRDefault="00012D09" w:rsidP="00546B0D">
            <w:pPr>
              <w:shd w:val="clear" w:color="auto" w:fill="FFFFFF"/>
              <w:autoSpaceDE w:val="0"/>
              <w:autoSpaceDN w:val="0"/>
              <w:adjustRightInd w:val="0"/>
              <w:ind w:left="360"/>
              <w:jc w:val="right"/>
              <w:rPr>
                <w:rFonts w:ascii="Arial" w:eastAsia="Calibri" w:hAnsi="Arial" w:cs="Arial"/>
                <w:b/>
                <w:bCs/>
                <w:color w:val="000000"/>
                <w:sz w:val="28"/>
                <w:szCs w:val="28"/>
                <w:lang w:bidi="ar-IQ"/>
              </w:rPr>
              <w:bidi/>
            </w:pPr>
            <w:r>
              <w:rPr>
                <w:rFonts w:ascii="Arial" w:eastAsia="Calibri" w:hAnsi="Arial" w:cs="Arial" w:hint="cs"/>
                <w:b/>
                <w:bCs/>
                <w:color w:val="000000"/>
                <w:sz w:val="28"/>
                <w:szCs w:val="28"/>
                <w:lang w:bidi="ar-IQ"/>
              </w:rPr>
              <w:t xml:space="preserve">                    </w:t>
            </w:r>
            <w:r w:rsidRPr="005A4CA4">
              <w:rPr>
                <w:rFonts w:ascii="Arial" w:eastAsia="Calibri" w:hAnsi="Arial" w:cs="Arial"/>
                <w:b/>
                <w:bCs/>
                <w:color w:val="000000"/>
                <w:sz w:val="28"/>
                <w:szCs w:val="28"/>
                <w:lang w:bidi="ar-IQ"/>
              </w:rPr>
              <w:t xml:space="preserve">rights</w:t>
            </w:r>
            <w:r w:rsidRPr="005A4CA4">
              <w:rPr>
                <w:rFonts w:ascii="Arial" w:eastAsia="Calibri" w:hAnsi="Arial" w:cs="Arial" w:hint="cs"/>
                <w:b/>
                <w:bCs/>
                <w:color w:val="000000"/>
                <w:sz w:val="28"/>
                <w:szCs w:val="28"/>
                <w:lang w:bidi="ar-IQ"/>
              </w:rPr>
              <w:t>man.</w:t>
            </w:r>
          </w:p>
          <w:p w:rsidR="00012D09" w:rsidRPr="005A4CA4" w:rsidRDefault="00012D09" w:rsidP="00546B0D">
            <w:pPr>
              <w:shd w:val="clear" w:color="auto" w:fill="FFFFFF"/>
              <w:autoSpaceDE w:val="0"/>
              <w:autoSpaceDN w:val="0"/>
              <w:adjustRightInd w:val="0"/>
              <w:ind w:left="360"/>
              <w:jc w:val="right"/>
              <w:rPr>
                <w:rFonts w:ascii="Arial" w:eastAsia="Calibri" w:hAnsi="Arial" w:cs="Arial"/>
                <w:b/>
                <w:bCs/>
                <w:color w:val="000000"/>
                <w:sz w:val="28"/>
                <w:szCs w:val="28"/>
                <w:lang w:bidi="ar-IQ"/>
              </w:rPr>
              <w:bidi/>
            </w:pPr>
            <w:r w:rsidRPr="005A4CA4">
              <w:rPr>
                <w:rFonts w:ascii="Arial" w:eastAsia="Calibri" w:hAnsi="Arial" w:cs="Arial"/>
                <w:b/>
                <w:bCs/>
                <w:color w:val="000000"/>
                <w:sz w:val="32"/>
                <w:szCs w:val="32"/>
                <w:lang w:bidi="ar-IQ"/>
              </w:rPr>
              <w:t xml:space="preserve">               </w:t>
            </w:r>
            <w:r w:rsidRPr="005A4CA4">
              <w:rPr>
                <w:rFonts w:ascii="Arial" w:eastAsia="Calibri" w:hAnsi="Arial" w:cs="Arial" w:hint="cs"/>
                <w:b/>
                <w:bCs/>
                <w:color w:val="000000"/>
                <w:sz w:val="28"/>
                <w:szCs w:val="28"/>
                <w:lang w:bidi="ar-IQ"/>
              </w:rPr>
              <w:t>d</w:t>
            </w:r>
            <w:r w:rsidRPr="005A4CA4">
              <w:rPr>
                <w:rFonts w:ascii="Arial" w:eastAsia="Calibri" w:hAnsi="Arial" w:cs="Arial"/>
                <w:b/>
                <w:bCs/>
                <w:color w:val="000000"/>
                <w:sz w:val="28"/>
                <w:szCs w:val="28"/>
                <w:lang w:bidi="ar-IQ"/>
              </w:rPr>
              <w:t>Learning outcomes, learning and teaching methods, and assessment</w:t>
            </w:r>
            <w:r w:rsidRPr="005A4CA4">
              <w:rPr>
                <w:rFonts w:ascii="Arial" w:eastAsia="Calibri" w:hAnsi="Arial" w:cs="Arial" w:hint="cs"/>
                <w:b/>
                <w:bCs/>
                <w:color w:val="000000"/>
                <w:sz w:val="28"/>
                <w:szCs w:val="28"/>
                <w:lang w:bidi="ar-IQ"/>
              </w:rPr>
              <w:t>.</w:t>
            </w:r>
          </w:p>
        </w:tc>
      </w:tr>
    </w:tbl>
    <w:p w:rsidR="00012D09" w:rsidRPr="005A4CA4" w:rsidRDefault="00012D09" w:rsidP="00546B0D">
      <w:pPr>
        <w:shd w:val="clear" w:color="auto" w:fill="FFFFFF"/>
        <w:jc w:val="right"/>
        <w:rPr>
          <w:rFonts w:ascii="Arial" w:hAnsi="Arial" w:cs="Arial"/>
          <w:vanish/>
        </w:rPr>
        <w:bidi/>
      </w:pPr>
    </w:p>
    <w:tbl>
      <w:tblPr>
        <w:tblpPr w:leftFromText="180" w:rightFromText="180" w:vertAnchor="text" w:horzAnchor="margin" w:tblpXSpec="center" w:tblpY="524"/>
        <w:bidiVisual/>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012D09" w:rsidRPr="005A4CA4" w:rsidTr="00012D09">
        <w:trPr>
          <w:trHeight w:val="2490"/>
        </w:trPr>
        <w:tc>
          <w:tcPr>
            <w:tcW w:w="9720" w:type="dxa"/>
            <w:shd w:val="clear" w:color="auto" w:fill="auto"/>
          </w:tcPr>
          <w:p w:rsidR="00012D09" w:rsidRPr="005A4CA4" w:rsidRDefault="00012D09" w:rsidP="00546B0D">
            <w:pPr>
              <w:shd w:val="clear" w:color="auto" w:fill="FFFFFF"/>
              <w:autoSpaceDE w:val="0"/>
              <w:autoSpaceDN w:val="0"/>
              <w:adjustRightInd w:val="0"/>
              <w:ind w:left="432"/>
              <w:jc w:val="right"/>
              <w:rPr>
                <w:rFonts w:ascii="Arial" w:eastAsia="Calibri" w:hAnsi="Arial" w:cs="Arial"/>
                <w:b/>
                <w:bCs/>
                <w:color w:val="000000"/>
                <w:sz w:val="28"/>
                <w:szCs w:val="28"/>
                <w:lang w:bidi="ar-IQ"/>
              </w:rPr>
              <w:bidi/>
            </w:pPr>
            <w:r w:rsidRPr="005A4CA4">
              <w:rPr>
                <w:rFonts w:ascii="Arial" w:eastAsia="Calibri" w:hAnsi="Arial" w:cs="Arial"/>
                <w:b/>
                <w:bCs/>
                <w:color w:val="000000"/>
                <w:sz w:val="28"/>
                <w:szCs w:val="28"/>
                <w:lang w:bidi="ar-IQ"/>
              </w:rPr>
              <w:lastRenderedPageBreak/>
              <w:t xml:space="preserve">A- Cognitive objectives  </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A1- Enabling students to become familiar with individual rights</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A2- Enabling students to learn about collective rights</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A3- Enabling students to learn about women's rights     </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A4- Enabling students to learn about rights in religions, divine laws, guarantees, and laws                                                                      </w:t>
            </w:r>
          </w:p>
        </w:tc>
      </w:tr>
      <w:tr w:rsidR="00012D09" w:rsidRPr="005A4CA4" w:rsidTr="00012D09">
        <w:trPr>
          <w:trHeight w:val="1631"/>
        </w:trPr>
        <w:tc>
          <w:tcPr>
            <w:tcW w:w="9720" w:type="dxa"/>
            <w:shd w:val="clear" w:color="auto" w:fill="auto"/>
          </w:tcPr>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lang w:bidi="ar-IQ"/>
              </w:rPr>
              <w:bidi/>
            </w:pPr>
            <w:r w:rsidRPr="005A4CA4">
              <w:rPr>
                <w:rFonts w:ascii="Arial" w:eastAsia="Calibri" w:hAnsi="Arial" w:cs="Arial"/>
                <w:b/>
                <w:bCs/>
                <w:color w:val="000000"/>
                <w:sz w:val="28"/>
                <w:szCs w:val="28"/>
                <w:lang w:bidi="ar-IQ"/>
              </w:rPr>
              <w:t>B - The following skill objectives</w:t>
            </w:r>
            <w:r w:rsidRPr="005A4CA4">
              <w:rPr>
                <w:rFonts w:ascii="Arial" w:eastAsia="Calibri" w:hAnsi="Arial" w:cs="Arial"/>
                <w:color w:val="000000"/>
                <w:sz w:val="28"/>
                <w:szCs w:val="28"/>
                <w:lang w:bidi="ar-IQ"/>
              </w:rPr>
              <w:t xml:space="preserve"> </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B1 - Students acquire general knowledge of the concept of democracy and rights</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B2 – Expanding the discussion to the entire class</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B3 – Linking ideas between the material and the discussion panel</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lang w:bidi="ar-IQ"/>
              </w:rPr>
              <w:bidi/>
            </w:pPr>
          </w:p>
        </w:tc>
      </w:tr>
      <w:tr w:rsidR="00012D09" w:rsidRPr="005A4CA4" w:rsidTr="00012D09">
        <w:trPr>
          <w:trHeight w:val="1290"/>
        </w:trPr>
        <w:tc>
          <w:tcPr>
            <w:tcW w:w="9720" w:type="dxa"/>
            <w:shd w:val="clear" w:color="auto" w:fill="auto"/>
          </w:tcPr>
          <w:p w:rsidR="00012D09" w:rsidRPr="005A4CA4" w:rsidRDefault="00012D09" w:rsidP="00546B0D">
            <w:pPr>
              <w:shd w:val="clear" w:color="auto" w:fill="FFFFFF"/>
              <w:autoSpaceDE w:val="0"/>
              <w:autoSpaceDN w:val="0"/>
              <w:adjustRightInd w:val="0"/>
              <w:ind w:left="360"/>
              <w:jc w:val="right"/>
              <w:rPr>
                <w:rFonts w:ascii="Arial" w:eastAsia="Calibri" w:hAnsi="Arial" w:cs="Arial"/>
                <w:b/>
                <w:bCs/>
                <w:color w:val="000000"/>
                <w:sz w:val="28"/>
                <w:szCs w:val="28"/>
                <w:lang w:bidi="ar-IQ"/>
              </w:rPr>
              <w:bidi/>
            </w:pPr>
            <w:r w:rsidRPr="005A4CA4">
              <w:rPr>
                <w:rFonts w:ascii="Arial" w:eastAsia="Calibri" w:hAnsi="Arial" w:cs="Arial"/>
                <w:b/>
                <w:bCs/>
                <w:color w:val="000000"/>
                <w:sz w:val="28"/>
                <w:szCs w:val="28"/>
                <w:lang w:bidi="ar-IQ"/>
              </w:rPr>
              <w:t xml:space="preserve">C- Affective and value-based objectives</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A1- Reception and acceptance: The student should listen attentively to the lectures.</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Q2- Response: That the student finds enjoyment in presenting and discussing the texts within the course.</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Q3- Value judgment: Developing and enhancing thinking skills according to the student's ability and moving them to a higher level of thinking</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Q4- Value Organization: Developing and Enhancing Critical Thinking Strategies in Learning</w:t>
            </w:r>
          </w:p>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 </w:t>
            </w:r>
          </w:p>
        </w:tc>
      </w:tr>
      <w:tr w:rsidR="00012D09" w:rsidRPr="005A4CA4" w:rsidTr="00012D09">
        <w:trPr>
          <w:trHeight w:val="471"/>
        </w:trPr>
        <w:tc>
          <w:tcPr>
            <w:tcW w:w="9720" w:type="dxa"/>
            <w:shd w:val="clear" w:color="auto" w:fill="auto"/>
          </w:tcPr>
          <w:p w:rsidR="00012D09" w:rsidRPr="005A4CA4" w:rsidRDefault="00012D09" w:rsidP="00546B0D">
            <w:pPr>
              <w:shd w:val="clear" w:color="auto" w:fill="FFFFFF"/>
              <w:tabs>
                <w:tab w:val="left" w:pos="612"/>
              </w:tabs>
              <w:autoSpaceDE w:val="0"/>
              <w:autoSpaceDN w:val="0"/>
              <w:adjustRightInd w:val="0"/>
              <w:jc w:val="right"/>
              <w:rPr>
                <w:rFonts w:ascii="Arial" w:eastAsia="Calibri" w:hAnsi="Arial" w:cs="Arial"/>
                <w:b/>
                <w:bCs/>
                <w:color w:val="000000"/>
                <w:sz w:val="28"/>
                <w:szCs w:val="28"/>
                <w:lang w:bidi="ar-IQ"/>
              </w:rPr>
              <w:bidi/>
            </w:pPr>
            <w:r w:rsidRPr="005A4CA4">
              <w:rPr>
                <w:rFonts w:ascii="Arial" w:eastAsia="Calibri" w:hAnsi="Arial" w:cs="Arial"/>
                <w:color w:val="000000"/>
                <w:sz w:val="28"/>
                <w:szCs w:val="28"/>
                <w:lang w:bidi="ar-IQ"/>
              </w:rPr>
              <w:t xml:space="preserve">   9- Teaching and learning methods</w:t>
            </w:r>
          </w:p>
        </w:tc>
      </w:tr>
      <w:tr w:rsidR="00012D09" w:rsidRPr="005A4CA4" w:rsidTr="00012D09">
        <w:trPr>
          <w:trHeight w:val="624"/>
        </w:trPr>
        <w:tc>
          <w:tcPr>
            <w:tcW w:w="9720" w:type="dxa"/>
            <w:shd w:val="clear" w:color="auto" w:fill="auto"/>
          </w:tcPr>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1-</w:t>
            </w:r>
            <w:r w:rsidRPr="005A4CA4">
              <w:rPr>
                <w:rFonts w:ascii="Arial" w:eastAsia="Calibri" w:hAnsi="Arial" w:cs="Arial"/>
                <w:color w:val="000000"/>
                <w:sz w:val="28"/>
                <w:szCs w:val="28"/>
                <w:lang w:bidi="ar-IQ"/>
              </w:rPr>
              <w:tab/>
              <w:t xml:space="preserve">Giving lectures (explanation and clarification)</w:t>
            </w:r>
          </w:p>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2-</w:t>
            </w:r>
            <w:r w:rsidRPr="005A4CA4">
              <w:rPr>
                <w:rFonts w:ascii="Arial" w:eastAsia="Calibri" w:hAnsi="Arial" w:cs="Arial"/>
                <w:color w:val="000000"/>
                <w:sz w:val="28"/>
                <w:szCs w:val="28"/>
                <w:lang w:bidi="ar-IQ"/>
              </w:rPr>
              <w:tab/>
              <w:t xml:space="preserve">Using technological teaching aids as examples (e-lectures, PowerPoint presentations, videos)</w:t>
            </w:r>
            <w:proofErr w:type="spellStart"/>
            <w:r w:rsidRPr="005A4CA4">
              <w:rPr>
                <w:rFonts w:ascii="Arial" w:eastAsia="Calibri" w:hAnsi="Arial" w:cs="Arial"/>
                <w:color w:val="000000"/>
                <w:sz w:val="28"/>
                <w:szCs w:val="28"/>
                <w:lang w:bidi="ar-IQ"/>
              </w:rPr>
              <w:t>(Video)</w:t>
            </w:r>
            <w:proofErr w:type="spellEnd"/>
          </w:p>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3-</w:t>
            </w:r>
            <w:r w:rsidRPr="005A4CA4">
              <w:rPr>
                <w:rFonts w:ascii="Arial" w:eastAsia="Calibri" w:hAnsi="Arial" w:cs="Arial"/>
                <w:color w:val="000000"/>
                <w:sz w:val="28"/>
                <w:szCs w:val="28"/>
                <w:lang w:bidi="ar-IQ"/>
              </w:rPr>
              <w:tab/>
              <w:t>Using discussion and brainstorming techniques</w:t>
            </w:r>
          </w:p>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4-</w:t>
            </w:r>
            <w:r w:rsidRPr="005A4CA4">
              <w:rPr>
                <w:rFonts w:ascii="Arial" w:eastAsia="Calibri" w:hAnsi="Arial" w:cs="Arial"/>
                <w:color w:val="000000"/>
                <w:sz w:val="28"/>
                <w:szCs w:val="28"/>
                <w:lang w:bidi="ar-IQ"/>
              </w:rPr>
              <w:tab/>
              <w:t>Students were encouraged to use the library as one of the methods of learning.</w:t>
            </w:r>
          </w:p>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lang w:bidi="ar-IQ"/>
              </w:rPr>
              <w:bidi/>
            </w:pPr>
          </w:p>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lang w:bidi="ar-IQ"/>
              </w:rPr>
              <w:bidi/>
            </w:pPr>
          </w:p>
        </w:tc>
      </w:tr>
      <w:tr w:rsidR="00012D09" w:rsidRPr="005A4CA4" w:rsidTr="00012D09">
        <w:trPr>
          <w:trHeight w:val="425"/>
        </w:trPr>
        <w:tc>
          <w:tcPr>
            <w:tcW w:w="972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b/>
                <w:bCs/>
                <w:color w:val="000000"/>
                <w:sz w:val="28"/>
                <w:szCs w:val="28"/>
                <w:lang w:bidi="ar-IQ"/>
              </w:rPr>
              <w:bidi/>
            </w:pPr>
            <w:r w:rsidRPr="005A4CA4">
              <w:rPr>
                <w:rFonts w:ascii="Arial" w:eastAsia="Calibri" w:hAnsi="Arial" w:cs="Arial"/>
                <w:color w:val="000000"/>
                <w:sz w:val="28"/>
                <w:szCs w:val="28"/>
                <w:lang w:bidi="ar-IQ"/>
              </w:rPr>
              <w:lastRenderedPageBreak/>
              <w:t xml:space="preserve">   10- Evaluation methods</w:t>
            </w:r>
          </w:p>
        </w:tc>
      </w:tr>
      <w:tr w:rsidR="00012D09" w:rsidRPr="005A4CA4" w:rsidTr="00012D09">
        <w:trPr>
          <w:trHeight w:val="624"/>
        </w:trPr>
        <w:tc>
          <w:tcPr>
            <w:tcW w:w="9720" w:type="dxa"/>
            <w:shd w:val="clear" w:color="auto" w:fill="auto"/>
          </w:tcPr>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Written and oral exams. Daily participation. Completion of reports and assignments.</w:t>
            </w:r>
          </w:p>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lang w:bidi="ar-IQ"/>
              </w:rPr>
              <w:bidi/>
            </w:pPr>
          </w:p>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lang w:bidi="ar-IQ"/>
              </w:rPr>
              <w:bidi/>
            </w:pPr>
          </w:p>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lang w:bidi="ar-IQ"/>
              </w:rPr>
              <w:bidi/>
            </w:pPr>
          </w:p>
        </w:tc>
      </w:tr>
      <w:tr w:rsidR="00012D09" w:rsidRPr="005A4CA4" w:rsidTr="00012D09">
        <w:trPr>
          <w:trHeight w:val="1584"/>
        </w:trPr>
        <w:tc>
          <w:tcPr>
            <w:tcW w:w="972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b/>
                <w:bCs/>
                <w:color w:val="000000"/>
                <w:sz w:val="28"/>
                <w:szCs w:val="28"/>
                <w:lang w:bidi="ar-IQ"/>
              </w:rPr>
              <w:bidi/>
            </w:pPr>
            <w:r w:rsidRPr="005A4CA4">
              <w:rPr>
                <w:rFonts w:ascii="Arial" w:eastAsia="Calibri" w:hAnsi="Arial" w:cs="Arial"/>
                <w:b/>
                <w:bCs/>
                <w:color w:val="000000"/>
                <w:sz w:val="28"/>
                <w:szCs w:val="28"/>
                <w:lang w:bidi="ar-IQ"/>
              </w:rPr>
              <w:t>D - General and transferable skills (other skills related to employability and personal development).</w:t>
            </w:r>
          </w:p>
          <w:p w:rsidR="00012D09" w:rsidRPr="005A4CA4" w:rsidRDefault="00012D09" w:rsidP="00546B0D">
            <w:pPr>
              <w:shd w:val="clear" w:color="auto" w:fill="FFFFFF"/>
              <w:tabs>
                <w:tab w:val="left" w:pos="687"/>
              </w:tabs>
              <w:autoSpaceDE w:val="0"/>
              <w:autoSpaceDN w:val="0"/>
              <w:adjustRightInd w:val="0"/>
              <w:ind w:left="612"/>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D1- Increasing students' ability to communicate verbally, work in groups, analyze, plan, and organize</w:t>
            </w:r>
          </w:p>
          <w:p w:rsidR="00012D09" w:rsidRPr="005A4CA4" w:rsidRDefault="00012D09" w:rsidP="00546B0D">
            <w:pPr>
              <w:shd w:val="clear" w:color="auto" w:fill="FFFFFF"/>
              <w:tabs>
                <w:tab w:val="left" w:pos="687"/>
              </w:tabs>
              <w:autoSpaceDE w:val="0"/>
              <w:autoSpaceDN w:val="0"/>
              <w:adjustRightInd w:val="0"/>
              <w:ind w:left="612"/>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D2- Developing students' ability to manage time, communicate in writing, be flexible in dealing with others, and take initiative at work</w:t>
            </w:r>
          </w:p>
        </w:tc>
      </w:tr>
    </w:tbl>
    <w:p w:rsidR="00012D09" w:rsidRPr="005A4CA4" w:rsidRDefault="00012D09" w:rsidP="00012D09">
      <w:pPr>
        <w:tabs>
          <w:tab w:val="left" w:pos="3532"/>
        </w:tabs>
        <w:rPr>
          <w:rFonts w:ascii="Arial" w:hAnsi="Arial" w:cs="Arial"/>
          <w:sz w:val="28"/>
          <w:szCs w:val="28"/>
          <w:lang w:bidi="ar-IQ"/>
        </w:rPr>
        <w:bidi/>
      </w:pPr>
    </w:p>
    <w:tbl>
      <w:tblPr>
        <w:tblpPr w:leftFromText="180" w:rightFromText="180" w:vertAnchor="text" w:horzAnchor="margin" w:tblpXSpec="center" w:tblpY="-56"/>
        <w:bidiVisual/>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260"/>
        <w:gridCol w:w="2160"/>
        <w:gridCol w:w="2160"/>
        <w:gridCol w:w="1440"/>
        <w:gridCol w:w="1440"/>
      </w:tblGrid>
      <w:tr w:rsidR="00012D09" w:rsidRPr="005A4CA4" w:rsidTr="00546B0D">
        <w:trPr>
          <w:trHeight w:val="538"/>
        </w:trPr>
        <w:tc>
          <w:tcPr>
            <w:tcW w:w="9720" w:type="dxa"/>
            <w:gridSpan w:val="6"/>
            <w:shd w:val="clear" w:color="auto" w:fill="auto"/>
          </w:tcPr>
          <w:p w:rsidR="00012D09" w:rsidRPr="005A4CA4" w:rsidRDefault="00012D09" w:rsidP="00546B0D">
            <w:pPr>
              <w:shd w:val="clear" w:color="auto" w:fill="FFFFFF"/>
              <w:tabs>
                <w:tab w:val="left" w:pos="432"/>
              </w:tabs>
              <w:autoSpaceDE w:val="0"/>
              <w:autoSpaceDN w:val="0"/>
              <w:adjustRightInd w:val="0"/>
              <w:ind w:left="750"/>
              <w:jc w:val="right"/>
              <w:rPr>
                <w:rFonts w:ascii="Arial" w:eastAsia="Calibri" w:hAnsi="Arial" w:cs="Arial"/>
                <w:b/>
                <w:bCs/>
                <w:color w:val="000000"/>
                <w:sz w:val="28"/>
                <w:szCs w:val="28"/>
                <w:lang w:bidi="ar-IQ"/>
              </w:rPr>
              <w:bidi/>
            </w:pPr>
            <w:r w:rsidRPr="005A4CA4">
              <w:rPr>
                <w:rFonts w:ascii="Arial" w:eastAsia="Calibri" w:hAnsi="Arial" w:cs="Arial"/>
                <w:b/>
                <w:bCs/>
                <w:color w:val="000000"/>
                <w:sz w:val="28"/>
                <w:szCs w:val="28"/>
                <w:lang w:bidi="ar-IQ"/>
              </w:rPr>
              <w:lastRenderedPageBreak/>
              <w:t>11- Course structure</w:t>
            </w:r>
          </w:p>
        </w:tc>
      </w:tr>
      <w:tr w:rsidR="00012D09" w:rsidRPr="005A4CA4" w:rsidTr="00546B0D">
        <w:trPr>
          <w:trHeight w:val="907"/>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Week</w:t>
            </w:r>
          </w:p>
        </w:tc>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Hours</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Required learning outcomes</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Unit/Topic Name</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Teaching method</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Evaluation Method</w:t>
            </w:r>
          </w:p>
        </w:tc>
      </w:tr>
      <w:tr w:rsidR="00012D09" w:rsidRPr="005A4CA4" w:rsidTr="00546B0D">
        <w:trPr>
          <w:trHeight w:val="399"/>
        </w:trPr>
        <w:tc>
          <w:tcPr>
            <w:tcW w:w="1260" w:type="dxa"/>
            <w:shd w:val="clear" w:color="auto" w:fill="auto"/>
          </w:tcPr>
          <w:p w:rsidR="00012D09" w:rsidRPr="005A4CA4" w:rsidRDefault="00012D09" w:rsidP="00546B0D">
            <w:pPr>
              <w:shd w:val="clear" w:color="auto" w:fill="FFFFFF"/>
              <w:tabs>
                <w:tab w:val="left" w:pos="642"/>
              </w:tabs>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1</w:t>
            </w:r>
          </w:p>
        </w:tc>
        <w:tc>
          <w:tcPr>
            <w:tcW w:w="1260" w:type="dxa"/>
            <w:shd w:val="clear" w:color="auto" w:fill="auto"/>
          </w:tcPr>
          <w:p w:rsidR="00012D09" w:rsidRPr="005A4CA4" w:rsidRDefault="00012D09" w:rsidP="00546B0D">
            <w:pPr>
              <w:shd w:val="clear" w:color="auto" w:fill="FFFFFF"/>
              <w:tabs>
                <w:tab w:val="left" w:pos="642"/>
              </w:tabs>
              <w:autoSpaceDE w:val="0"/>
              <w:autoSpaceDN w:val="0"/>
              <w:adjustRightInd w:val="0"/>
              <w:jc w:val="right"/>
              <w:rPr>
                <w:rFonts w:ascii="Arial" w:eastAsia="Calibri" w:hAnsi="Arial" w:cs="Arial"/>
                <w:color w:val="000000"/>
                <w:sz w:val="28"/>
                <w:szCs w:val="28"/>
                <w:lang w:bidi="ar-IQ"/>
              </w:rPr>
              <w:bidi/>
            </w:pPr>
            <w:r>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tabs>
                <w:tab w:val="left" w:pos="642"/>
              </w:tabs>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Students should learn about human rights.</w:t>
            </w:r>
          </w:p>
        </w:tc>
        <w:tc>
          <w:tcPr>
            <w:tcW w:w="2160" w:type="dxa"/>
            <w:shd w:val="clear" w:color="auto" w:fill="auto"/>
          </w:tcPr>
          <w:p w:rsidR="00012D09" w:rsidRPr="005A4CA4" w:rsidRDefault="00012D09" w:rsidP="00546B0D">
            <w:pPr>
              <w:shd w:val="clear" w:color="auto" w:fill="FFFFFF"/>
              <w:tabs>
                <w:tab w:val="left" w:pos="642"/>
              </w:tabs>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Human rights, goals of human rights, characteristics of human rights</w:t>
            </w:r>
          </w:p>
        </w:tc>
        <w:tc>
          <w:tcPr>
            <w:tcW w:w="1440" w:type="dxa"/>
            <w:shd w:val="clear" w:color="auto" w:fill="auto"/>
          </w:tcPr>
          <w:p w:rsidR="00012D09" w:rsidRPr="005A4CA4" w:rsidRDefault="00012D09" w:rsidP="00546B0D">
            <w:pPr>
              <w:shd w:val="clear" w:color="auto" w:fill="FFFFFF"/>
              <w:tabs>
                <w:tab w:val="left" w:pos="642"/>
              </w:tabs>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Lecture and explanation</w:t>
            </w:r>
          </w:p>
        </w:tc>
        <w:tc>
          <w:tcPr>
            <w:tcW w:w="1440" w:type="dxa"/>
            <w:shd w:val="clear" w:color="auto" w:fill="auto"/>
          </w:tcPr>
          <w:p w:rsidR="00012D09" w:rsidRPr="005A4CA4" w:rsidRDefault="00012D09" w:rsidP="00546B0D">
            <w:pPr>
              <w:shd w:val="clear" w:color="auto" w:fill="FFFFFF"/>
              <w:tabs>
                <w:tab w:val="left" w:pos="642"/>
              </w:tabs>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Questions and discussion</w:t>
            </w:r>
          </w:p>
        </w:tc>
      </w:tr>
      <w:tr w:rsidR="00012D09" w:rsidRPr="005A4CA4" w:rsidTr="00546B0D">
        <w:trPr>
          <w:trHeight w:val="339"/>
        </w:trPr>
        <w:tc>
          <w:tcPr>
            <w:tcW w:w="1260" w:type="dxa"/>
            <w:shd w:val="clear" w:color="auto" w:fill="auto"/>
          </w:tcPr>
          <w:p w:rsidR="00012D09" w:rsidRPr="005A4CA4" w:rsidRDefault="00012D09" w:rsidP="00546B0D">
            <w:pPr>
              <w:shd w:val="clear" w:color="auto" w:fill="FFFFFF"/>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2</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To familiarize students with human rights throughout history</w:t>
            </w:r>
          </w:p>
        </w:tc>
        <w:tc>
          <w:tcPr>
            <w:tcW w:w="2160" w:type="dxa"/>
            <w:shd w:val="clear" w:color="auto" w:fill="auto"/>
          </w:tcPr>
          <w:p w:rsidR="00012D09" w:rsidRPr="005A4CA4" w:rsidRDefault="00012D09" w:rsidP="00546B0D">
            <w:pPr>
              <w:shd w:val="clear" w:color="auto" w:fill="FFFFFF"/>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Human rights in Mesopotamian and Greek civilizations</w:t>
            </w:r>
          </w:p>
        </w:tc>
        <w:tc>
          <w:tcPr>
            <w:tcW w:w="1440" w:type="dxa"/>
            <w:shd w:val="clear" w:color="auto" w:fill="auto"/>
          </w:tcPr>
          <w:p w:rsidR="00012D09" w:rsidRPr="005A4CA4" w:rsidRDefault="00012D09" w:rsidP="00546B0D">
            <w:pPr>
              <w:shd w:val="clear" w:color="auto" w:fill="FFFFFF"/>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Lecture and explanation</w:t>
            </w:r>
          </w:p>
        </w:tc>
        <w:tc>
          <w:tcPr>
            <w:tcW w:w="1440" w:type="dxa"/>
            <w:shd w:val="clear" w:color="auto" w:fill="auto"/>
          </w:tcPr>
          <w:p w:rsidR="00012D09" w:rsidRPr="005A4CA4" w:rsidRDefault="00012D09" w:rsidP="00546B0D">
            <w:pPr>
              <w:shd w:val="clear" w:color="auto" w:fill="FFFFFF"/>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Raising questions</w:t>
            </w:r>
          </w:p>
        </w:tc>
      </w:tr>
      <w:tr w:rsidR="00012D09" w:rsidRPr="005A4CA4" w:rsidTr="00546B0D">
        <w:trPr>
          <w:trHeight w:val="320"/>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3</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That students understand divine laws</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Human rights in divine laws</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Lecture and explanation</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feedback</w:t>
            </w:r>
          </w:p>
        </w:tc>
      </w:tr>
      <w:tr w:rsidR="00012D09" w:rsidRPr="005A4CA4" w:rsidTr="00546B0D">
        <w:trPr>
          <w:trHeight w:val="331"/>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4</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To familiarize students with modern human rights</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Human rights in the modern era</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Lecture and explanation</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Reports</w:t>
            </w:r>
          </w:p>
        </w:tc>
      </w:tr>
      <w:tr w:rsidR="00012D09" w:rsidRPr="005A4CA4" w:rsidTr="00546B0D">
        <w:trPr>
          <w:trHeight w:val="340"/>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5</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Students learned about the concept of international advertising</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International and Universal Declarations of Human Rights</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a test</w:t>
            </w:r>
          </w:p>
        </w:tc>
      </w:tr>
      <w:tr w:rsidR="00012D09" w:rsidRPr="005A4CA4" w:rsidTr="00546B0D">
        <w:trPr>
          <w:trHeight w:val="323"/>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6</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Students learn the meaning of independence</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The American Declaration of Independence and the French Declaration of Independence</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lecture</w:t>
            </w:r>
            <w:proofErr w:type="spellStart"/>
            <w:proofErr w:type="spellEnd"/>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Raising questions</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7</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Students should understand the concept of international recognition.</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International recognition of human rights after World War II</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Lecture and explanation</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Questions and discussion</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8</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Students learn the concept of region</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Regional recognition of human rights</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Lecture and explanation</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Raising questions</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9</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Students are introduced to the Arab Charter</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Arab Charter on Human Rights</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brainstorming</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Reports</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10</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Students learn about the nature of non-governmental organizations.</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Non-governmental organizations and human rights</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a test</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11</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Students should learn the concept of the Iraqi constitution.</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lastRenderedPageBreak/>
              <w:t xml:space="preserve">Human rights in the Iraqi constitution</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lastRenderedPageBreak/>
              <w:t>discussion</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Testing and Reporting</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lastRenderedPageBreak/>
              <w:t>12</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Students learn about the most important materials of the Universal Declaration of Human Rights.</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Universal Declaration of Human Rights</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Lecture and explanation</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Raising questions</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13</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Informing students about the meaning of ownership</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Intellectual property rights</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Lecture and explanation</w:t>
            </w:r>
            <w:proofErr w:type="spellStart"/>
            <w:proofErr w:type="spellEnd"/>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Raising questions</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14</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Students should learn about the different types of rights.</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Types of human rights (economic, social, developmental)</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Lecture and explanation</w:t>
            </w:r>
            <w:proofErr w:type="spellStart"/>
            <w:proofErr w:type="spellEnd"/>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feedback</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15</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Understanding the meaning of genocide</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genocide crimes</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a test</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16</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Students understand rights nationally.</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Guarantees for respecting and protecting human rights at the national level</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Lecture</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Reports</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17</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Students understand the meaning of censorship</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Guarantees in constitutional oversight</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Lecture and explanation</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Raising questions</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18</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Students should understand the role of civil organizations.</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The role of civil society organizations</w:t>
            </w:r>
            <w:proofErr w:type="spellStart"/>
            <w:proofErr w:type="spellEnd"/>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Lecture and explanation</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Reports</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19</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Students should be aware of the role of the United Nations.</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The role of the United Nations and its agencies in providing guarantees</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lecture</w:t>
            </w:r>
            <w:proofErr w:type="spellStart"/>
            <w:proofErr w:type="spellEnd"/>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feedback</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20</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Students understand the most important theories of freedom</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General theories of freedoms</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discussion</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Reports</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21</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Students should know the legitimacy of the law.</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The legal basis of the rule of law</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Lecture and explanation</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Raising questions</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22</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Understanding the role of authorities in regulating freedoms</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Regulation of public freedoms by public authorities</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a test</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23</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Understanding the concept of equality</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What is the right to equality?</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brainstorming</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Raising questions and discussion</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24</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Understanding the stages of equality development</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Stages of the development of equality</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Lecture and explanation</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Reports</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lastRenderedPageBreak/>
              <w:t>25</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Students should learn the meaning of democracy.</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Democracy: Definition and Types</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Lecture and explanation</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discussion</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26</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Understanding the most important systems</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Democratic systems in the world</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Video presentation</w:t>
            </w:r>
            <w:proofErr w:type="spellStart"/>
            <w:proofErr w:type="spellEnd"/>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Questions and discussion</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27</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Students should understand the concept of legislative authority.</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Legislative Authority</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brainstorming</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Raising questions</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28</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Students should understand the concept of executive authority.</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Executive Authority</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a test</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29</w:t>
            </w:r>
          </w:p>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Understanding the duties of judges</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Essential qualities of judges</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review</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Questions</w:t>
            </w:r>
          </w:p>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30</w:t>
            </w:r>
          </w:p>
        </w:tc>
        <w:tc>
          <w:tcPr>
            <w:tcW w:w="1260" w:type="dxa"/>
            <w:shd w:val="clear" w:color="auto" w:fill="auto"/>
          </w:tcPr>
          <w:p w:rsidR="00012D09" w:rsidRDefault="00012D09" w:rsidP="00546B0D">
            <w:pPr>
              <w:jc w:val="right"/>
              <w:bidi/>
            </w:pPr>
            <w:r w:rsidRPr="009922A3">
              <w:rPr>
                <w:rFonts w:ascii="Arial" w:eastAsia="Calibri" w:hAnsi="Arial" w:cs="Arial" w:hint="cs"/>
                <w:color w:val="000000"/>
                <w:sz w:val="28"/>
                <w:szCs w:val="28"/>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Students should understand the role of political parties in relation to freedom.</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Political parties and public freedoms</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p>
        </w:tc>
      </w:tr>
    </w:tbl>
    <w:p w:rsidR="00012D09" w:rsidRPr="005A4CA4" w:rsidRDefault="00012D09" w:rsidP="00012D09">
      <w:pPr>
        <w:shd w:val="clear" w:color="auto" w:fill="FFFFFF"/>
        <w:rPr>
          <w:rFonts w:ascii="Arial" w:hAnsi="Arial" w:cs="Arial"/>
          <w:vanish/>
        </w:rPr>
        <w:bidi/>
      </w:pPr>
    </w:p>
    <w:tbl>
      <w:tblPr>
        <w:bidiVisual/>
        <w:tblW w:w="9720" w:type="dxa"/>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07"/>
        <w:gridCol w:w="5713"/>
      </w:tblGrid>
      <w:tr w:rsidR="00012D09" w:rsidRPr="005A4CA4" w:rsidTr="00012D09">
        <w:trPr>
          <w:trHeight w:val="477"/>
        </w:trPr>
        <w:tc>
          <w:tcPr>
            <w:tcW w:w="9720" w:type="dxa"/>
            <w:gridSpan w:val="2"/>
            <w:shd w:val="clear" w:color="auto" w:fill="auto"/>
          </w:tcPr>
          <w:p w:rsidR="00012D09" w:rsidRPr="005A4CA4" w:rsidRDefault="00012D09" w:rsidP="00012D09">
            <w:pPr>
              <w:numPr>
                <w:ilvl w:val="0"/>
                <w:numId w:val="6"/>
              </w:numPr>
              <w:shd w:val="clear" w:color="auto" w:fill="FFFFFF"/>
              <w:tabs>
                <w:tab w:val="left" w:pos="252"/>
                <w:tab w:val="left" w:pos="432"/>
              </w:tabs>
              <w:autoSpaceDE w:val="0"/>
              <w:autoSpaceDN w:val="0"/>
              <w:adjustRightInd w:val="0"/>
              <w:spacing w:after="0" w:line="240" w:lineRule="auto"/>
              <w:rPr>
                <w:rFonts w:ascii="Arial" w:eastAsia="Calibri" w:hAnsi="Arial" w:cs="Arial"/>
                <w:b/>
                <w:bCs/>
                <w:color w:val="000000"/>
                <w:sz w:val="28"/>
                <w:szCs w:val="28"/>
                <w:lang w:bidi="ar-IQ"/>
              </w:rPr>
            </w:pPr>
            <w:r w:rsidRPr="005A4CA4">
              <w:rPr>
                <w:rFonts w:ascii="Arial" w:eastAsia="Calibri" w:hAnsi="Arial" w:cs="Arial"/>
                <w:b/>
                <w:bCs/>
                <w:color w:val="000000"/>
                <w:sz w:val="28"/>
                <w:szCs w:val="28"/>
                <w:lang w:bidi="ar-IQ"/>
              </w:rPr>
              <w:t xml:space="preserve">Infrastructure</w:t>
            </w:r>
          </w:p>
        </w:tc>
      </w:tr>
      <w:tr w:rsidR="00012D09" w:rsidRPr="005A4CA4" w:rsidTr="00012D09">
        <w:trPr>
          <w:trHeight w:val="570"/>
        </w:trPr>
        <w:tc>
          <w:tcPr>
            <w:tcW w:w="4007"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1. Required textbooks</w:t>
            </w:r>
          </w:p>
        </w:tc>
        <w:tc>
          <w:tcPr>
            <w:tcW w:w="5713"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b/>
                <w:bCs/>
                <w:color w:val="000000"/>
                <w:sz w:val="28"/>
                <w:szCs w:val="28"/>
                <w:lang w:bidi="ar-IQ"/>
              </w:rPr>
              <w:bidi/>
            </w:pPr>
            <w:r w:rsidRPr="005A4CA4">
              <w:rPr>
                <w:rFonts w:ascii="Arial" w:eastAsia="Calibri" w:hAnsi="Arial" w:cs="Arial"/>
                <w:b/>
                <w:bCs/>
                <w:color w:val="000000"/>
                <w:sz w:val="28"/>
                <w:szCs w:val="28"/>
                <w:lang w:bidi="ar-IQ"/>
              </w:rPr>
              <w:t xml:space="preserve">       The prescribed textbook</w:t>
            </w:r>
          </w:p>
        </w:tc>
      </w:tr>
      <w:tr w:rsidR="00012D09" w:rsidRPr="005A4CA4" w:rsidTr="00012D09">
        <w:trPr>
          <w:trHeight w:val="1005"/>
        </w:trPr>
        <w:tc>
          <w:tcPr>
            <w:tcW w:w="4007"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2. Main references (sources)  </w:t>
            </w:r>
          </w:p>
        </w:tc>
        <w:tc>
          <w:tcPr>
            <w:tcW w:w="5713"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b/>
                <w:bCs/>
                <w:color w:val="000000"/>
                <w:sz w:val="28"/>
                <w:szCs w:val="28"/>
                <w:lang w:bidi="ar-IQ"/>
              </w:rPr>
              <w:bidi/>
            </w:pPr>
            <w:r w:rsidRPr="005A4CA4">
              <w:rPr>
                <w:rFonts w:ascii="Arial" w:eastAsia="Calibri" w:hAnsi="Arial" w:cs="Arial"/>
                <w:b/>
                <w:bCs/>
                <w:color w:val="000000"/>
                <w:sz w:val="28"/>
                <w:szCs w:val="28"/>
                <w:lang w:bidi="ar-IQ"/>
              </w:rPr>
              <w:t>Texts and handouts prepared by the subject teacher</w:t>
            </w:r>
          </w:p>
        </w:tc>
      </w:tr>
      <w:tr w:rsidR="00012D09" w:rsidRPr="005A4CA4" w:rsidTr="00012D09">
        <w:trPr>
          <w:trHeight w:val="1247"/>
        </w:trPr>
        <w:tc>
          <w:tcPr>
            <w:tcW w:w="4007"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a) Recommended books and references (scientific journals, reports, etc.)</w:t>
            </w:r>
          </w:p>
        </w:tc>
        <w:tc>
          <w:tcPr>
            <w:tcW w:w="5713"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b/>
                <w:bCs/>
                <w:color w:val="000000"/>
                <w:sz w:val="28"/>
                <w:szCs w:val="28"/>
                <w:lang w:bidi="ar-IQ"/>
              </w:rPr>
              <w:bidi/>
            </w:pPr>
            <w:r w:rsidRPr="005A4CA4">
              <w:rPr>
                <w:rFonts w:ascii="Arial" w:eastAsia="Calibri" w:hAnsi="Arial" w:cs="Arial"/>
                <w:b/>
                <w:bCs/>
                <w:color w:val="000000"/>
                <w:sz w:val="28"/>
                <w:szCs w:val="28"/>
                <w:lang w:bidi="ar-IQ"/>
              </w:rPr>
              <w:t>Scientific journals and periodicals reports</w:t>
            </w:r>
          </w:p>
        </w:tc>
      </w:tr>
      <w:tr w:rsidR="00012D09" w:rsidRPr="005A4CA4" w:rsidTr="00012D09">
        <w:trPr>
          <w:trHeight w:val="1247"/>
        </w:trPr>
        <w:tc>
          <w:tcPr>
            <w:tcW w:w="4007"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b) Electronic references, websites...</w:t>
            </w:r>
          </w:p>
        </w:tc>
        <w:tc>
          <w:tcPr>
            <w:tcW w:w="5713" w:type="dxa"/>
            <w:shd w:val="clear" w:color="auto" w:fill="auto"/>
          </w:tcPr>
          <w:p w:rsidR="00012D09" w:rsidRPr="005A4CA4" w:rsidRDefault="00E14A2E" w:rsidP="00546B0D">
            <w:pPr>
              <w:shd w:val="clear" w:color="auto" w:fill="FFFFFF"/>
              <w:autoSpaceDE w:val="0"/>
              <w:autoSpaceDN w:val="0"/>
              <w:adjustRightInd w:val="0"/>
              <w:jc w:val="right"/>
              <w:rPr>
                <w:rFonts w:ascii="Arial" w:eastAsia="Calibri" w:hAnsi="Arial" w:cs="Arial"/>
                <w:color w:val="000000"/>
                <w:sz w:val="28"/>
                <w:szCs w:val="28"/>
                <w:lang w:bidi="ar-IQ"/>
              </w:rPr>
              <w:bidi/>
            </w:pPr>
            <w:hyperlink r:id="rId9" w:history="1">
              <w:r w:rsidR="00012D09" w:rsidRPr="005A4CA4">
                <w:rPr>
                  <w:rStyle w:val="Hyperlink"/>
                  <w:rFonts w:ascii="Arial" w:eastAsia="Calibri" w:hAnsi="Arial" w:cs="Arial"/>
                  <w:sz w:val="28"/>
                  <w:szCs w:val="28"/>
                  <w:lang w:bidi="ar-IQ"/>
                </w:rPr>
                <w:t>http://www.academicjournals.org</w:t>
              </w:r>
            </w:hyperlink>
          </w:p>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https://www.academicinfo.net/subject-guides</w:t>
            </w:r>
          </w:p>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https://community.libguides.com</w:t>
            </w:r>
          </w:p>
        </w:tc>
      </w:tr>
    </w:tbl>
    <w:p w:rsidR="00012D09" w:rsidRPr="005A4CA4" w:rsidRDefault="00012D09" w:rsidP="00012D09">
      <w:pPr>
        <w:shd w:val="clear" w:color="auto" w:fill="FFFFFF"/>
        <w:rPr>
          <w:rFonts w:ascii="Arial" w:hAnsi="Arial" w:cs="Arial"/>
          <w:lang w:bidi="ar-IQ"/>
        </w:rPr>
        <w:bidi/>
      </w:pPr>
    </w:p>
    <w:tbl>
      <w:tblPr>
        <w:bidiVisual/>
        <w:tblW w:w="9720" w:type="dxa"/>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012D09" w:rsidRPr="005A4CA4" w:rsidTr="00012D09">
        <w:trPr>
          <w:trHeight w:val="419"/>
        </w:trPr>
        <w:tc>
          <w:tcPr>
            <w:tcW w:w="9720" w:type="dxa"/>
            <w:shd w:val="clear" w:color="auto" w:fill="auto"/>
          </w:tcPr>
          <w:p w:rsidR="00012D09" w:rsidRPr="005A4CA4" w:rsidRDefault="00012D09" w:rsidP="00012D09">
            <w:pPr>
              <w:numPr>
                <w:ilvl w:val="0"/>
                <w:numId w:val="7"/>
              </w:numPr>
              <w:shd w:val="clear" w:color="auto" w:fill="FFFFFF"/>
              <w:tabs>
                <w:tab w:val="left" w:pos="507"/>
              </w:tabs>
              <w:autoSpaceDE w:val="0"/>
              <w:autoSpaceDN w:val="0"/>
              <w:adjustRightInd w:val="0"/>
              <w:spacing w:after="0" w:line="240" w:lineRule="auto"/>
              <w:rPr>
                <w:rFonts w:ascii="Arial" w:eastAsia="Calibri" w:hAnsi="Arial" w:cs="Arial"/>
                <w:b/>
                <w:bCs/>
                <w:color w:val="000000"/>
                <w:sz w:val="28"/>
                <w:szCs w:val="28"/>
                <w:lang w:bidi="ar-IQ"/>
              </w:rPr>
            </w:pPr>
            <w:r w:rsidRPr="005A4CA4">
              <w:rPr>
                <w:rFonts w:ascii="Arial" w:eastAsia="Calibri" w:hAnsi="Arial" w:cs="Arial"/>
                <w:b/>
                <w:bCs/>
                <w:color w:val="000000"/>
                <w:sz w:val="28"/>
                <w:szCs w:val="28"/>
                <w:lang w:bidi="ar-IQ"/>
              </w:rPr>
              <w:t xml:space="preserve">Curriculum Development Plan</w:t>
            </w:r>
          </w:p>
        </w:tc>
      </w:tr>
      <w:tr w:rsidR="00012D09" w:rsidRPr="005A4CA4" w:rsidTr="00012D09">
        <w:trPr>
          <w:trHeight w:val="495"/>
        </w:trPr>
        <w:tc>
          <w:tcPr>
            <w:tcW w:w="972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  </w:t>
            </w:r>
          </w:p>
          <w:p w:rsidR="00012D09" w:rsidRPr="005A4CA4" w:rsidRDefault="00012D09" w:rsidP="00546B0D">
            <w:pPr>
              <w:shd w:val="clear" w:color="auto" w:fill="FFFFFF"/>
              <w:autoSpaceDE w:val="0"/>
              <w:autoSpaceDN w:val="0"/>
              <w:adjustRightInd w:val="0"/>
              <w:spacing w:line="360" w:lineRule="auto"/>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1. The first step towards development is to increase the instructor's control over the course content to more than 20%.</w:t>
            </w:r>
          </w:p>
          <w:p w:rsidR="00012D09" w:rsidRPr="005A4CA4" w:rsidRDefault="00012D09" w:rsidP="00546B0D">
            <w:pPr>
              <w:shd w:val="clear" w:color="auto" w:fill="FFFFFF"/>
              <w:autoSpaceDE w:val="0"/>
              <w:autoSpaceDN w:val="0"/>
              <w:adjustRightInd w:val="0"/>
              <w:spacing w:line="360" w:lineRule="auto"/>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2- The teaching of the law subject should be limited to professors who are graduates of law colleges, or legal affairs staff should be used to conduct periodic visits during lectures and disseminate some awareness-raising legal terminology.</w:t>
            </w:r>
            <w:proofErr w:type="spellStart"/>
            <w:proofErr w:type="spellEnd"/>
            <w:proofErr w:type="spellStart"/>
            <w:proofErr w:type="spellEnd"/>
            <w:proofErr w:type="spellStart"/>
            <w:proofErr w:type="spellEnd"/>
          </w:p>
          <w:p w:rsidR="00012D09" w:rsidRPr="005A4CA4" w:rsidRDefault="00012D09" w:rsidP="00546B0D">
            <w:pPr>
              <w:shd w:val="clear" w:color="auto" w:fill="FFFFFF"/>
              <w:autoSpaceDE w:val="0"/>
              <w:autoSpaceDN w:val="0"/>
              <w:adjustRightInd w:val="0"/>
              <w:spacing w:line="360" w:lineRule="auto"/>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3. Reviewing the latest sources and translations</w:t>
            </w:r>
          </w:p>
          <w:p w:rsidR="00012D09" w:rsidRPr="005A4CA4" w:rsidRDefault="00012D09" w:rsidP="00546B0D">
            <w:pPr>
              <w:shd w:val="clear" w:color="auto" w:fill="FFFFFF"/>
              <w:autoSpaceDE w:val="0"/>
              <w:autoSpaceDN w:val="0"/>
              <w:adjustRightInd w:val="0"/>
              <w:spacing w:line="360" w:lineRule="auto"/>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 xml:space="preserve">4. Choosing the most suitable and user-friendly online platforms</w:t>
            </w:r>
          </w:p>
          <w:p w:rsidR="00012D09" w:rsidRPr="005A4CA4" w:rsidRDefault="00012D09" w:rsidP="00546B0D">
            <w:pPr>
              <w:shd w:val="clear" w:color="auto" w:fill="FFFFFF"/>
              <w:autoSpaceDE w:val="0"/>
              <w:autoSpaceDN w:val="0"/>
              <w:adjustRightInd w:val="0"/>
              <w:spacing w:line="360" w:lineRule="auto"/>
              <w:jc w:val="right"/>
              <w:rPr>
                <w:rFonts w:ascii="Arial" w:eastAsia="Calibri" w:hAnsi="Arial" w:cs="Arial"/>
                <w:color w:val="000000"/>
                <w:sz w:val="28"/>
                <w:szCs w:val="28"/>
                <w:lang w:bidi="ar-IQ"/>
              </w:rPr>
              <w:bidi/>
            </w:pPr>
            <w:r w:rsidRPr="005A4CA4">
              <w:rPr>
                <w:rFonts w:ascii="Arial" w:eastAsia="Calibri" w:hAnsi="Arial" w:cs="Arial"/>
                <w:color w:val="000000"/>
                <w:sz w:val="28"/>
                <w:szCs w:val="28"/>
                <w:lang w:bidi="ar-IQ"/>
              </w:rPr>
              <w:t>5. Conducting periodic visits, such as one visit per semester, to civil society organizations or legal consulting offices.</w:t>
            </w:r>
          </w:p>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bidi/>
            </w:pPr>
          </w:p>
          <w:p w:rsidR="00012D09" w:rsidRPr="005A4CA4" w:rsidRDefault="00012D09" w:rsidP="00012D09">
            <w:pPr>
              <w:shd w:val="clear" w:color="auto" w:fill="FFFFFF"/>
              <w:autoSpaceDE w:val="0"/>
              <w:autoSpaceDN w:val="0"/>
              <w:adjustRightInd w:val="0"/>
              <w:rPr>
                <w:rFonts w:ascii="Arial" w:eastAsia="Calibri" w:hAnsi="Arial" w:cs="Arial"/>
                <w:color w:val="000000"/>
                <w:sz w:val="28"/>
                <w:szCs w:val="28"/>
                <w:lang w:bidi="ar-IQ"/>
              </w:rPr>
              <w:bidi/>
            </w:pPr>
          </w:p>
        </w:tc>
      </w:tr>
    </w:tbl>
    <w:p w:rsidR="00012D09" w:rsidRDefault="00012D09" w:rsidP="00012D09">
      <w:pPr>
        <w:shd w:val="clear" w:color="auto" w:fill="FFFFFF"/>
        <w:spacing w:after="240"/>
        <w:rPr>
          <w:rFonts w:ascii="Arial" w:hAnsi="Arial" w:cs="Arial"/>
          <w:b/>
          <w:bCs/>
          <w:sz w:val="32"/>
          <w:szCs w:val="32"/>
          <w:lang w:bidi="ar-IQ"/>
        </w:rPr>
        <w:bidi/>
      </w:pPr>
    </w:p>
    <w:p w:rsidR="00012D09" w:rsidRPr="00F77A72" w:rsidRDefault="00012D09" w:rsidP="00012D09">
      <w:pPr>
        <w:shd w:val="clear" w:color="auto" w:fill="FFFFFF"/>
        <w:spacing w:after="240"/>
        <w:rPr>
          <w:rFonts w:ascii="Arial" w:hAnsi="Arial" w:cs="Arial"/>
          <w:b/>
          <w:bCs/>
          <w:sz w:val="32"/>
          <w:szCs w:val="32"/>
          <w:lang w:bidi="ar-IQ"/>
        </w:rPr>
        <w:bidi/>
      </w:pPr>
      <w:r w:rsidRPr="00F77A72">
        <w:rPr>
          <w:rFonts w:ascii="Arial" w:hAnsi="Arial" w:cs="Arial"/>
          <w:b/>
          <w:bCs/>
          <w:sz w:val="32"/>
          <w:szCs w:val="32"/>
          <w:lang w:bidi="ar-IQ"/>
        </w:rPr>
        <w:t xml:space="preserve">Course Instructor: M.M. Ali Abdul-Razzaq Al-Zubaidi</w:t>
      </w:r>
      <w:proofErr w:type="spellStart"/>
      <w:proofErr w:type="spellEnd"/>
    </w:p>
    <w:p w:rsidR="00012D09" w:rsidRDefault="00012D09" w:rsidP="007B2D53">
      <w:pPr>
        <w:jc w:val="right"/>
        <w:rPr>
          <w:sz w:val="36"/>
          <w:szCs w:val="36"/>
          <w:lang w:bidi="ar-IQ"/>
        </w:rPr>
        <w:bidi/>
      </w:pPr>
    </w:p>
    <w:p w:rsidR="00012D09" w:rsidRDefault="00012D09" w:rsidP="007B2D53">
      <w:pPr>
        <w:jc w:val="right"/>
        <w:rPr>
          <w:sz w:val="36"/>
          <w:szCs w:val="36"/>
          <w:lang w:bidi="ar-IQ"/>
        </w:rPr>
        <w:bidi/>
      </w:pPr>
    </w:p>
    <w:p w:rsidR="00012D09" w:rsidRDefault="00012D09" w:rsidP="007B2D53">
      <w:pPr>
        <w:jc w:val="right"/>
        <w:rPr>
          <w:sz w:val="36"/>
          <w:szCs w:val="36"/>
          <w:lang w:bidi="ar-IQ"/>
        </w:rPr>
        <w:bidi/>
      </w:pPr>
    </w:p>
    <w:p w:rsidR="00012D09" w:rsidRDefault="00012D09" w:rsidP="007B2D53">
      <w:pPr>
        <w:jc w:val="right"/>
        <w:rPr>
          <w:sz w:val="36"/>
          <w:szCs w:val="36"/>
          <w:lang w:bidi="ar-IQ"/>
        </w:rPr>
        <w:bidi/>
      </w:pPr>
    </w:p>
    <w:p w:rsidR="00012D09" w:rsidRDefault="00012D09" w:rsidP="007B2D53">
      <w:pPr>
        <w:jc w:val="right"/>
        <w:rPr>
          <w:sz w:val="36"/>
          <w:szCs w:val="36"/>
          <w:lang w:bidi="ar-IQ"/>
        </w:rPr>
        <w:bidi/>
      </w:pPr>
    </w:p>
    <w:p w:rsidR="00012D09" w:rsidRDefault="00012D09" w:rsidP="007B2D53">
      <w:pPr>
        <w:jc w:val="right"/>
        <w:rPr>
          <w:sz w:val="36"/>
          <w:szCs w:val="36"/>
          <w:lang w:bidi="ar-IQ"/>
        </w:rPr>
        <w:bidi/>
      </w:pPr>
    </w:p>
    <w:p w:rsidR="00012D09" w:rsidRDefault="00012D09" w:rsidP="007B2D53">
      <w:pPr>
        <w:jc w:val="right"/>
        <w:rPr>
          <w:sz w:val="36"/>
          <w:szCs w:val="36"/>
          <w:lang w:bidi="ar-IQ"/>
        </w:rPr>
        <w:bidi/>
      </w:pPr>
    </w:p>
    <w:p w:rsidR="00012D09" w:rsidRDefault="00012D09" w:rsidP="00012D09">
      <w:pPr>
        <w:jc w:val="right"/>
        <w:rPr>
          <w:b/>
          <w:bCs/>
          <w:sz w:val="72"/>
          <w:szCs w:val="72"/>
        </w:rPr>
        <w:bidi/>
      </w:pPr>
    </w:p>
    <w:p w:rsidR="00842E0A" w:rsidRDefault="00842E0A" w:rsidP="00012D09">
      <w:pPr>
        <w:jc w:val="right"/>
        <w:rPr>
          <w:b/>
          <w:bCs/>
          <w:sz w:val="72"/>
          <w:szCs w:val="72"/>
        </w:rPr>
        <w:bidi/>
      </w:pPr>
    </w:p>
    <w:p w:rsidR="00842E0A" w:rsidRDefault="00842E0A" w:rsidP="00012D09">
      <w:pPr>
        <w:jc w:val="right"/>
        <w:rPr>
          <w:b/>
          <w:bCs/>
          <w:sz w:val="72"/>
          <w:szCs w:val="72"/>
        </w:rPr>
        <w:bidi/>
      </w:pPr>
    </w:p>
    <w:p w:rsidR="00842E0A" w:rsidRDefault="00842E0A" w:rsidP="00012D09">
      <w:pPr>
        <w:jc w:val="right"/>
        <w:rPr>
          <w:sz w:val="36"/>
          <w:szCs w:val="36"/>
          <w:lang w:bidi="ar-IQ"/>
        </w:rPr>
        <w:bidi/>
      </w:pPr>
    </w:p>
    <w:p w:rsidR="00012D09" w:rsidRDefault="00012D09" w:rsidP="00012D09">
      <w:pPr>
        <w:jc w:val="center"/>
        <w:rPr>
          <w:b/>
          <w:bCs/>
          <w:sz w:val="36"/>
          <w:szCs w:val="36"/>
          <w:lang w:bidi="ar-IQ"/>
        </w:rPr>
        <w:bidi/>
      </w:pPr>
      <w:r>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012D09" w:rsidTr="00012D09">
        <w:tc>
          <w:tcPr>
            <w:tcW w:w="9576" w:type="dxa"/>
          </w:tcPr>
          <w:p w:rsidR="00012D09" w:rsidRDefault="00012D09" w:rsidP="00012D09">
            <w:pPr>
              <w:jc w:val="right"/>
              <w:rPr>
                <w:sz w:val="24"/>
                <w:szCs w:val="24"/>
                <w:lang w:bidi="ar-IQ"/>
              </w:rPr>
              <w:bidi/>
            </w:pPr>
            <w:r>
              <w:rPr>
                <w:rStyle w:val="fontstyle01"/>
                <w:rFonts w:asciiTheme="majorBidi" w:hAnsiTheme="majorBidi" w:cstheme="majorBidi"/>
                <w:b w:val="0"/>
                <w:bCs w:val="0"/>
              </w:rPr>
              <w:t>This course description provides a concise summary of the course's key features and expected learning outcomes, demonstrating whether students have made the most of the available learning opportunities. It must be linked to the program description.</w:t>
            </w:r>
            <w:r>
              <w:rPr>
                <w:rFonts w:hint="cs"/>
                <w:sz w:val="24"/>
                <w:szCs w:val="24"/>
                <w:lang w:bidi="ar-IQ"/>
              </w:rPr>
              <w:t>.</w:t>
            </w:r>
          </w:p>
        </w:tc>
      </w:tr>
    </w:tbl>
    <w:p w:rsidR="00012D09" w:rsidRDefault="00012D09" w:rsidP="00012D09">
      <w:pPr>
        <w:jc w:val="center"/>
        <w:rPr>
          <w:sz w:val="36"/>
          <w:szCs w:val="36"/>
          <w:lang w:bidi="ar-IQ"/>
        </w:rPr>
        <w:bidi/>
      </w:pPr>
    </w:p>
    <w:tbl>
      <w:tblPr>
        <w:tblStyle w:val="1-3"/>
        <w:tblW w:w="9782" w:type="dxa"/>
        <w:tblInd w:w="-176" w:type="dxa"/>
        <w:tblLook w:val="04A0" w:firstRow="1" w:lastRow="0" w:firstColumn="1" w:lastColumn="0" w:noHBand="0" w:noVBand="1"/>
      </w:tblPr>
      <w:tblGrid>
        <w:gridCol w:w="2195"/>
        <w:gridCol w:w="1045"/>
        <w:gridCol w:w="1696"/>
        <w:gridCol w:w="29"/>
        <w:gridCol w:w="1457"/>
        <w:gridCol w:w="1942"/>
        <w:gridCol w:w="1418"/>
      </w:tblGrid>
      <w:tr w:rsidR="00012D09" w:rsidTr="00012D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36" w:type="dxa"/>
            <w:gridSpan w:val="3"/>
          </w:tcPr>
          <w:p w:rsidR="00012D09" w:rsidRDefault="00012D09" w:rsidP="00012D09">
            <w:pPr>
              <w:jc w:val="right"/>
              <w:rPr>
                <w:sz w:val="36"/>
                <w:szCs w:val="36"/>
                <w:lang w:bidi="ar-IQ"/>
              </w:rPr>
              <w:bidi/>
            </w:pPr>
            <w:r>
              <w:rPr>
                <w:rFonts w:hint="cs"/>
                <w:sz w:val="36"/>
                <w:szCs w:val="36"/>
                <w:lang w:bidi="ar-IQ"/>
              </w:rPr>
              <w:t>Al-Qadisiyah University / College of Fine Arts</w:t>
            </w:r>
          </w:p>
        </w:tc>
        <w:tc>
          <w:tcPr>
            <w:tcW w:w="4846" w:type="dxa"/>
            <w:gridSpan w:val="4"/>
          </w:tcPr>
          <w:p w:rsidR="00012D09"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Pr>
                <w:rFonts w:asciiTheme="majorBidi" w:hAnsiTheme="majorBidi" w:cstheme="majorBidi"/>
                <w:sz w:val="36"/>
                <w:szCs w:val="36"/>
                <w:lang w:bidi="ar-IQ"/>
              </w:rPr>
              <w:t>1. Educational institution</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36" w:type="dxa"/>
            <w:gridSpan w:val="3"/>
          </w:tcPr>
          <w:p w:rsidR="00012D09" w:rsidRDefault="00012D09" w:rsidP="00012D09">
            <w:pPr>
              <w:jc w:val="right"/>
              <w:rPr>
                <w:sz w:val="36"/>
                <w:szCs w:val="36"/>
                <w:lang w:bidi="ar-IQ"/>
              </w:rPr>
              <w:bidi/>
            </w:pPr>
            <w:r>
              <w:rPr>
                <w:rFonts w:hint="cs"/>
                <w:sz w:val="36"/>
                <w:szCs w:val="36"/>
                <w:lang w:bidi="ar-IQ"/>
              </w:rPr>
              <w:t>Department of Art Education</w:t>
            </w:r>
          </w:p>
        </w:tc>
        <w:tc>
          <w:tcPr>
            <w:tcW w:w="4846"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2. University Department/Center</w:t>
            </w:r>
          </w:p>
        </w:tc>
      </w:tr>
      <w:tr w:rsidR="00012D09" w:rsidTr="00012D09">
        <w:trPr>
          <w:trHeight w:val="120"/>
        </w:trPr>
        <w:tc>
          <w:tcPr>
            <w:cnfStyle w:val="001000000000" w:firstRow="0" w:lastRow="0" w:firstColumn="1" w:lastColumn="0" w:oddVBand="0" w:evenVBand="0" w:oddHBand="0" w:evenHBand="0" w:firstRowFirstColumn="0" w:firstRowLastColumn="0" w:lastRowFirstColumn="0" w:lastRowLastColumn="0"/>
            <w:tcW w:w="4936" w:type="dxa"/>
            <w:gridSpan w:val="3"/>
          </w:tcPr>
          <w:p w:rsidR="00012D09" w:rsidRDefault="00012D09" w:rsidP="00012D09">
            <w:pPr>
              <w:jc w:val="right"/>
              <w:rPr>
                <w:sz w:val="36"/>
                <w:szCs w:val="36"/>
                <w:lang w:bidi="ar-IQ"/>
              </w:rPr>
              <w:bidi/>
            </w:pPr>
            <w:r>
              <w:rPr>
                <w:rFonts w:hint="cs"/>
                <w:sz w:val="36"/>
                <w:szCs w:val="36"/>
                <w:lang w:bidi="ar-IQ"/>
              </w:rPr>
              <w:t>Bachelor's</w:t>
            </w:r>
          </w:p>
        </w:tc>
        <w:tc>
          <w:tcPr>
            <w:tcW w:w="4846"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3. Name of the academic program</w:t>
            </w:r>
          </w:p>
        </w:tc>
      </w:tr>
      <w:tr w:rsidR="00012D09" w:rsidTr="00012D0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936" w:type="dxa"/>
            <w:gridSpan w:val="3"/>
          </w:tcPr>
          <w:p w:rsidR="00012D09" w:rsidRDefault="00012D09" w:rsidP="00012D09">
            <w:pPr>
              <w:jc w:val="right"/>
              <w:rPr>
                <w:color w:val="000000"/>
                <w:sz w:val="36"/>
                <w:szCs w:val="36"/>
                <w:lang w:bidi="ar-IQ"/>
              </w:rPr>
              <w:bidi/>
            </w:pPr>
            <w:r>
              <w:rPr>
                <w:rFonts w:hint="cs"/>
                <w:color w:val="000000"/>
                <w:sz w:val="36"/>
                <w:szCs w:val="36"/>
                <w:lang w:bidi="ar-IQ"/>
              </w:rPr>
              <w:t xml:space="preserve">Voice and delivery</w:t>
            </w:r>
          </w:p>
        </w:tc>
        <w:tc>
          <w:tcPr>
            <w:tcW w:w="4846"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Arial"/>
                <w:b/>
                <w:bCs/>
                <w:sz w:val="36"/>
                <w:szCs w:val="36"/>
                <w:lang w:bidi="ar-IQ"/>
              </w:rPr>
              <w:bidi/>
            </w:pPr>
            <w:r>
              <w:rPr>
                <w:rFonts w:asciiTheme="majorBidi" w:hAnsiTheme="majorBidi" w:cstheme="majorBidi"/>
                <w:b/>
                <w:bCs/>
                <w:sz w:val="36"/>
                <w:szCs w:val="36"/>
                <w:lang w:bidi="ar-IQ"/>
              </w:rPr>
              <w:t>4. Course Name/Code</w:t>
            </w:r>
          </w:p>
        </w:tc>
      </w:tr>
      <w:tr w:rsidR="00012D09" w:rsidTr="00012D09">
        <w:tc>
          <w:tcPr>
            <w:cnfStyle w:val="001000000000" w:firstRow="0" w:lastRow="0" w:firstColumn="1" w:lastColumn="0" w:oddVBand="0" w:evenVBand="0" w:oddHBand="0" w:evenHBand="0" w:firstRowFirstColumn="0" w:firstRowLastColumn="0" w:lastRowFirstColumn="0" w:lastRowLastColumn="0"/>
            <w:tcW w:w="4936" w:type="dxa"/>
            <w:gridSpan w:val="3"/>
          </w:tcPr>
          <w:p w:rsidR="00012D09" w:rsidRDefault="00012D09" w:rsidP="00012D09">
            <w:pPr>
              <w:jc w:val="right"/>
              <w:rPr>
                <w:sz w:val="36"/>
                <w:szCs w:val="36"/>
                <w:lang w:bidi="ar-IQ"/>
              </w:rPr>
              <w:bidi/>
            </w:pPr>
            <w:r>
              <w:rPr>
                <w:rFonts w:hint="cs"/>
                <w:sz w:val="36"/>
                <w:szCs w:val="36"/>
                <w:lang w:bidi="ar-IQ"/>
              </w:rPr>
              <w:t xml:space="preserve">On-site attendance</w:t>
            </w:r>
          </w:p>
        </w:tc>
        <w:tc>
          <w:tcPr>
            <w:tcW w:w="4846"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ab/>
            </w:r>
            <w:r>
              <w:rPr>
                <w:rFonts w:asciiTheme="majorBidi" w:hAnsiTheme="majorBidi" w:cstheme="majorBidi"/>
                <w:b/>
                <w:bCs/>
                <w:sz w:val="36"/>
                <w:szCs w:val="36"/>
                <w:lang w:bidi="ar-IQ"/>
              </w:rPr>
              <w:t>5. Available forms of attendance</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36" w:type="dxa"/>
            <w:gridSpan w:val="3"/>
          </w:tcPr>
          <w:p w:rsidR="00012D09" w:rsidRDefault="00012D09" w:rsidP="00012D09">
            <w:pPr>
              <w:jc w:val="right"/>
              <w:rPr>
                <w:sz w:val="36"/>
                <w:szCs w:val="36"/>
                <w:lang w:bidi="ar-IQ"/>
              </w:rPr>
              <w:bidi/>
            </w:pPr>
            <w:r>
              <w:rPr>
                <w:rFonts w:hint="cs"/>
                <w:sz w:val="36"/>
                <w:szCs w:val="36"/>
                <w:lang w:bidi="ar-IQ"/>
              </w:rPr>
              <w:t xml:space="preserve">Annual system</w:t>
            </w:r>
          </w:p>
        </w:tc>
        <w:tc>
          <w:tcPr>
            <w:tcW w:w="4846"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6. The educational system</w:t>
            </w:r>
          </w:p>
        </w:tc>
      </w:tr>
      <w:tr w:rsidR="00012D09" w:rsidTr="00012D09">
        <w:tc>
          <w:tcPr>
            <w:cnfStyle w:val="001000000000" w:firstRow="0" w:lastRow="0" w:firstColumn="1" w:lastColumn="0" w:oddVBand="0" w:evenVBand="0" w:oddHBand="0" w:evenHBand="0" w:firstRowFirstColumn="0" w:firstRowLastColumn="0" w:lastRowFirstColumn="0" w:lastRowLastColumn="0"/>
            <w:tcW w:w="4936" w:type="dxa"/>
            <w:gridSpan w:val="3"/>
          </w:tcPr>
          <w:p w:rsidR="00012D09" w:rsidRDefault="00012D09" w:rsidP="00012D09">
            <w:pPr>
              <w:tabs>
                <w:tab w:val="left" w:pos="810"/>
                <w:tab w:val="center" w:pos="2286"/>
              </w:tabs>
              <w:jc w:val="right"/>
              <w:rPr>
                <w:sz w:val="36"/>
                <w:szCs w:val="36"/>
              </w:rPr>
              <w:bidi/>
            </w:pPr>
            <w:r>
              <w:rPr>
                <w:rFonts w:hint="cs"/>
                <w:sz w:val="36"/>
                <w:szCs w:val="36"/>
                <w:lang w:bidi="ar-IQ"/>
              </w:rPr>
              <w:t xml:space="preserve">2 practical sessions, 1 theoretical session *30 weeks</w:t>
            </w:r>
          </w:p>
        </w:tc>
        <w:tc>
          <w:tcPr>
            <w:tcW w:w="4846"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7. Number of study hours/total</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36" w:type="dxa"/>
            <w:gridSpan w:val="3"/>
          </w:tcPr>
          <w:p w:rsidR="00012D09" w:rsidRDefault="00012D09" w:rsidP="00546B0D">
            <w:pPr>
              <w:rPr>
                <w:sz w:val="36"/>
                <w:szCs w:val="36"/>
              </w:rPr>
            </w:pPr>
            <w:r>
              <w:rPr>
                <w:rFonts w:hint="cs"/>
                <w:sz w:val="36"/>
                <w:szCs w:val="36"/>
                <w:lang w:bidi="ar-IQ"/>
              </w:rPr>
              <w:t>1/9/2025</w:t>
            </w:r>
          </w:p>
        </w:tc>
        <w:tc>
          <w:tcPr>
            <w:tcW w:w="4846"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8. Date this description was prepared</w:t>
            </w:r>
          </w:p>
        </w:tc>
      </w:tr>
      <w:tr w:rsidR="00012D09" w:rsidTr="00012D09">
        <w:trPr>
          <w:trHeight w:val="2160"/>
        </w:trPr>
        <w:tc>
          <w:tcPr>
            <w:cnfStyle w:val="001000000000" w:firstRow="0" w:lastRow="0" w:firstColumn="1" w:lastColumn="0" w:oddVBand="0" w:evenVBand="0" w:oddHBand="0" w:evenHBand="0" w:firstRowFirstColumn="0" w:firstRowLastColumn="0" w:lastRowFirstColumn="0" w:lastRowLastColumn="0"/>
            <w:tcW w:w="9782" w:type="dxa"/>
            <w:gridSpan w:val="7"/>
          </w:tcPr>
          <w:p w:rsidR="00012D09" w:rsidRDefault="00012D09" w:rsidP="00012D09">
            <w:pPr>
              <w:jc w:val="right"/>
              <w:rPr>
                <w:rFonts w:asciiTheme="majorBidi" w:hAnsiTheme="majorBidi" w:cs="Arial"/>
                <w:sz w:val="36"/>
                <w:szCs w:val="36"/>
                <w:lang w:bidi="ar-IQ"/>
              </w:rPr>
              <w:bidi/>
            </w:pPr>
            <w:r>
              <w:rPr>
                <w:rFonts w:asciiTheme="majorBidi" w:hAnsiTheme="majorBidi" w:cstheme="majorBidi"/>
                <w:sz w:val="36"/>
                <w:szCs w:val="36"/>
                <w:lang w:bidi="ar-IQ"/>
              </w:rPr>
              <w:t>9. Course Objectives</w:t>
            </w:r>
          </w:p>
          <w:p w:rsidR="00012D09" w:rsidRDefault="00012D09" w:rsidP="00012D09">
            <w:pPr>
              <w:jc w:val="right"/>
              <w:rPr>
                <w:b w:val="0"/>
                <w:bCs w:val="0"/>
                <w:sz w:val="36"/>
                <w:szCs w:val="36"/>
                <w:lang w:bidi="ar-IQ"/>
              </w:rPr>
              <w:bidi/>
            </w:pPr>
            <w:r>
              <w:rPr>
                <w:rFonts w:hint="cs"/>
                <w:b w:val="0"/>
                <w:bCs w:val="0"/>
                <w:sz w:val="36"/>
                <w:szCs w:val="36"/>
              </w:rPr>
              <w:t xml:space="preserve">1- Anatomical and physical recognition of sound and knowledge of its types</w:t>
            </w:r>
          </w:p>
          <w:p w:rsidR="00012D09" w:rsidRDefault="00012D09" w:rsidP="00012D09">
            <w:pPr>
              <w:jc w:val="right"/>
              <w:rPr>
                <w:b w:val="0"/>
                <w:bCs w:val="0"/>
                <w:sz w:val="36"/>
                <w:szCs w:val="36"/>
                <w:lang w:bidi="ar-IQ"/>
              </w:rPr>
              <w:bidi/>
            </w:pPr>
            <w:r>
              <w:rPr>
                <w:rFonts w:hint="cs"/>
                <w:b w:val="0"/>
                <w:bCs w:val="0"/>
                <w:sz w:val="36"/>
                <w:szCs w:val="36"/>
                <w:lang w:bidi="ar-IQ"/>
              </w:rPr>
              <w:t xml:space="preserve">2 - Knowledge of the art of delivery in theatrical, oratorical, and Quranic performance</w:t>
            </w:r>
          </w:p>
          <w:p w:rsidR="00012D09" w:rsidRDefault="00012D09" w:rsidP="00012D09">
            <w:pPr>
              <w:jc w:val="right"/>
              <w:rPr>
                <w:b w:val="0"/>
                <w:bCs w:val="0"/>
                <w:sz w:val="36"/>
                <w:szCs w:val="36"/>
                <w:lang w:bidi="ar-IQ"/>
              </w:rPr>
              <w:bidi/>
            </w:pPr>
            <w:r>
              <w:rPr>
                <w:rFonts w:hint="cs"/>
                <w:b w:val="0"/>
                <w:bCs w:val="0"/>
                <w:sz w:val="36"/>
                <w:szCs w:val="36"/>
                <w:lang w:bidi="ar-IQ"/>
              </w:rPr>
              <w:t xml:space="preserve">3 - Mastering the art of delivery and controlling its tools</w:t>
            </w:r>
            <w:proofErr w:type="spellStart"/>
            <w:proofErr w:type="spellEnd"/>
            <w:r>
              <w:rPr>
                <w:rFonts w:hint="cs"/>
                <w:sz w:val="36"/>
                <w:szCs w:val="36"/>
              </w:rPr>
              <w:t xml:space="preserve"> </w:t>
            </w:r>
          </w:p>
          <w:p w:rsidR="00012D09" w:rsidRDefault="00012D09" w:rsidP="00012D09">
            <w:pPr>
              <w:jc w:val="right"/>
              <w:rPr>
                <w:b w:val="0"/>
                <w:bCs w:val="0"/>
                <w:sz w:val="36"/>
                <w:szCs w:val="36"/>
                <w:lang w:bidi="ar-IQ"/>
              </w:rPr>
              <w:bidi/>
            </w:pPr>
          </w:p>
        </w:tc>
      </w:tr>
      <w:tr w:rsidR="00012D09"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782" w:type="dxa"/>
            <w:gridSpan w:val="7"/>
          </w:tcPr>
          <w:p w:rsidR="00012D09" w:rsidRDefault="00012D09" w:rsidP="00012D09">
            <w:pPr>
              <w:jc w:val="right"/>
              <w:rPr>
                <w:rFonts w:asciiTheme="majorBidi" w:hAnsiTheme="majorBidi" w:cs="Arial"/>
                <w:sz w:val="36"/>
                <w:szCs w:val="36"/>
                <w:lang w:bidi="ar-IQ"/>
              </w:rPr>
              <w:bidi/>
            </w:pPr>
            <w:r>
              <w:rPr>
                <w:rFonts w:asciiTheme="majorBidi" w:hAnsiTheme="majorBidi" w:cstheme="majorBidi"/>
                <w:sz w:val="36"/>
                <w:szCs w:val="36"/>
                <w:lang w:bidi="ar-IQ"/>
              </w:rPr>
              <w:t xml:space="preserve">10- Course outcomes, teaching and learning methods, and assessment</w:t>
            </w:r>
          </w:p>
          <w:p w:rsidR="00012D09" w:rsidRDefault="00012D09" w:rsidP="00012D09">
            <w:pPr>
              <w:jc w:val="right"/>
              <w:rPr>
                <w:rFonts w:asciiTheme="majorBidi" w:hAnsiTheme="majorBidi" w:cs="Arial"/>
                <w:b w:val="0"/>
                <w:bCs w:val="0"/>
                <w:sz w:val="36"/>
                <w:szCs w:val="36"/>
                <w:lang w:bidi="ar-IQ"/>
              </w:rPr>
              <w:bidi/>
            </w:pPr>
          </w:p>
          <w:p w:rsidR="00012D09" w:rsidRDefault="00012D09" w:rsidP="00012D09">
            <w:pPr>
              <w:jc w:val="right"/>
              <w:rPr>
                <w:rFonts w:asciiTheme="majorBidi" w:hAnsiTheme="majorBidi" w:cs="Arial"/>
                <w:sz w:val="36"/>
                <w:szCs w:val="36"/>
                <w:lang w:bidi="ar-IQ"/>
              </w:rPr>
              <w:bidi/>
            </w:pPr>
            <w:r>
              <w:rPr>
                <w:rFonts w:asciiTheme="majorBidi" w:hAnsiTheme="majorBidi" w:cstheme="majorBidi"/>
                <w:sz w:val="36"/>
                <w:szCs w:val="36"/>
                <w:lang w:bidi="ar-IQ"/>
              </w:rPr>
              <w:t>First - Cognitive Objectives:</w:t>
            </w:r>
          </w:p>
          <w:p w:rsidR="00012D09" w:rsidRDefault="00012D09" w:rsidP="00012D09">
            <w:pPr>
              <w:jc w:val="right"/>
              <w:rPr>
                <w:rFonts w:asciiTheme="majorBidi" w:hAnsiTheme="majorBidi" w:cs="Arial"/>
                <w:sz w:val="36"/>
                <w:szCs w:val="36"/>
                <w:lang w:bidi="ar-IQ"/>
              </w:rPr>
              <w:bidi/>
            </w:pPr>
          </w:p>
          <w:p w:rsidR="00012D09"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1- The student should be able to identify the types of voices, their musical degrees, and the quality of the voice in terms of loudness and softness.</w:t>
            </w:r>
          </w:p>
          <w:p w:rsidR="00012D09"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2- The student should become familiar with the articulation points of the letters</w:t>
            </w:r>
          </w:p>
          <w:p w:rsidR="00012D09"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3- To recognize the different types of human voices</w:t>
            </w:r>
          </w:p>
          <w:p w:rsidR="00012D09" w:rsidRDefault="00012D09" w:rsidP="00012D09">
            <w:pPr>
              <w:ind w:right="-90"/>
              <w:jc w:val="center"/>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 </w:t>
            </w:r>
          </w:p>
          <w:p w:rsidR="00012D09" w:rsidRDefault="00012D09" w:rsidP="00012D09">
            <w:pPr>
              <w:rPr>
                <w:rFonts w:asciiTheme="majorBidi" w:hAnsiTheme="majorBidi" w:cstheme="majorBidi"/>
                <w:sz w:val="36"/>
                <w:szCs w:val="36"/>
                <w:lang w:bidi="ar-IQ"/>
              </w:rPr>
              <w:bidi/>
            </w:pPr>
            <w:r>
              <w:rPr>
                <w:rFonts w:asciiTheme="majorBidi" w:hAnsiTheme="majorBidi" w:cstheme="majorBidi"/>
                <w:sz w:val="36"/>
                <w:szCs w:val="36"/>
                <w:lang w:bidi="ar-IQ"/>
              </w:rPr>
              <w:t xml:space="preserve"> </w:t>
            </w:r>
          </w:p>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Second - The specific skills objectives of the course:</w:t>
            </w:r>
            <w:proofErr w:type="spellStart"/>
            <w:proofErr w:type="spellEnd"/>
          </w:p>
          <w:p w:rsidR="00012D09" w:rsidRPr="0056563C" w:rsidRDefault="00012D09" w:rsidP="00012D09">
            <w:pPr>
              <w:ind w:right="-90"/>
              <w:rPr>
                <w:rFonts w:asciiTheme="majorBidi" w:hAnsiTheme="majorBidi" w:cstheme="majorBidi"/>
                <w:sz w:val="36"/>
                <w:szCs w:val="36"/>
                <w:lang w:bidi="ar-IQ"/>
              </w:rPr>
              <w:bidi/>
            </w:pPr>
          </w:p>
          <w:p w:rsidR="00012D09"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1- Adjusting the text performance</w:t>
            </w:r>
          </w:p>
          <w:p w:rsidR="00012D09"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2- The ability to distinguish between uttering statements and acting them out</w:t>
            </w:r>
          </w:p>
          <w:p w:rsidR="00012D09"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3- Conveying the topic to others in a sound, effective, and clear manner  </w:t>
            </w:r>
          </w:p>
          <w:p w:rsidR="00012D09" w:rsidRDefault="00012D09" w:rsidP="00012D09">
            <w:pPr>
              <w:jc w:val="right"/>
              <w:rPr>
                <w:rFonts w:asciiTheme="majorBidi" w:hAnsiTheme="majorBidi" w:cs="Arial"/>
                <w:sz w:val="36"/>
                <w:szCs w:val="36"/>
                <w:lang w:bidi="ar-IQ"/>
              </w:rPr>
              <w:bidi/>
            </w:pPr>
          </w:p>
          <w:p w:rsidR="00012D09" w:rsidRDefault="00012D09" w:rsidP="00012D09">
            <w:pPr>
              <w:jc w:val="right"/>
              <w:rPr>
                <w:rFonts w:asciiTheme="majorBidi" w:hAnsiTheme="majorBidi" w:cs="Arial"/>
                <w:sz w:val="36"/>
                <w:szCs w:val="36"/>
                <w:lang w:bidi="ar-IQ"/>
              </w:rPr>
              <w:bidi/>
            </w:pPr>
            <w:r>
              <w:rPr>
                <w:rFonts w:asciiTheme="majorBidi" w:hAnsiTheme="majorBidi" w:cstheme="majorBidi"/>
                <w:sz w:val="36"/>
                <w:szCs w:val="36"/>
                <w:lang w:bidi="ar-IQ"/>
              </w:rPr>
              <w:t>Thirdly - Affective and value-based objectives:</w:t>
            </w:r>
          </w:p>
          <w:p w:rsidR="00012D09" w:rsidRDefault="00012D09" w:rsidP="00012D09">
            <w:pPr>
              <w:jc w:val="right"/>
              <w:rPr>
                <w:rFonts w:asciiTheme="majorBidi" w:hAnsiTheme="majorBidi" w:cs="Arial"/>
                <w:sz w:val="36"/>
                <w:szCs w:val="36"/>
                <w:lang w:bidi="ar-IQ"/>
              </w:rPr>
              <w:bidi/>
            </w:pP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1- Developing literary taste through good performance</w:t>
            </w:r>
          </w:p>
          <w:p w:rsidR="00012D09" w:rsidRDefault="00012D09" w:rsidP="00012D09">
            <w:pPr>
              <w:jc w:val="right"/>
              <w:rPr>
                <w:rFonts w:asciiTheme="majorBidi" w:hAnsiTheme="majorBidi" w:cs="Arial"/>
                <w:b w:val="0"/>
                <w:bCs w:val="0"/>
                <w:sz w:val="36"/>
                <w:szCs w:val="36"/>
                <w:lang w:bidi="ar-IQ"/>
              </w:rPr>
              <w:bidi/>
            </w:pPr>
            <w:r>
              <w:rPr>
                <w:rFonts w:asciiTheme="majorBidi" w:hAnsiTheme="majorBidi" w:cstheme="majorBidi"/>
                <w:b w:val="0"/>
                <w:bCs w:val="0"/>
                <w:sz w:val="36"/>
                <w:szCs w:val="36"/>
                <w:lang w:bidi="ar-IQ"/>
              </w:rPr>
              <w:t>2- Enhancing the sense of reading and harmony with the text</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Arial"/>
                <w:b w:val="0"/>
                <w:bCs w:val="0"/>
                <w:sz w:val="36"/>
                <w:szCs w:val="36"/>
                <w:lang w:bidi="ar-IQ"/>
              </w:rPr>
              <w:t xml:space="preserve">3- Achieving the element of influence on the recipient according to the subject of the text</w:t>
            </w:r>
          </w:p>
          <w:p w:rsidR="00012D09" w:rsidRDefault="00012D09" w:rsidP="00012D09">
            <w:pPr>
              <w:jc w:val="right"/>
              <w:rPr>
                <w:rFonts w:asciiTheme="majorBidi" w:hAnsiTheme="majorBidi" w:cs="Arial"/>
                <w:b w:val="0"/>
                <w:bCs w:val="0"/>
                <w:sz w:val="36"/>
                <w:szCs w:val="36"/>
                <w:lang w:bidi="ar-IQ"/>
              </w:rPr>
              <w:bidi/>
            </w:pPr>
          </w:p>
          <w:p w:rsidR="00012D09" w:rsidRDefault="00012D09" w:rsidP="00012D09">
            <w:pPr>
              <w:jc w:val="right"/>
              <w:rPr>
                <w:rFonts w:asciiTheme="majorBidi" w:hAnsiTheme="majorBidi" w:cs="Arial"/>
                <w:sz w:val="36"/>
                <w:szCs w:val="36"/>
                <w:lang w:bidi="ar-IQ"/>
              </w:rPr>
              <w:bidi/>
            </w:pPr>
          </w:p>
          <w:p w:rsidR="00012D09" w:rsidRDefault="00012D09" w:rsidP="00012D09">
            <w:pPr>
              <w:jc w:val="right"/>
              <w:rPr>
                <w:rFonts w:asciiTheme="majorBidi" w:hAnsiTheme="majorBidi" w:cs="Arial"/>
                <w:sz w:val="36"/>
                <w:szCs w:val="36"/>
                <w:lang w:bidi="ar-IQ"/>
              </w:rPr>
              <w:bidi/>
            </w:pPr>
            <w:r>
              <w:rPr>
                <w:rFonts w:asciiTheme="majorBidi" w:hAnsiTheme="majorBidi" w:cstheme="majorBidi"/>
                <w:sz w:val="36"/>
                <w:szCs w:val="36"/>
                <w:lang w:bidi="ar-IQ"/>
              </w:rPr>
              <w:t>Fourth - Teaching and learning methods</w:t>
            </w:r>
          </w:p>
          <w:p w:rsidR="00012D09" w:rsidRDefault="00012D09" w:rsidP="00012D09">
            <w:pPr>
              <w:jc w:val="right"/>
              <w:rPr>
                <w:rFonts w:asciiTheme="majorBidi" w:hAnsiTheme="majorBidi" w:cs="Arial"/>
                <w:sz w:val="36"/>
                <w:szCs w:val="36"/>
                <w:lang w:bidi="ar-IQ"/>
              </w:rPr>
              <w:bidi/>
            </w:pP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1- The lecture method combined with questioning</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The group learning method</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3- Performance-based learning method</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4- The method of discussion and dialogue</w:t>
            </w:r>
          </w:p>
          <w:p w:rsidR="00012D09" w:rsidRDefault="00012D09" w:rsidP="00012D09">
            <w:pPr>
              <w:jc w:val="right"/>
              <w:rPr>
                <w:rFonts w:asciiTheme="majorBidi" w:hAnsiTheme="majorBidi" w:cs="Arial"/>
                <w:b w:val="0"/>
                <w:bCs w:val="0"/>
                <w:sz w:val="36"/>
                <w:szCs w:val="36"/>
                <w:lang w:bidi="ar-IQ"/>
              </w:rPr>
              <w:bidi/>
            </w:pPr>
            <w:r>
              <w:rPr>
                <w:rFonts w:asciiTheme="majorBidi" w:hAnsiTheme="majorBidi" w:cstheme="majorBidi"/>
                <w:b w:val="0"/>
                <w:bCs w:val="0"/>
                <w:sz w:val="36"/>
                <w:szCs w:val="36"/>
                <w:lang w:bidi="ar-IQ"/>
              </w:rPr>
              <w:t>5- Self-learning method</w:t>
            </w:r>
          </w:p>
          <w:p w:rsidR="00012D09" w:rsidRDefault="00012D09" w:rsidP="00012D09">
            <w:pPr>
              <w:jc w:val="right"/>
              <w:rPr>
                <w:rFonts w:asciiTheme="majorBidi" w:hAnsiTheme="majorBidi" w:cs="Arial"/>
                <w:sz w:val="36"/>
                <w:szCs w:val="36"/>
                <w:lang w:bidi="ar-IQ"/>
              </w:rPr>
              <w:bidi/>
            </w:pPr>
          </w:p>
          <w:p w:rsidR="00012D09" w:rsidRDefault="00012D09" w:rsidP="00012D09">
            <w:pPr>
              <w:jc w:val="right"/>
              <w:rPr>
                <w:rFonts w:asciiTheme="majorBidi" w:hAnsiTheme="majorBidi" w:cs="Arial"/>
                <w:sz w:val="36"/>
                <w:szCs w:val="36"/>
                <w:lang w:bidi="ar-IQ"/>
              </w:rPr>
              <w:bidi/>
            </w:pPr>
            <w:r>
              <w:rPr>
                <w:rFonts w:asciiTheme="majorBidi" w:hAnsiTheme="majorBidi" w:cstheme="majorBidi"/>
                <w:sz w:val="36"/>
                <w:szCs w:val="36"/>
                <w:lang w:bidi="ar-IQ"/>
              </w:rPr>
              <w:t>Fifth - Evaluation Methods</w:t>
            </w:r>
          </w:p>
          <w:p w:rsidR="00012D09" w:rsidRDefault="00012D09" w:rsidP="00012D09">
            <w:pPr>
              <w:jc w:val="right"/>
              <w:rPr>
                <w:rFonts w:asciiTheme="majorBidi" w:hAnsiTheme="majorBidi" w:cs="Arial"/>
                <w:sz w:val="36"/>
                <w:szCs w:val="36"/>
                <w:lang w:bidi="ar-IQ"/>
              </w:rPr>
              <w:bidi/>
            </w:pPr>
          </w:p>
          <w:p w:rsidR="00012D09" w:rsidRDefault="00012D09" w:rsidP="00012D09">
            <w:pPr>
              <w:jc w:val="right"/>
              <w:rPr>
                <w:rFonts w:asciiTheme="majorBidi" w:hAnsiTheme="majorBidi" w:cs="Arial"/>
                <w:b w:val="0"/>
                <w:bCs w:val="0"/>
                <w:sz w:val="36"/>
                <w:szCs w:val="36"/>
                <w:lang w:bidi="ar-IQ"/>
              </w:rPr>
              <w:bidi/>
            </w:pPr>
            <w:r>
              <w:rPr>
                <w:rFonts w:asciiTheme="majorBidi" w:hAnsiTheme="majorBidi" w:cstheme="majorBidi"/>
                <w:b w:val="0"/>
                <w:bCs w:val="0"/>
                <w:sz w:val="36"/>
                <w:szCs w:val="36"/>
                <w:lang w:bidi="ar-IQ"/>
              </w:rPr>
              <w:t xml:space="preserve">1- Performance and skills evaluation standard</w:t>
            </w:r>
            <w:proofErr w:type="spellStart"/>
            <w:proofErr w:type="spellEnd"/>
          </w:p>
          <w:p w:rsidR="00012D09" w:rsidRDefault="00012D09" w:rsidP="00012D09">
            <w:pPr>
              <w:jc w:val="right"/>
              <w:rPr>
                <w:rFonts w:asciiTheme="majorBidi" w:hAnsiTheme="majorBidi" w:cs="Arial"/>
                <w:b w:val="0"/>
                <w:bCs w:val="0"/>
                <w:sz w:val="36"/>
                <w:szCs w:val="36"/>
                <w:lang w:bidi="ar-IQ"/>
              </w:rPr>
              <w:bidi/>
            </w:pPr>
            <w:r>
              <w:rPr>
                <w:rFonts w:asciiTheme="majorBidi" w:hAnsiTheme="majorBidi" w:cstheme="majorBidi"/>
                <w:b w:val="0"/>
                <w:bCs w:val="0"/>
                <w:sz w:val="36"/>
                <w:szCs w:val="36"/>
                <w:lang w:bidi="ar-IQ"/>
              </w:rPr>
              <w:t>2- Weekly test: Monitoring students during lectures, their attendance, and absences</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Midterm exam: Student evaluation at the end of the semester</w:t>
            </w:r>
          </w:p>
          <w:p w:rsidR="00012D09" w:rsidRDefault="00012D09" w:rsidP="00012D09">
            <w:pPr>
              <w:jc w:val="right"/>
              <w:rPr>
                <w:rFonts w:asciiTheme="majorBidi" w:hAnsiTheme="majorBidi"/>
                <w:b w:val="0"/>
                <w:bCs w:val="0"/>
                <w:sz w:val="36"/>
                <w:szCs w:val="36"/>
                <w:lang w:bidi="ar-IQ"/>
              </w:rPr>
              <w:bidi/>
            </w:pPr>
            <w:r>
              <w:rPr>
                <w:rFonts w:asciiTheme="majorBidi" w:hAnsiTheme="majorBidi"/>
                <w:b w:val="0"/>
                <w:bCs w:val="0"/>
                <w:sz w:val="36"/>
                <w:szCs w:val="36"/>
                <w:lang w:bidi="ar-IQ"/>
              </w:rPr>
              <w:t>4- Auditory tests using audio devices designed for this purpose</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b w:val="0"/>
                <w:bCs w:val="0"/>
                <w:sz w:val="36"/>
                <w:szCs w:val="36"/>
                <w:lang w:bidi="ar-IQ"/>
              </w:rPr>
              <w:t>7- Performance tests (paper and pen)</w:t>
            </w:r>
          </w:p>
          <w:p w:rsidR="00012D09" w:rsidRDefault="00012D09" w:rsidP="00012D09">
            <w:pPr>
              <w:rPr>
                <w:rFonts w:asciiTheme="majorBidi" w:hAnsiTheme="majorBidi" w:cs="Arial"/>
                <w:sz w:val="36"/>
                <w:szCs w:val="36"/>
                <w:lang w:bidi="ar-IQ"/>
              </w:rPr>
              <w:bidi/>
            </w:pPr>
          </w:p>
          <w:p w:rsidR="00012D09" w:rsidRDefault="00012D09" w:rsidP="00012D09">
            <w:pPr>
              <w:rPr>
                <w:rFonts w:asciiTheme="majorBidi" w:hAnsiTheme="majorBidi" w:cstheme="majorBidi"/>
                <w:sz w:val="36"/>
                <w:szCs w:val="36"/>
                <w:lang w:bidi="ar-IQ"/>
              </w:rPr>
              <w:bidi/>
            </w:pPr>
          </w:p>
          <w:p w:rsidR="00012D09" w:rsidRDefault="00012D09" w:rsidP="00012D09">
            <w:pPr>
              <w:tabs>
                <w:tab w:val="left" w:pos="3405"/>
              </w:tabs>
              <w:jc w:val="right"/>
              <w:rPr>
                <w:rFonts w:asciiTheme="majorBidi" w:hAnsiTheme="majorBidi" w:cstheme="majorBidi"/>
                <w:sz w:val="36"/>
                <w:szCs w:val="36"/>
                <w:lang w:bidi="ar-IQ"/>
              </w:rPr>
              <w:bidi/>
            </w:pPr>
            <w:r>
              <w:rPr>
                <w:rFonts w:asciiTheme="majorBidi" w:hAnsiTheme="majorBidi" w:cstheme="majorBidi"/>
                <w:sz w:val="36"/>
                <w:szCs w:val="36"/>
                <w:lang w:bidi="ar-IQ"/>
              </w:rPr>
              <w:t>11- Course structure</w:t>
            </w:r>
          </w:p>
        </w:tc>
      </w:tr>
      <w:tr w:rsidR="00012D09" w:rsidTr="00012D09">
        <w:trPr>
          <w:trHeight w:val="530"/>
        </w:trPr>
        <w:tc>
          <w:tcPr>
            <w:cnfStyle w:val="001000000000" w:firstRow="0" w:lastRow="0" w:firstColumn="1" w:lastColumn="0" w:oddVBand="0" w:evenVBand="0" w:oddHBand="0" w:evenHBand="0" w:firstRowFirstColumn="0" w:firstRowLastColumn="0" w:lastRowFirstColumn="0" w:lastRowLastColumn="0"/>
            <w:tcW w:w="2195" w:type="dxa"/>
          </w:tcPr>
          <w:p w:rsidR="00012D09" w:rsidRDefault="00012D09" w:rsidP="00012D09">
            <w:pPr>
              <w:jc w:val="center"/>
              <w:rPr>
                <w:rFonts w:asciiTheme="majorBidi" w:hAnsiTheme="majorBidi" w:cs="Arial"/>
                <w:sz w:val="32"/>
                <w:szCs w:val="32"/>
                <w:lang w:bidi="ar-IQ"/>
              </w:rPr>
              <w:bidi/>
            </w:pPr>
            <w:r>
              <w:rPr>
                <w:rFonts w:asciiTheme="majorBidi" w:hAnsiTheme="majorBidi" w:cstheme="majorBidi"/>
                <w:sz w:val="32"/>
                <w:szCs w:val="32"/>
                <w:lang w:bidi="ar-IQ"/>
              </w:rPr>
              <w:lastRenderedPageBreak/>
              <w:t>Evaluation Method</w:t>
            </w:r>
          </w:p>
        </w:tc>
        <w:tc>
          <w:tcPr>
            <w:tcW w:w="104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lang w:bidi="ar-IQ"/>
              </w:rPr>
              <w:bidi/>
            </w:pPr>
            <w:r>
              <w:rPr>
                <w:rFonts w:asciiTheme="majorBidi" w:hAnsiTheme="majorBidi" w:cstheme="majorBidi"/>
                <w:b/>
                <w:bCs/>
                <w:sz w:val="32"/>
                <w:szCs w:val="32"/>
                <w:lang w:bidi="ar-IQ"/>
              </w:rPr>
              <w:t>Learning method</w:t>
            </w:r>
          </w:p>
        </w:tc>
        <w:tc>
          <w:tcPr>
            <w:tcW w:w="1725"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lang w:bidi="ar-IQ"/>
              </w:rPr>
              <w:bidi/>
            </w:pPr>
            <w:r>
              <w:rPr>
                <w:rFonts w:asciiTheme="majorBidi" w:hAnsiTheme="majorBidi" w:cstheme="majorBidi"/>
                <w:b/>
                <w:bCs/>
                <w:sz w:val="32"/>
                <w:szCs w:val="32"/>
                <w:lang w:bidi="ar-IQ"/>
              </w:rPr>
              <w:t>Unit/Course or Topic Name</w:t>
            </w:r>
          </w:p>
        </w:tc>
        <w:tc>
          <w:tcPr>
            <w:tcW w:w="1457"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lang w:bidi="ar-IQ"/>
              </w:rPr>
              <w:bidi/>
            </w:pPr>
            <w:r>
              <w:rPr>
                <w:rFonts w:asciiTheme="majorBidi" w:hAnsiTheme="majorBidi" w:cstheme="majorBidi"/>
                <w:b/>
                <w:bCs/>
                <w:sz w:val="32"/>
                <w:szCs w:val="32"/>
                <w:lang w:bidi="ar-IQ"/>
              </w:rPr>
              <w:t>Required learning outcomes</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lang w:bidi="ar-IQ"/>
              </w:rPr>
              <w:bidi/>
            </w:pPr>
            <w:r>
              <w:rPr>
                <w:rFonts w:asciiTheme="majorBidi" w:hAnsiTheme="majorBidi" w:cstheme="majorBidi"/>
                <w:b/>
                <w:bCs/>
                <w:sz w:val="32"/>
                <w:szCs w:val="32"/>
                <w:lang w:bidi="ar-IQ"/>
              </w:rPr>
              <w:t>Hours</w:t>
            </w:r>
          </w:p>
        </w:tc>
        <w:tc>
          <w:tcPr>
            <w:tcW w:w="1418"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lang w:bidi="ar-IQ"/>
              </w:rPr>
              <w:bidi/>
            </w:pPr>
            <w:r>
              <w:rPr>
                <w:rFonts w:asciiTheme="majorBidi" w:hAnsiTheme="majorBidi" w:cstheme="majorBidi"/>
                <w:b/>
                <w:bCs/>
                <w:sz w:val="32"/>
                <w:szCs w:val="32"/>
                <w:lang w:bidi="ar-IQ"/>
              </w:rPr>
              <w:t>Week</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Daily test</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FFFF"/>
                <w:sz w:val="28"/>
                <w:szCs w:val="28"/>
                <w:lang w:bidi="ar-IQ"/>
              </w:rPr>
              <w:bidi/>
            </w:pPr>
            <w:r w:rsidRPr="0056563C">
              <w:rPr>
                <w:rFonts w:asciiTheme="majorBidi" w:hAnsiTheme="majorBidi" w:cstheme="majorBidi"/>
                <w:color w:val="FFFFFF"/>
                <w:sz w:val="28"/>
                <w:szCs w:val="28"/>
                <w:lang w:bidi="ar-IQ"/>
              </w:rPr>
              <w:t>Introduction to the Art of Public Speaking</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Definition of terms</w:t>
            </w:r>
          </w:p>
        </w:tc>
        <w:tc>
          <w:tcPr>
            <w:tcW w:w="1942"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56563C">
              <w:rPr>
                <w:rFonts w:asciiTheme="majorBidi" w:hAnsiTheme="majorBidi" w:cstheme="majorBidi"/>
                <w:sz w:val="28"/>
                <w:szCs w:val="28"/>
                <w:lang w:bidi="ar-IQ"/>
              </w:rPr>
              <w:t>1</w:t>
            </w:r>
          </w:p>
        </w:tc>
      </w:tr>
      <w:tr w:rsidR="00012D09" w:rsidRPr="0056563C" w:rsidTr="00012D09">
        <w:trPr>
          <w:trHeight w:val="350"/>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Daily test</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The importance of the art of public speaking for humankind</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Defining the value of public speaking</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56563C">
              <w:rPr>
                <w:rFonts w:asciiTheme="majorBidi" w:hAnsiTheme="majorBidi" w:cstheme="majorBidi"/>
                <w:sz w:val="28"/>
                <w:szCs w:val="28"/>
                <w:lang w:bidi="ar-IQ"/>
              </w:rPr>
              <w:t>2</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Daily test</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Stages of word formation</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 xml:space="preserve">Defining the ascending sequence of word formation</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BD2A53">
              <w:rPr>
                <w:rFonts w:asciiTheme="majorBidi" w:hAnsiTheme="majorBidi" w:cs="Arial" w:hint="cs"/>
                <w:sz w:val="28"/>
                <w:szCs w:val="28"/>
                <w:lang w:bidi="ar-IQ"/>
              </w:rPr>
              <w:lastRenderedPageBreak/>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56563C">
              <w:rPr>
                <w:rFonts w:asciiTheme="majorBidi" w:hAnsiTheme="majorBidi" w:cstheme="majorBidi"/>
                <w:sz w:val="28"/>
                <w:szCs w:val="28"/>
                <w:lang w:bidi="ar-IQ"/>
              </w:rPr>
              <w:t>3</w:t>
            </w:r>
          </w:p>
        </w:tc>
      </w:tr>
      <w:tr w:rsidR="00012D09" w:rsidRPr="0056563C" w:rsidTr="00012D09">
        <w:trPr>
          <w:trHeight w:val="27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lastRenderedPageBreak/>
              <w:t>Daily test</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The organs and devices of speech (fixed - mobile)</w:t>
            </w:r>
            <w:proofErr w:type="spellStart"/>
            <w:proofErr w:type="spellEnd"/>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An introduction to the organs of speech and how they work</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56563C">
              <w:rPr>
                <w:rFonts w:asciiTheme="majorBidi" w:hAnsiTheme="majorBidi" w:cstheme="majorBidi"/>
                <w:sz w:val="28"/>
                <w:szCs w:val="28"/>
                <w:lang w:bidi="ar-IQ"/>
              </w:rPr>
              <w:t>4</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Daily test</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The organs and devices of speech (fixed - mobile)</w:t>
            </w:r>
            <w:proofErr w:type="spellStart"/>
            <w:proofErr w:type="spellEnd"/>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An introduction to the organs of speech and how they work</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56563C">
              <w:rPr>
                <w:rFonts w:asciiTheme="majorBidi" w:hAnsiTheme="majorBidi" w:cstheme="majorBidi"/>
                <w:sz w:val="28"/>
                <w:szCs w:val="28"/>
                <w:lang w:bidi="ar-IQ"/>
              </w:rPr>
              <w:t>5</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Daily test</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Respiration: A functional study of the respiratory system and the problems faced by the patient.</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Introduction to the mechanisms of respiration</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56563C">
              <w:rPr>
                <w:rFonts w:asciiTheme="majorBidi" w:hAnsiTheme="majorBidi" w:cstheme="majorBidi"/>
                <w:sz w:val="28"/>
                <w:szCs w:val="28"/>
                <w:lang w:bidi="ar-IQ"/>
              </w:rPr>
              <w:t>6</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practical test</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breathing exercises</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Developing respiratory capacity during recitation</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7</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practical test</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Body relaxation and its effect on proper delivery</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Training the student to produce a clear and strong voice through relaxation</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8</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Daily test</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 xml:space="preserve">Acoustics, which encompasses both physical and auditory aspects.</w:t>
            </w:r>
            <w:proofErr w:type="spellStart"/>
            <w:proofErr w:type="spellEnd"/>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 xml:space="preserve">Introduction to acoustics</w:t>
            </w:r>
            <w:proofErr w:type="spellStart"/>
            <w:proofErr w:type="spellEnd"/>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9</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Daily test</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Speed ​​of sound and its measurement in decibels</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Definition of the speed of sound and how it is measured</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10</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Daily test</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Causes of voice change</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Explaining the causes of voice changes</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11</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practical test</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Types of male and female human voices</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Defining the types of human voices to distinguish between pitches</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12</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practical test</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The difference between sound intensity and pitch</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 xml:space="preserve">Defining the intensity and pitch of sound to distinguish between them</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BD2A53">
              <w:rPr>
                <w:rFonts w:asciiTheme="majorBidi" w:hAnsiTheme="majorBidi" w:cs="Arial" w:hint="cs"/>
                <w:sz w:val="28"/>
                <w:szCs w:val="28"/>
                <w:lang w:bidi="ar-IQ"/>
              </w:rPr>
              <w:lastRenderedPageBreak/>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13</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lastRenderedPageBreak/>
              <w:t>practical test</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audio range</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Definition of sound ranges</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14</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Daily test</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The human ear (its parts, capabilities and benefits)</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An introduction to the parts of the human ear and how they work.</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15</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Daily test</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Resonance (its definition, types, and causes)</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Introduction to resonance and its types</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16</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Daily test</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Theories of word origin (signaling, imitation of animal sounds, social theory)</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Introduction to theories of language origin</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17</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Daily test</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The anthropological aspect, considering that language is a part of it.</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Introducing the social aspect of language</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18</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Daily test</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Features of Arabic letters</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Introducing the characteristics of Arabic letters</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19</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Daily test</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Types of letters according to their phonetic nature (their points of articulation and their names)</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Distinguishing between letters by their points of articulation in performance</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20</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practical test</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Characteristics of letters</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Distinguishing between letters through their characteristics in performance</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21</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practical test</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Rules of the silent nun</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A statement regarding the specific pronunciation of the silent nun when it is combined with the adjacent letter.</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22</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practical test</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 xml:space="preserve">Discussion and dialogue</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lastRenderedPageBreak/>
              <w:t>Assimilation and concealment</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 xml:space="preserve">A statement regarding the specific pronunciation of the silent nun when it is combined with the adjacent letter.</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BD2A53">
              <w:rPr>
                <w:rFonts w:asciiTheme="majorBidi" w:hAnsiTheme="majorBidi" w:cs="Arial" w:hint="cs"/>
                <w:sz w:val="28"/>
                <w:szCs w:val="28"/>
                <w:lang w:bidi="ar-IQ"/>
              </w:rPr>
              <w:lastRenderedPageBreak/>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23</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lastRenderedPageBreak/>
              <w:t>practical test</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Showing and Inversion</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A statement regarding the specific pronunciation of the silent nun when it is combined with the adjacent letter.</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24</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practical test</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Rules of the silent Meem</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A statement regarding the specific pronunciation of the silent "meem" when it is combined with the adjacent letter.</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25</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practical test</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Rules of the letters Lam and Ra between emphasis and attenuation</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A statement regarding the specific pronunciation of the silent letters L and R when they are combined with the adjacent letter.</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26</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practical test</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Lengthening and shortening in Arabic letters and their benefits</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Demonstrating the time value of the vowel sound and showcasing the aesthetics of the performance</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27</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practical test</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Solar and lunar letters</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Showing the specific characteristics of the letter when it is combined with the definite article "al-".</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28</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practical test</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Intonation: its types, importance, and how it occurs</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Defining the expressive function of the sentence</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29</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bidi/>
            </w:pPr>
            <w:r w:rsidRPr="0056563C">
              <w:rPr>
                <w:rFonts w:asciiTheme="majorBidi" w:hAnsiTheme="majorBidi" w:cstheme="majorBidi"/>
                <w:sz w:val="28"/>
                <w:szCs w:val="28"/>
                <w:lang w:bidi="ar-IQ"/>
              </w:rPr>
              <w:t>practical test</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Discussion and dialogue</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Tone: Its Types and Importance</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Definition of tone</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BD2A53">
              <w:rPr>
                <w:rFonts w:asciiTheme="majorBidi" w:hAnsiTheme="majorBidi" w:cs="Arial" w:hint="cs"/>
                <w:sz w:val="28"/>
                <w:szCs w:val="28"/>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56563C">
              <w:rPr>
                <w:rFonts w:asciiTheme="majorBidi" w:hAnsiTheme="majorBidi" w:cstheme="majorBidi"/>
                <w:sz w:val="28"/>
                <w:szCs w:val="28"/>
                <w:lang w:bidi="ar-IQ"/>
              </w:rPr>
              <w:t>30</w:t>
            </w:r>
          </w:p>
        </w:tc>
      </w:tr>
    </w:tbl>
    <w:p w:rsidR="00012D09" w:rsidRPr="0056563C" w:rsidRDefault="00012D09" w:rsidP="00012D09">
      <w:pPr>
        <w:jc w:val="center"/>
        <w:rPr>
          <w:sz w:val="36"/>
          <w:szCs w:val="36"/>
          <w:lang w:bidi="ar-IQ"/>
        </w:rPr>
        <w:bidi/>
      </w:pPr>
    </w:p>
    <w:p w:rsidR="00012D09" w:rsidRPr="0056563C" w:rsidRDefault="00012D09" w:rsidP="00012D09">
      <w:pPr>
        <w:jc w:val="center"/>
        <w:rPr>
          <w:sz w:val="36"/>
          <w:szCs w:val="36"/>
          <w:lang w:bidi="ar-IQ"/>
        </w:rPr>
        <w:bidi/>
      </w:pPr>
    </w:p>
    <w:tbl>
      <w:tblPr>
        <w:tblStyle w:val="1-3"/>
        <w:tblW w:w="0" w:type="auto"/>
        <w:tblLook w:val="04A0" w:firstRow="1" w:lastRow="0" w:firstColumn="1" w:lastColumn="0" w:noHBand="0" w:noVBand="1"/>
      </w:tblPr>
      <w:tblGrid>
        <w:gridCol w:w="5145"/>
        <w:gridCol w:w="4431"/>
      </w:tblGrid>
      <w:tr w:rsidR="00012D09" w:rsidRPr="0056563C"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012D09" w:rsidRPr="0056563C" w:rsidRDefault="00012D09" w:rsidP="00012D09">
            <w:pPr>
              <w:jc w:val="right"/>
              <w:rPr>
                <w:rFonts w:asciiTheme="majorBidi" w:hAnsiTheme="majorBidi" w:cstheme="majorBidi"/>
                <w:sz w:val="36"/>
                <w:szCs w:val="36"/>
                <w:lang w:bidi="ar-IQ"/>
              </w:rPr>
              <w:bidi/>
            </w:pPr>
            <w:r w:rsidRPr="0056563C">
              <w:rPr>
                <w:rFonts w:asciiTheme="majorBidi" w:hAnsiTheme="majorBidi" w:cstheme="majorBidi"/>
                <w:sz w:val="36"/>
                <w:szCs w:val="36"/>
                <w:lang w:bidi="ar-IQ"/>
              </w:rPr>
              <w:t xml:space="preserve">12- Infrastructure:</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012D09" w:rsidRPr="0056563C" w:rsidRDefault="00012D09" w:rsidP="00012D09">
            <w:pPr>
              <w:jc w:val="right"/>
              <w:rPr>
                <w:b w:val="0"/>
                <w:bCs w:val="0"/>
                <w:sz w:val="36"/>
                <w:szCs w:val="36"/>
                <w:lang w:bidi="ar-IQ"/>
              </w:rPr>
              <w:bidi/>
            </w:pPr>
            <w:r w:rsidRPr="0056563C">
              <w:rPr>
                <w:rFonts w:hint="cs"/>
                <w:b w:val="0"/>
                <w:bCs w:val="0"/>
                <w:sz w:val="36"/>
                <w:szCs w:val="36"/>
                <w:lang w:bidi="ar-IQ"/>
              </w:rPr>
              <w:t xml:space="preserve">The Art of Public Speaking by Dr. Sami Abdel Hamid and Badri Hassoun Farid</w:t>
            </w:r>
          </w:p>
        </w:tc>
        <w:tc>
          <w:tcPr>
            <w:tcW w:w="4431" w:type="dxa"/>
          </w:tcPr>
          <w:p w:rsidR="00012D09" w:rsidRPr="0056563C"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56563C">
              <w:rPr>
                <w:rFonts w:hint="cs"/>
                <w:sz w:val="36"/>
                <w:szCs w:val="36"/>
                <w:lang w:bidi="ar-IQ"/>
              </w:rPr>
              <w:t>1- Required textbooks</w:t>
            </w:r>
          </w:p>
        </w:tc>
      </w:tr>
      <w:tr w:rsidR="00012D09" w:rsidRPr="0056563C"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012D09" w:rsidRPr="0056563C" w:rsidRDefault="00012D09" w:rsidP="00012D09">
            <w:pPr>
              <w:jc w:val="right"/>
              <w:rPr>
                <w:b w:val="0"/>
                <w:bCs w:val="0"/>
                <w:sz w:val="36"/>
                <w:szCs w:val="36"/>
                <w:lang w:bidi="ar-IQ"/>
              </w:rPr>
              <w:bidi/>
            </w:pPr>
            <w:r w:rsidRPr="0056563C">
              <w:rPr>
                <w:rFonts w:hint="cs"/>
                <w:b w:val="0"/>
                <w:bCs w:val="0"/>
                <w:sz w:val="36"/>
                <w:szCs w:val="36"/>
                <w:lang w:bidi="ar-IQ"/>
              </w:rPr>
              <w:t xml:space="preserve">The Art of Elocution by Abdul Warith Asr</w:t>
            </w:r>
          </w:p>
        </w:tc>
        <w:tc>
          <w:tcPr>
            <w:tcW w:w="4431" w:type="dxa"/>
          </w:tcPr>
          <w:p w:rsidR="00012D09" w:rsidRPr="0056563C"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56563C">
              <w:rPr>
                <w:rFonts w:hint="cs"/>
                <w:sz w:val="36"/>
                <w:szCs w:val="36"/>
                <w:lang w:bidi="ar-IQ"/>
              </w:rPr>
              <w:t>2- Recommended books and references</w:t>
            </w:r>
          </w:p>
          <w:p w:rsidR="00012D09" w:rsidRPr="0056563C"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56563C">
              <w:rPr>
                <w:rFonts w:hint="cs"/>
                <w:sz w:val="36"/>
                <w:szCs w:val="36"/>
                <w:lang w:bidi="ar-IQ"/>
              </w:rPr>
              <w:t>(Scientific journals, international plays)</w:t>
            </w:r>
          </w:p>
        </w:tc>
      </w:tr>
      <w:tr w:rsidR="00012D09" w:rsidTr="00012D0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012D09" w:rsidRPr="0056563C" w:rsidRDefault="00012D09" w:rsidP="00012D09">
            <w:pPr>
              <w:tabs>
                <w:tab w:val="center" w:pos="2464"/>
                <w:tab w:val="right" w:pos="4929"/>
              </w:tabs>
              <w:rPr>
                <w:b w:val="0"/>
                <w:bCs w:val="0"/>
                <w:sz w:val="36"/>
                <w:szCs w:val="36"/>
                <w:lang w:bidi="ar-IQ"/>
              </w:rPr>
            </w:pPr>
            <w:r w:rsidRPr="0056563C">
              <w:rPr>
                <w:rFonts w:hint="cs"/>
                <w:b w:val="0"/>
                <w:bCs w:val="0"/>
                <w:sz w:val="36"/>
                <w:szCs w:val="36"/>
                <w:lang w:bidi="ar-IQ"/>
              </w:rPr>
              <w:t>The Art of Public Speaking on Radio and Television by Dr. Sami Abdel Hamid</w:t>
            </w:r>
          </w:p>
          <w:p w:rsidR="00012D09" w:rsidRPr="0056563C" w:rsidRDefault="00012D09" w:rsidP="00012D09">
            <w:pPr>
              <w:tabs>
                <w:tab w:val="center" w:pos="2464"/>
                <w:tab w:val="right" w:pos="4929"/>
              </w:tabs>
              <w:rPr>
                <w:b w:val="0"/>
                <w:bCs w:val="0"/>
                <w:sz w:val="36"/>
                <w:szCs w:val="36"/>
                <w:lang w:bidi="ar-IQ"/>
              </w:rPr>
              <w:bidi/>
            </w:pPr>
            <w:r w:rsidRPr="0056563C">
              <w:rPr>
                <w:rFonts w:hint="cs"/>
                <w:b w:val="0"/>
                <w:bCs w:val="0"/>
                <w:sz w:val="36"/>
                <w:szCs w:val="36"/>
                <w:lang w:bidi="ar-IQ"/>
              </w:rPr>
              <w:t xml:space="preserve">Linguistic Sounds by Dr. Ibrahim Anis</w:t>
            </w:r>
          </w:p>
          <w:p w:rsidR="00012D09" w:rsidRPr="0056563C" w:rsidRDefault="00012D09" w:rsidP="00012D09">
            <w:pPr>
              <w:tabs>
                <w:tab w:val="center" w:pos="2464"/>
                <w:tab w:val="right" w:pos="4929"/>
              </w:tabs>
              <w:rPr>
                <w:b w:val="0"/>
                <w:bCs w:val="0"/>
                <w:sz w:val="36"/>
                <w:szCs w:val="36"/>
                <w:lang w:bidi="ar-IQ"/>
              </w:rPr>
              <w:bidi/>
            </w:pPr>
            <w:r w:rsidRPr="0056563C">
              <w:rPr>
                <w:rFonts w:hint="cs"/>
                <w:b w:val="0"/>
                <w:bCs w:val="0"/>
                <w:sz w:val="36"/>
                <w:szCs w:val="36"/>
                <w:lang w:bidi="ar-IQ"/>
              </w:rPr>
              <w:t xml:space="preserve">The art of the Arab actor Zaki Toleimat   </w:t>
            </w:r>
            <w:proofErr w:type="spellStart"/>
            <w:proofErr w:type="spellEnd"/>
          </w:p>
        </w:tc>
        <w:tc>
          <w:tcPr>
            <w:tcW w:w="4431"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56563C">
              <w:rPr>
                <w:rFonts w:hint="cs"/>
                <w:sz w:val="36"/>
                <w:szCs w:val="36"/>
                <w:lang w:bidi="ar-IQ"/>
              </w:rPr>
              <w:t>3- Main references (sources)</w:t>
            </w:r>
          </w:p>
        </w:tc>
      </w:tr>
      <w:tr w:rsidR="00012D09" w:rsidRPr="0056563C" w:rsidTr="00012D09">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012D09" w:rsidRPr="0056563C" w:rsidRDefault="00012D09" w:rsidP="00012D09">
            <w:pPr>
              <w:jc w:val="right"/>
              <w:rPr>
                <w:b w:val="0"/>
                <w:bCs w:val="0"/>
                <w:sz w:val="36"/>
                <w:szCs w:val="36"/>
                <w:lang w:bidi="ar-IQ"/>
              </w:rPr>
              <w:bidi/>
            </w:pPr>
            <w:r w:rsidRPr="0056563C">
              <w:rPr>
                <w:rFonts w:hint="cs"/>
                <w:b w:val="0"/>
                <w:bCs w:val="0"/>
                <w:sz w:val="36"/>
                <w:szCs w:val="36"/>
                <w:lang w:bidi="ar-IQ"/>
              </w:rPr>
              <w:t xml:space="preserve">Google, YouTube and others</w:t>
            </w:r>
            <w:proofErr w:type="spellStart"/>
            <w:proofErr w:type="spellEnd"/>
          </w:p>
          <w:p w:rsidR="00012D09" w:rsidRPr="0056563C" w:rsidRDefault="00012D09" w:rsidP="00012D09">
            <w:pPr>
              <w:jc w:val="right"/>
              <w:rPr>
                <w:b w:val="0"/>
                <w:bCs w:val="0"/>
                <w:sz w:val="36"/>
                <w:szCs w:val="36"/>
                <w:lang w:bidi="ar-IQ"/>
              </w:rPr>
              <w:bidi/>
            </w:pPr>
          </w:p>
        </w:tc>
        <w:tc>
          <w:tcPr>
            <w:tcW w:w="4431" w:type="dxa"/>
          </w:tcPr>
          <w:p w:rsidR="00012D09" w:rsidRPr="0056563C"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56563C">
              <w:rPr>
                <w:rFonts w:hint="cs"/>
                <w:sz w:val="36"/>
                <w:szCs w:val="36"/>
                <w:lang w:bidi="ar-IQ"/>
              </w:rPr>
              <w:t>4- Electronic references, websites</w:t>
            </w:r>
          </w:p>
        </w:tc>
      </w:tr>
    </w:tbl>
    <w:p w:rsidR="00012D09" w:rsidRPr="0056563C" w:rsidRDefault="00012D09" w:rsidP="00012D09">
      <w:pPr>
        <w:jc w:val="center"/>
        <w:rPr>
          <w:sz w:val="36"/>
          <w:szCs w:val="36"/>
          <w:lang w:bidi="ar-IQ"/>
        </w:rPr>
        <w:bidi/>
      </w:pPr>
    </w:p>
    <w:p w:rsidR="00012D09" w:rsidRPr="0056563C" w:rsidRDefault="00012D09" w:rsidP="00012D09">
      <w:pPr>
        <w:jc w:val="center"/>
        <w:rPr>
          <w:sz w:val="36"/>
          <w:szCs w:val="36"/>
          <w:lang w:bidi="ar-IQ"/>
        </w:rPr>
        <w:bidi/>
      </w:pPr>
    </w:p>
    <w:tbl>
      <w:tblPr>
        <w:tblStyle w:val="1-3"/>
        <w:tblW w:w="0" w:type="auto"/>
        <w:tblLook w:val="04A0" w:firstRow="1" w:lastRow="0" w:firstColumn="1" w:lastColumn="0" w:noHBand="0" w:noVBand="1"/>
      </w:tblPr>
      <w:tblGrid>
        <w:gridCol w:w="9576"/>
      </w:tblGrid>
      <w:tr w:rsidR="00012D09" w:rsidRPr="0056563C"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012D09" w:rsidRPr="0056563C" w:rsidRDefault="00012D09" w:rsidP="00012D09">
            <w:pPr>
              <w:jc w:val="right"/>
              <w:rPr>
                <w:rFonts w:asciiTheme="majorBidi" w:hAnsiTheme="majorBidi" w:cs="Arial"/>
                <w:sz w:val="36"/>
                <w:szCs w:val="36"/>
                <w:lang w:bidi="ar-IQ"/>
              </w:rPr>
              <w:bidi/>
            </w:pPr>
            <w:r w:rsidRPr="0056563C">
              <w:rPr>
                <w:rFonts w:asciiTheme="majorBidi" w:hAnsiTheme="majorBidi" w:cstheme="majorBidi"/>
                <w:sz w:val="36"/>
                <w:szCs w:val="36"/>
                <w:lang w:bidi="ar-IQ"/>
              </w:rPr>
              <w:t>13- Curriculum Development Plan</w:t>
            </w:r>
          </w:p>
          <w:p w:rsidR="00012D09" w:rsidRPr="0056563C" w:rsidRDefault="00012D09" w:rsidP="00012D09">
            <w:pPr>
              <w:jc w:val="right"/>
              <w:rPr>
                <w:sz w:val="36"/>
                <w:szCs w:val="36"/>
                <w:lang w:bidi="ar-IQ"/>
              </w:rPr>
              <w:bidi/>
            </w:pPr>
            <w:r w:rsidRPr="0056563C">
              <w:rPr>
                <w:rFonts w:hint="cs"/>
                <w:sz w:val="36"/>
                <w:szCs w:val="36"/>
                <w:lang w:bidi="ar-IQ"/>
              </w:rPr>
              <w:t xml:space="preserve"> </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012D09" w:rsidRPr="0056563C" w:rsidRDefault="00012D09" w:rsidP="00012D09">
            <w:pPr>
              <w:jc w:val="right"/>
              <w:rPr>
                <w:sz w:val="36"/>
                <w:szCs w:val="36"/>
                <w:lang w:bidi="ar-IQ"/>
              </w:rPr>
              <w:bidi/>
            </w:pPr>
          </w:p>
          <w:p w:rsidR="00012D09" w:rsidRPr="0056563C" w:rsidRDefault="00012D09" w:rsidP="00012D09">
            <w:pPr>
              <w:jc w:val="right"/>
              <w:rPr>
                <w:rFonts w:asciiTheme="majorBidi" w:hAnsiTheme="majorBidi" w:cstheme="majorBidi"/>
                <w:b w:val="0"/>
                <w:bCs w:val="0"/>
                <w:sz w:val="36"/>
                <w:szCs w:val="36"/>
                <w:lang w:bidi="ar-IQ"/>
              </w:rPr>
              <w:bidi/>
            </w:pPr>
            <w:r w:rsidRPr="0056563C">
              <w:rPr>
                <w:rFonts w:asciiTheme="majorBidi" w:hAnsiTheme="majorBidi" w:cstheme="majorBidi"/>
                <w:b w:val="0"/>
                <w:bCs w:val="0"/>
                <w:sz w:val="36"/>
                <w:szCs w:val="36"/>
                <w:lang w:bidi="ar-IQ"/>
              </w:rPr>
              <w:t>- Developing the curriculum content by deleting, adding, and replacing.</w:t>
            </w:r>
            <w:r w:rsidRPr="0056563C">
              <w:rPr>
                <w:rFonts w:asciiTheme="majorBidi" w:hAnsiTheme="majorBidi" w:cstheme="majorBidi"/>
                <w:b w:val="0"/>
                <w:bCs w:val="0"/>
                <w:sz w:val="36"/>
                <w:szCs w:val="36"/>
                <w:lang w:bidi="ar-IQ"/>
              </w:rPr>
              <w:t xml:space="preserve">1</w:t>
            </w:r>
          </w:p>
          <w:p w:rsidR="00012D09" w:rsidRPr="0056563C" w:rsidRDefault="00012D09" w:rsidP="00012D09">
            <w:pPr>
              <w:jc w:val="right"/>
              <w:rPr>
                <w:rFonts w:asciiTheme="majorBidi" w:hAnsiTheme="majorBidi" w:cstheme="majorBidi"/>
                <w:b w:val="0"/>
                <w:bCs w:val="0"/>
                <w:sz w:val="36"/>
                <w:szCs w:val="36"/>
                <w:lang w:bidi="ar-IQ"/>
              </w:rPr>
              <w:bidi/>
            </w:pPr>
            <w:r w:rsidRPr="0056563C">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rsidR="00012D09" w:rsidRPr="0056563C" w:rsidRDefault="00012D09" w:rsidP="00012D09">
            <w:pPr>
              <w:jc w:val="right"/>
              <w:rPr>
                <w:rFonts w:asciiTheme="majorBidi" w:hAnsiTheme="majorBidi" w:cs="Arial"/>
                <w:b w:val="0"/>
                <w:bCs w:val="0"/>
                <w:sz w:val="36"/>
                <w:szCs w:val="36"/>
                <w:lang w:bidi="ar-IQ"/>
              </w:rPr>
              <w:bidi/>
            </w:pPr>
            <w:r w:rsidRPr="0056563C">
              <w:rPr>
                <w:rFonts w:asciiTheme="majorBidi" w:hAnsiTheme="majorBidi" w:cstheme="majorBidi"/>
                <w:b w:val="0"/>
                <w:bCs w:val="0"/>
                <w:sz w:val="36"/>
                <w:szCs w:val="36"/>
                <w:lang w:bidi="ar-IQ"/>
              </w:rPr>
              <w:t xml:space="preserve"> </w:t>
            </w:r>
            <w:r w:rsidRPr="0056563C">
              <w:rPr>
                <w:rFonts w:asciiTheme="majorBidi" w:hAnsiTheme="majorBidi" w:cstheme="majorBidi"/>
                <w:b w:val="0"/>
                <w:bCs w:val="0"/>
                <w:sz w:val="36"/>
                <w:szCs w:val="36"/>
                <w:lang w:bidi="ar-IQ"/>
              </w:rPr>
              <w:t xml:space="preserve">3- Using modern display methods</w:t>
            </w:r>
          </w:p>
          <w:p w:rsidR="00012D09" w:rsidRPr="0056563C" w:rsidRDefault="00012D09" w:rsidP="00012D09">
            <w:pPr>
              <w:tabs>
                <w:tab w:val="left" w:pos="6358"/>
              </w:tabs>
              <w:rPr>
                <w:sz w:val="36"/>
                <w:szCs w:val="36"/>
                <w:lang w:bidi="ar-IQ"/>
              </w:rPr>
              <w:bidi/>
            </w:pPr>
            <w:r w:rsidRPr="0056563C">
              <w:rPr>
                <w:sz w:val="36"/>
                <w:szCs w:val="36"/>
                <w:lang w:bidi="ar-IQ"/>
              </w:rPr>
              <w:tab/>
            </w:r>
          </w:p>
        </w:tc>
      </w:tr>
      <w:tr w:rsidR="00012D09" w:rsidTr="00012D09">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012D09" w:rsidRDefault="00012D09" w:rsidP="00012D09">
            <w:pPr>
              <w:jc w:val="right"/>
              <w:rPr>
                <w:sz w:val="36"/>
                <w:szCs w:val="36"/>
                <w:lang w:bidi="ar-IQ"/>
              </w:rPr>
              <w:bidi/>
            </w:pPr>
            <w:r w:rsidRPr="0056563C">
              <w:rPr>
                <w:rFonts w:hint="cs"/>
                <w:sz w:val="36"/>
                <w:szCs w:val="36"/>
                <w:lang w:bidi="ar-IQ"/>
              </w:rPr>
              <w:t>Special requirements: (including, for example, workshops, journals, laboratories, and websites) Permanent exhibition halls</w:t>
            </w:r>
          </w:p>
          <w:p w:rsidR="00012D09" w:rsidRDefault="00012D09" w:rsidP="00012D09">
            <w:pPr>
              <w:jc w:val="right"/>
              <w:rPr>
                <w:sz w:val="36"/>
                <w:szCs w:val="36"/>
                <w:lang w:bidi="ar-IQ"/>
              </w:rPr>
              <w:bidi/>
            </w:pPr>
          </w:p>
        </w:tc>
      </w:tr>
      <w:tr w:rsidR="00012D09" w:rsidTr="00012D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012D09" w:rsidRDefault="00012D09" w:rsidP="00546B0D">
            <w:pPr>
              <w:jc w:val="right"/>
              <w:rPr>
                <w:sz w:val="36"/>
                <w:szCs w:val="36"/>
                <w:lang w:bidi="ar-IQ"/>
              </w:rPr>
              <w:bidi/>
            </w:pPr>
            <w:r>
              <w:rPr>
                <w:rFonts w:hint="cs"/>
                <w:sz w:val="36"/>
                <w:szCs w:val="36"/>
                <w:lang w:bidi="ar-IQ"/>
              </w:rPr>
              <w:t xml:space="preserve">Signature of the course instructor:</w:t>
            </w:r>
          </w:p>
          <w:p w:rsidR="00012D09" w:rsidRDefault="00012D09" w:rsidP="00012D09">
            <w:pPr>
              <w:rPr>
                <w:sz w:val="36"/>
                <w:szCs w:val="36"/>
                <w:lang w:bidi="ar-IQ"/>
              </w:rPr>
              <w:bidi/>
            </w:pPr>
          </w:p>
        </w:tc>
      </w:tr>
    </w:tbl>
    <w:p w:rsidR="00012D09" w:rsidRDefault="00012D09" w:rsidP="00012D09">
      <w:pPr>
        <w:rPr>
          <w:sz w:val="36"/>
          <w:szCs w:val="36"/>
          <w:lang w:bidi="ar-IQ"/>
        </w:rPr>
        <w:bidi/>
      </w:pPr>
    </w:p>
    <w:p w:rsidR="00012D09" w:rsidRDefault="00012D09" w:rsidP="00842E0A">
      <w:pPr>
        <w:rPr>
          <w:sz w:val="36"/>
          <w:szCs w:val="36"/>
          <w:lang w:bidi="ar-IQ"/>
        </w:rPr>
        <w:bidi/>
      </w:pPr>
    </w:p>
    <w:p w:rsidR="00012D09" w:rsidRDefault="00012D09" w:rsidP="00012D09">
      <w:pPr>
        <w:jc w:val="center"/>
        <w:rPr>
          <w:b/>
          <w:bCs/>
          <w:sz w:val="36"/>
          <w:szCs w:val="36"/>
          <w:lang w:bidi="ar-IQ"/>
        </w:rPr>
        <w:bidi/>
      </w:pPr>
      <w:r>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012D09" w:rsidTr="00012D09">
        <w:tc>
          <w:tcPr>
            <w:tcW w:w="9576" w:type="dxa"/>
          </w:tcPr>
          <w:p w:rsidR="00012D09" w:rsidRDefault="00012D09" w:rsidP="00012D09">
            <w:pPr>
              <w:jc w:val="right"/>
              <w:rPr>
                <w:sz w:val="24"/>
                <w:szCs w:val="24"/>
                <w:lang w:bidi="ar-IQ"/>
              </w:rPr>
              <w:bidi/>
            </w:pPr>
            <w:r>
              <w:rPr>
                <w:rStyle w:val="fontstyle01"/>
                <w:rFonts w:asciiTheme="majorBidi" w:hAnsiTheme="majorBidi" w:cstheme="majorBidi"/>
                <w:b w:val="0"/>
                <w:bCs w:val="0"/>
              </w:rPr>
              <w:t>This course description provides a concise summary of the course's key features and expected learning outcomes, demonstrating whether students have made the most of the available learning opportunities. It must be linked to the program description.</w:t>
            </w:r>
            <w:r>
              <w:rPr>
                <w:rFonts w:hint="cs"/>
                <w:sz w:val="24"/>
                <w:szCs w:val="24"/>
                <w:lang w:bidi="ar-IQ"/>
              </w:rPr>
              <w:t>.</w:t>
            </w:r>
          </w:p>
        </w:tc>
      </w:tr>
    </w:tbl>
    <w:p w:rsidR="00012D09" w:rsidRDefault="00012D09" w:rsidP="00012D09">
      <w:pPr>
        <w:jc w:val="center"/>
        <w:rPr>
          <w:sz w:val="36"/>
          <w:szCs w:val="36"/>
          <w:lang w:bidi="ar-IQ"/>
        </w:rPr>
        <w:bidi/>
      </w:pPr>
    </w:p>
    <w:tbl>
      <w:tblPr>
        <w:tblStyle w:val="1-3"/>
        <w:tblW w:w="0" w:type="auto"/>
        <w:tblLook w:val="04A0" w:firstRow="1" w:lastRow="0" w:firstColumn="1" w:lastColumn="0" w:noHBand="0" w:noVBand="1"/>
      </w:tblPr>
      <w:tblGrid>
        <w:gridCol w:w="1462"/>
        <w:gridCol w:w="1530"/>
        <w:gridCol w:w="2151"/>
        <w:gridCol w:w="106"/>
        <w:gridCol w:w="1955"/>
        <w:gridCol w:w="1273"/>
        <w:gridCol w:w="1099"/>
      </w:tblGrid>
      <w:tr w:rsidR="00012D09" w:rsidTr="00012D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3" w:type="dxa"/>
            <w:gridSpan w:val="3"/>
          </w:tcPr>
          <w:p w:rsidR="00012D09" w:rsidRDefault="00012D09" w:rsidP="00012D09">
            <w:pPr>
              <w:jc w:val="right"/>
              <w:rPr>
                <w:sz w:val="36"/>
                <w:szCs w:val="36"/>
                <w:lang w:bidi="ar-IQ"/>
              </w:rPr>
              <w:bidi/>
            </w:pPr>
            <w:r>
              <w:rPr>
                <w:rFonts w:hint="cs"/>
                <w:sz w:val="36"/>
                <w:szCs w:val="36"/>
                <w:lang w:bidi="ar-IQ"/>
              </w:rPr>
              <w:t>Al-Qadisiyah University / College of Fine Arts</w:t>
            </w:r>
          </w:p>
        </w:tc>
        <w:tc>
          <w:tcPr>
            <w:tcW w:w="4433" w:type="dxa"/>
            <w:gridSpan w:val="4"/>
          </w:tcPr>
          <w:p w:rsidR="00012D09"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Pr>
                <w:rFonts w:asciiTheme="majorBidi" w:hAnsiTheme="majorBidi" w:cstheme="majorBidi"/>
                <w:sz w:val="36"/>
                <w:szCs w:val="36"/>
                <w:lang w:bidi="ar-IQ"/>
              </w:rPr>
              <w:t>1. Educational institution</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3" w:type="dxa"/>
            <w:gridSpan w:val="3"/>
          </w:tcPr>
          <w:p w:rsidR="00012D09" w:rsidRDefault="00012D09" w:rsidP="00012D09">
            <w:pPr>
              <w:jc w:val="right"/>
              <w:rPr>
                <w:sz w:val="36"/>
                <w:szCs w:val="36"/>
                <w:lang w:bidi="ar-IQ"/>
              </w:rPr>
              <w:bidi/>
            </w:pPr>
            <w:r>
              <w:rPr>
                <w:rFonts w:hint="cs"/>
                <w:sz w:val="36"/>
                <w:szCs w:val="36"/>
                <w:lang w:bidi="ar-IQ"/>
              </w:rPr>
              <w:t>Department of Art Education</w:t>
            </w:r>
          </w:p>
        </w:tc>
        <w:tc>
          <w:tcPr>
            <w:tcW w:w="443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2. University Department/Center</w:t>
            </w:r>
          </w:p>
        </w:tc>
      </w:tr>
      <w:tr w:rsidR="00012D09" w:rsidTr="00012D09">
        <w:trPr>
          <w:trHeight w:val="120"/>
        </w:trPr>
        <w:tc>
          <w:tcPr>
            <w:cnfStyle w:val="001000000000" w:firstRow="0" w:lastRow="0" w:firstColumn="1" w:lastColumn="0" w:oddVBand="0" w:evenVBand="0" w:oddHBand="0" w:evenHBand="0" w:firstRowFirstColumn="0" w:firstRowLastColumn="0" w:lastRowFirstColumn="0" w:lastRowLastColumn="0"/>
            <w:tcW w:w="5143" w:type="dxa"/>
            <w:gridSpan w:val="3"/>
          </w:tcPr>
          <w:p w:rsidR="00012D09" w:rsidRDefault="00012D09" w:rsidP="00012D09">
            <w:pPr>
              <w:jc w:val="right"/>
              <w:rPr>
                <w:sz w:val="36"/>
                <w:szCs w:val="36"/>
                <w:lang w:bidi="ar-IQ"/>
              </w:rPr>
              <w:bidi/>
            </w:pPr>
            <w:r>
              <w:rPr>
                <w:rFonts w:hint="cs"/>
                <w:sz w:val="36"/>
                <w:szCs w:val="36"/>
                <w:lang w:bidi="ar-IQ"/>
              </w:rPr>
              <w:t>Bachelor's</w:t>
            </w:r>
          </w:p>
        </w:tc>
        <w:tc>
          <w:tcPr>
            <w:tcW w:w="4433"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3. Name of the academic program</w:t>
            </w:r>
          </w:p>
        </w:tc>
      </w:tr>
      <w:tr w:rsidR="00012D09" w:rsidTr="00012D0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43" w:type="dxa"/>
            <w:gridSpan w:val="3"/>
          </w:tcPr>
          <w:p w:rsidR="00012D09" w:rsidRDefault="00012D09" w:rsidP="00012D09">
            <w:pPr>
              <w:jc w:val="right"/>
              <w:rPr>
                <w:sz w:val="36"/>
                <w:szCs w:val="36"/>
              </w:rPr>
              <w:bidi/>
            </w:pPr>
            <w:r>
              <w:rPr>
                <w:rFonts w:hint="cs"/>
                <w:sz w:val="36"/>
                <w:szCs w:val="36"/>
                <w:lang w:bidi="ar-IQ"/>
              </w:rPr>
              <w:t>The science of the elements of visual art</w:t>
            </w:r>
          </w:p>
        </w:tc>
        <w:tc>
          <w:tcPr>
            <w:tcW w:w="443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4. Course Name/Code</w:t>
            </w:r>
          </w:p>
        </w:tc>
      </w:tr>
      <w:tr w:rsidR="00012D09" w:rsidTr="00012D09">
        <w:tc>
          <w:tcPr>
            <w:cnfStyle w:val="001000000000" w:firstRow="0" w:lastRow="0" w:firstColumn="1" w:lastColumn="0" w:oddVBand="0" w:evenVBand="0" w:oddHBand="0" w:evenHBand="0" w:firstRowFirstColumn="0" w:firstRowLastColumn="0" w:lastRowFirstColumn="0" w:lastRowLastColumn="0"/>
            <w:tcW w:w="5143" w:type="dxa"/>
            <w:gridSpan w:val="3"/>
          </w:tcPr>
          <w:p w:rsidR="00012D09" w:rsidRDefault="00012D09" w:rsidP="00012D09">
            <w:pPr>
              <w:jc w:val="right"/>
              <w:rPr>
                <w:sz w:val="36"/>
                <w:szCs w:val="36"/>
                <w:lang w:bidi="ar-IQ"/>
              </w:rPr>
              <w:bidi/>
            </w:pPr>
            <w:r>
              <w:rPr>
                <w:rFonts w:hint="cs"/>
                <w:sz w:val="36"/>
                <w:szCs w:val="36"/>
                <w:lang w:bidi="ar-IQ"/>
              </w:rPr>
              <w:t>My presence</w:t>
            </w:r>
          </w:p>
        </w:tc>
        <w:tc>
          <w:tcPr>
            <w:tcW w:w="4433"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ab/>
            </w:r>
            <w:r>
              <w:rPr>
                <w:rFonts w:asciiTheme="majorBidi" w:hAnsiTheme="majorBidi" w:cstheme="majorBidi"/>
                <w:b/>
                <w:bCs/>
                <w:sz w:val="36"/>
                <w:szCs w:val="36"/>
                <w:lang w:bidi="ar-IQ"/>
              </w:rPr>
              <w:t>5. Available forms of attendance</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3" w:type="dxa"/>
            <w:gridSpan w:val="3"/>
          </w:tcPr>
          <w:p w:rsidR="00012D09" w:rsidRDefault="00012D09" w:rsidP="00012D09">
            <w:pPr>
              <w:jc w:val="right"/>
              <w:rPr>
                <w:sz w:val="36"/>
                <w:szCs w:val="36"/>
                <w:lang w:bidi="ar-IQ"/>
              </w:rPr>
              <w:bidi/>
            </w:pPr>
            <w:r>
              <w:rPr>
                <w:rFonts w:hint="cs"/>
                <w:sz w:val="36"/>
                <w:szCs w:val="36"/>
                <w:lang w:bidi="ar-IQ"/>
              </w:rPr>
              <w:t xml:space="preserve">Annual system</w:t>
            </w:r>
          </w:p>
        </w:tc>
        <w:tc>
          <w:tcPr>
            <w:tcW w:w="443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6. The educational system</w:t>
            </w:r>
          </w:p>
        </w:tc>
      </w:tr>
      <w:tr w:rsidR="00012D09" w:rsidTr="00012D09">
        <w:tc>
          <w:tcPr>
            <w:cnfStyle w:val="001000000000" w:firstRow="0" w:lastRow="0" w:firstColumn="1" w:lastColumn="0" w:oddVBand="0" w:evenVBand="0" w:oddHBand="0" w:evenHBand="0" w:firstRowFirstColumn="0" w:firstRowLastColumn="0" w:lastRowFirstColumn="0" w:lastRowLastColumn="0"/>
            <w:tcW w:w="5143" w:type="dxa"/>
            <w:gridSpan w:val="3"/>
          </w:tcPr>
          <w:p w:rsidR="00012D09" w:rsidRDefault="00012D09" w:rsidP="00012D09">
            <w:pPr>
              <w:tabs>
                <w:tab w:val="left" w:pos="810"/>
                <w:tab w:val="center" w:pos="2286"/>
              </w:tabs>
              <w:jc w:val="right"/>
              <w:rPr>
                <w:sz w:val="36"/>
                <w:szCs w:val="36"/>
                <w:lang w:bidi="ar-IQ"/>
              </w:rPr>
              <w:bidi/>
            </w:pPr>
            <w:r>
              <w:rPr>
                <w:rFonts w:hint="cs"/>
                <w:sz w:val="36"/>
                <w:szCs w:val="36"/>
                <w:lang w:bidi="ar-IQ"/>
              </w:rPr>
              <w:t xml:space="preserve">2S Theory</w:t>
            </w:r>
            <w:r>
              <w:rPr>
                <w:sz w:val="36"/>
                <w:szCs w:val="36"/>
                <w:lang w:bidi="ar-IQ"/>
              </w:rPr>
              <w:t xml:space="preserve"> </w:t>
            </w:r>
          </w:p>
        </w:tc>
        <w:tc>
          <w:tcPr>
            <w:tcW w:w="4433"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7. Number of study hours/total</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3" w:type="dxa"/>
            <w:gridSpan w:val="3"/>
          </w:tcPr>
          <w:p w:rsidR="00012D09" w:rsidRDefault="00012D09" w:rsidP="00546B0D">
            <w:pPr>
              <w:rPr>
                <w:sz w:val="36"/>
                <w:szCs w:val="36"/>
                <w:lang w:bidi="ar-IQ"/>
              </w:rPr>
            </w:pPr>
            <w:r>
              <w:rPr>
                <w:rFonts w:hint="cs"/>
                <w:sz w:val="36"/>
                <w:szCs w:val="36"/>
                <w:lang w:bidi="ar-IQ"/>
              </w:rPr>
              <w:t>1/9/2025</w:t>
            </w:r>
          </w:p>
        </w:tc>
        <w:tc>
          <w:tcPr>
            <w:tcW w:w="443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8. Date this description was prepared</w:t>
            </w:r>
          </w:p>
        </w:tc>
      </w:tr>
      <w:tr w:rsidR="00012D09" w:rsidTr="00012D09">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9. Course Objectives</w:t>
            </w:r>
          </w:p>
          <w:p w:rsidR="00012D09" w:rsidRDefault="00012D09" w:rsidP="00012D09">
            <w:pPr>
              <w:jc w:val="right"/>
              <w:rPr>
                <w:b w:val="0"/>
                <w:bCs w:val="0"/>
                <w:sz w:val="36"/>
                <w:szCs w:val="36"/>
                <w:lang w:bidi="ar-IQ"/>
              </w:rPr>
              <w:bidi/>
            </w:pPr>
            <w:r>
              <w:rPr>
                <w:rFonts w:hint="cs"/>
                <w:b w:val="0"/>
                <w:bCs w:val="0"/>
                <w:sz w:val="36"/>
                <w:szCs w:val="36"/>
              </w:rPr>
              <w:t xml:space="preserve">1- To know the elements and characteristics of art</w:t>
            </w:r>
          </w:p>
          <w:p w:rsidR="00012D09" w:rsidRDefault="00012D09" w:rsidP="00012D09">
            <w:pPr>
              <w:jc w:val="right"/>
              <w:rPr>
                <w:b w:val="0"/>
                <w:bCs w:val="0"/>
                <w:sz w:val="36"/>
                <w:szCs w:val="36"/>
                <w:lang w:bidi="ar-IQ"/>
              </w:rPr>
              <w:bidi/>
            </w:pPr>
            <w:r>
              <w:rPr>
                <w:rFonts w:hint="cs"/>
                <w:b w:val="0"/>
                <w:bCs w:val="0"/>
                <w:sz w:val="36"/>
                <w:szCs w:val="36"/>
                <w:lang w:bidi="ar-IQ"/>
              </w:rPr>
              <w:t>2- To be able to perform structural analysis of the artistic achievement</w:t>
            </w:r>
          </w:p>
          <w:p w:rsidR="00012D09" w:rsidRDefault="00012D09" w:rsidP="00012D09">
            <w:pPr>
              <w:jc w:val="right"/>
              <w:rPr>
                <w:b w:val="0"/>
                <w:bCs w:val="0"/>
                <w:sz w:val="36"/>
                <w:szCs w:val="36"/>
                <w:lang w:bidi="ar-IQ"/>
              </w:rPr>
              <w:bidi/>
            </w:pPr>
            <w:r>
              <w:rPr>
                <w:rFonts w:hint="cs"/>
                <w:b w:val="0"/>
                <w:bCs w:val="0"/>
                <w:sz w:val="36"/>
                <w:szCs w:val="36"/>
                <w:lang w:bidi="ar-IQ"/>
              </w:rPr>
              <w:t xml:space="preserve">3 - To be able to classify the structural elements of a work of art</w:t>
            </w:r>
          </w:p>
          <w:p w:rsidR="00012D09" w:rsidRDefault="00012D09" w:rsidP="00012D09">
            <w:pPr>
              <w:jc w:val="right"/>
              <w:rPr>
                <w:sz w:val="36"/>
                <w:szCs w:val="36"/>
                <w:lang w:bidi="ar-IQ"/>
              </w:rPr>
              <w:bidi/>
            </w:pPr>
            <w:r>
              <w:rPr>
                <w:rFonts w:hint="cs"/>
                <w:b w:val="0"/>
                <w:bCs w:val="0"/>
                <w:sz w:val="36"/>
                <w:szCs w:val="36"/>
                <w:lang w:bidi="ar-IQ"/>
              </w:rPr>
              <w:t xml:space="preserve">4 - To be able to classify old and modern teaching methods</w:t>
            </w:r>
            <w:r>
              <w:rPr>
                <w:rFonts w:hint="cs"/>
                <w:sz w:val="36"/>
                <w:szCs w:val="36"/>
              </w:rPr>
              <w:t xml:space="preserve"> </w:t>
            </w:r>
          </w:p>
          <w:p w:rsidR="00012D09" w:rsidRDefault="00012D09" w:rsidP="00012D09">
            <w:pPr>
              <w:jc w:val="right"/>
              <w:rPr>
                <w:b w:val="0"/>
                <w:bCs w:val="0"/>
                <w:sz w:val="36"/>
                <w:szCs w:val="36"/>
                <w:lang w:bidi="ar-IQ"/>
              </w:rPr>
              <w:bidi/>
            </w:pPr>
          </w:p>
        </w:tc>
      </w:tr>
      <w:tr w:rsidR="00012D09"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10- Course outcomes, teaching and learning methods, and assessment</w:t>
            </w:r>
          </w:p>
          <w:p w:rsidR="00012D09" w:rsidRDefault="00012D09" w:rsidP="00012D09">
            <w:pPr>
              <w:jc w:val="right"/>
              <w:rPr>
                <w:rFonts w:asciiTheme="majorBidi" w:hAnsiTheme="majorBidi" w:cstheme="majorBidi"/>
                <w:b w:val="0"/>
                <w:bCs w:val="0"/>
                <w:sz w:val="36"/>
                <w:szCs w:val="36"/>
                <w:lang w:bidi="ar-IQ"/>
              </w:rPr>
              <w:bidi/>
            </w:pPr>
          </w:p>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First - Cognitive Objectives:</w:t>
            </w:r>
          </w:p>
          <w:p w:rsidR="00012D09" w:rsidRDefault="00012D09" w:rsidP="00012D09">
            <w:pPr>
              <w:jc w:val="right"/>
              <w:rPr>
                <w:rFonts w:asciiTheme="majorBidi" w:hAnsiTheme="majorBidi" w:cstheme="majorBidi"/>
                <w:sz w:val="36"/>
                <w:szCs w:val="36"/>
                <w:lang w:bidi="ar-IQ"/>
              </w:rPr>
              <w:bidi/>
            </w:pPr>
          </w:p>
          <w:p w:rsidR="00012D09"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1- The student should be able to define (elements), define (art), and learn the science of the elements of art.</w:t>
            </w:r>
          </w:p>
          <w:p w:rsidR="00012D09"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To be able to dismantle, sort, and assemble the structural elements of the artwork.</w:t>
            </w:r>
          </w:p>
          <w:p w:rsidR="00012D09"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The student should be able to define a point.</w:t>
            </w:r>
          </w:p>
          <w:p w:rsidR="00012D09"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4</w:t>
            </w:r>
            <w:r>
              <w:rPr>
                <w:rFonts w:asciiTheme="majorBidi" w:hAnsiTheme="majorBidi" w:cstheme="majorBidi"/>
                <w:b w:val="0"/>
                <w:bCs w:val="0"/>
                <w:sz w:val="36"/>
                <w:szCs w:val="36"/>
                <w:lang w:bidi="ar-IQ"/>
              </w:rPr>
              <w:t>- The student should be able to define handwriting.</w:t>
            </w:r>
          </w:p>
          <w:p w:rsidR="00012D09"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5</w:t>
            </w:r>
            <w:r>
              <w:rPr>
                <w:rFonts w:asciiTheme="majorBidi" w:hAnsiTheme="majorBidi" w:cstheme="majorBidi"/>
                <w:b w:val="0"/>
                <w:bCs w:val="0"/>
                <w:sz w:val="36"/>
                <w:szCs w:val="36"/>
                <w:lang w:bidi="ar-IQ"/>
              </w:rPr>
              <w:t>- To explain the characteristics of each element of the artwork's composition.</w:t>
            </w:r>
          </w:p>
          <w:p w:rsidR="00012D09" w:rsidRDefault="00012D09" w:rsidP="00012D09">
            <w:pPr>
              <w:ind w:right="-90"/>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6</w:t>
            </w:r>
            <w:r>
              <w:rPr>
                <w:rFonts w:asciiTheme="majorBidi" w:hAnsiTheme="majorBidi" w:cstheme="majorBidi"/>
                <w:b w:val="0"/>
                <w:bCs w:val="0"/>
                <w:sz w:val="36"/>
                <w:szCs w:val="36"/>
                <w:lang w:bidi="ar-IQ"/>
              </w:rPr>
              <w:t>- To distinguish the function of each element within the visual text.</w:t>
            </w:r>
          </w:p>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 </w:t>
            </w:r>
          </w:p>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Second - The specific skills objectives of the course:</w:t>
            </w:r>
            <w:proofErr w:type="spellStart"/>
            <w:proofErr w:type="spellEnd"/>
          </w:p>
          <w:p w:rsidR="00012D09" w:rsidRDefault="00012D09" w:rsidP="00012D09">
            <w:pPr>
              <w:jc w:val="right"/>
              <w:rPr>
                <w:rFonts w:asciiTheme="majorBidi" w:hAnsiTheme="majorBidi" w:cstheme="majorBidi"/>
                <w:sz w:val="36"/>
                <w:szCs w:val="36"/>
                <w:lang w:bidi="ar-IQ"/>
              </w:rPr>
              <w:bidi/>
            </w:pP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1- Performance skills by involving the student in the lesson in the elements of art.</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lastRenderedPageBreak/>
              <w:t xml:space="preserve">2- Social skills through opening a group dialogue between students analyzing the technical elements of the visual achievement.</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3- Self-assessment processes for the application</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4- The student should be able to draw the Oswald circle of colors and assemble and distribute shapes within the pictorial surface.</w:t>
            </w:r>
            <w:proofErr w:type="spellStart"/>
            <w:proofErr w:type="spellEnd"/>
          </w:p>
          <w:p w:rsidR="00012D09" w:rsidRDefault="00012D09" w:rsidP="00012D09">
            <w:pPr>
              <w:rPr>
                <w:rFonts w:asciiTheme="majorBidi" w:hAnsiTheme="majorBidi" w:cstheme="majorBidi"/>
                <w:sz w:val="36"/>
                <w:szCs w:val="36"/>
                <w:lang w:bidi="ar-IQ"/>
              </w:rPr>
              <w:bidi/>
            </w:pPr>
          </w:p>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Thirdly - Affective and value-based objectives:</w:t>
            </w:r>
          </w:p>
          <w:p w:rsidR="00012D09" w:rsidRDefault="00012D09" w:rsidP="00012D09">
            <w:pPr>
              <w:jc w:val="right"/>
              <w:rPr>
                <w:rFonts w:asciiTheme="majorBidi" w:hAnsiTheme="majorBidi" w:cstheme="majorBidi"/>
                <w:sz w:val="36"/>
                <w:szCs w:val="36"/>
                <w:lang w:bidi="ar-IQ"/>
              </w:rPr>
              <w:bidi/>
            </w:pP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1- Developing aesthetic taste through color and line relationships within the artwork.</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Developing an appreciation for the aesthetic distribution of masses and shapes and their harmony within the spatial depth of the pictorial surface.</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Developing the ability to discover and create</w:t>
            </w:r>
          </w:p>
          <w:p w:rsidR="00012D09" w:rsidRDefault="00012D09" w:rsidP="00012D09">
            <w:pPr>
              <w:jc w:val="right"/>
              <w:rPr>
                <w:rFonts w:asciiTheme="majorBidi" w:hAnsiTheme="majorBidi" w:cstheme="majorBidi"/>
                <w:sz w:val="36"/>
                <w:szCs w:val="36"/>
                <w:lang w:bidi="ar-IQ"/>
              </w:rPr>
              <w:bidi/>
            </w:pPr>
          </w:p>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Fourth - Teaching and learning methods</w:t>
            </w:r>
          </w:p>
          <w:p w:rsidR="00012D09" w:rsidRDefault="00012D09" w:rsidP="00012D09">
            <w:pPr>
              <w:jc w:val="right"/>
              <w:rPr>
                <w:rFonts w:asciiTheme="majorBidi" w:hAnsiTheme="majorBidi" w:cstheme="majorBidi"/>
                <w:sz w:val="36"/>
                <w:szCs w:val="36"/>
                <w:lang w:bidi="ar-IQ"/>
              </w:rPr>
              <w:bidi/>
            </w:pP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1- The lecture method combined with questioning</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The group learning method</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3- The deductive learning method</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4- The method of discussion and dialogue</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5- Self-learning method</w:t>
            </w:r>
          </w:p>
          <w:p w:rsidR="00012D09" w:rsidRDefault="00012D09" w:rsidP="00012D09">
            <w:pPr>
              <w:jc w:val="right"/>
              <w:rPr>
                <w:rFonts w:asciiTheme="majorBidi" w:hAnsiTheme="majorBidi" w:cstheme="majorBidi"/>
                <w:sz w:val="36"/>
                <w:szCs w:val="36"/>
                <w:lang w:bidi="ar-IQ"/>
              </w:rPr>
              <w:bidi/>
            </w:pPr>
          </w:p>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Fifth - Evaluation Methods</w:t>
            </w:r>
          </w:p>
          <w:p w:rsidR="00012D09" w:rsidRDefault="00012D09" w:rsidP="00012D09">
            <w:pPr>
              <w:jc w:val="right"/>
              <w:rPr>
                <w:rFonts w:asciiTheme="majorBidi" w:hAnsiTheme="majorBidi" w:cstheme="majorBidi"/>
                <w:sz w:val="36"/>
                <w:szCs w:val="36"/>
                <w:lang w:bidi="ar-IQ"/>
              </w:rPr>
              <w:bidi/>
            </w:pP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1- Performance and skills evaluation standard</w:t>
            </w:r>
            <w:proofErr w:type="spellStart"/>
            <w:proofErr w:type="spellEnd"/>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Weekly test: Monitoring students during construction, their attendance and absence</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Midterm exam: Student evaluation at the end of the work</w:t>
            </w:r>
          </w:p>
          <w:p w:rsidR="00012D09" w:rsidRDefault="00012D09" w:rsidP="00012D09">
            <w:pPr>
              <w:jc w:val="right"/>
              <w:rPr>
                <w:rFonts w:asciiTheme="majorBidi" w:hAnsiTheme="majorBidi"/>
                <w:b w:val="0"/>
                <w:bCs w:val="0"/>
                <w:sz w:val="36"/>
                <w:szCs w:val="36"/>
                <w:lang w:bidi="ar-IQ"/>
              </w:rPr>
              <w:bidi/>
            </w:pPr>
            <w:r>
              <w:rPr>
                <w:rFonts w:asciiTheme="majorBidi" w:hAnsiTheme="majorBidi"/>
                <w:b w:val="0"/>
                <w:bCs w:val="0"/>
                <w:sz w:val="36"/>
                <w:szCs w:val="36"/>
                <w:lang w:bidi="ar-IQ"/>
              </w:rPr>
              <w:t xml:space="preserve">4- Oral tests</w:t>
            </w:r>
          </w:p>
          <w:p w:rsidR="00012D09" w:rsidRDefault="00012D09" w:rsidP="00012D09">
            <w:pPr>
              <w:jc w:val="right"/>
              <w:rPr>
                <w:rFonts w:asciiTheme="majorBidi" w:hAnsiTheme="majorBidi"/>
                <w:b w:val="0"/>
                <w:bCs w:val="0"/>
                <w:sz w:val="36"/>
                <w:szCs w:val="36"/>
                <w:lang w:bidi="ar-IQ"/>
              </w:rPr>
              <w:bidi/>
            </w:pPr>
            <w:r>
              <w:rPr>
                <w:rFonts w:asciiTheme="majorBidi" w:hAnsiTheme="majorBidi"/>
                <w:b w:val="0"/>
                <w:bCs w:val="0"/>
                <w:sz w:val="36"/>
                <w:szCs w:val="36"/>
                <w:lang w:bidi="ar-IQ"/>
              </w:rPr>
              <w:t>5- Written tests</w:t>
            </w:r>
          </w:p>
          <w:p w:rsidR="00012D09" w:rsidRDefault="00012D09" w:rsidP="00012D09">
            <w:pPr>
              <w:jc w:val="right"/>
              <w:rPr>
                <w:rFonts w:asciiTheme="majorBidi" w:hAnsiTheme="majorBidi"/>
                <w:b w:val="0"/>
                <w:bCs w:val="0"/>
                <w:sz w:val="36"/>
                <w:szCs w:val="36"/>
                <w:lang w:bidi="ar-IQ"/>
              </w:rPr>
              <w:bidi/>
            </w:pPr>
            <w:r>
              <w:rPr>
                <w:rFonts w:asciiTheme="majorBidi" w:hAnsiTheme="majorBidi"/>
                <w:b w:val="0"/>
                <w:bCs w:val="0"/>
                <w:sz w:val="36"/>
                <w:szCs w:val="36"/>
                <w:lang w:bidi="ar-IQ"/>
              </w:rPr>
              <w:t>6- Electronic calendar and question banks</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b w:val="0"/>
                <w:bCs w:val="0"/>
                <w:sz w:val="36"/>
                <w:szCs w:val="36"/>
                <w:lang w:bidi="ar-IQ"/>
              </w:rPr>
              <w:t>7- Performance tests (paper, pen, and colors)</w:t>
            </w:r>
          </w:p>
          <w:p w:rsidR="00012D09" w:rsidRDefault="00012D09" w:rsidP="00012D09">
            <w:pPr>
              <w:rPr>
                <w:rFonts w:asciiTheme="majorBidi" w:hAnsiTheme="majorBidi" w:cstheme="majorBidi"/>
                <w:sz w:val="36"/>
                <w:szCs w:val="36"/>
                <w:lang w:bidi="ar-IQ"/>
              </w:rPr>
              <w:bidi/>
            </w:pPr>
          </w:p>
          <w:p w:rsidR="00012D09" w:rsidRDefault="00012D09" w:rsidP="00012D09">
            <w:pPr>
              <w:rPr>
                <w:rFonts w:asciiTheme="majorBidi" w:hAnsiTheme="majorBidi" w:cstheme="majorBidi"/>
                <w:sz w:val="36"/>
                <w:szCs w:val="36"/>
                <w:lang w:bidi="ar-IQ"/>
              </w:rPr>
              <w:bidi/>
            </w:pPr>
          </w:p>
          <w:p w:rsidR="00012D09" w:rsidRDefault="00012D09" w:rsidP="00012D09">
            <w:pPr>
              <w:tabs>
                <w:tab w:val="left" w:pos="3405"/>
              </w:tabs>
              <w:jc w:val="right"/>
              <w:rPr>
                <w:rFonts w:asciiTheme="majorBidi" w:hAnsiTheme="majorBidi" w:cstheme="majorBidi"/>
                <w:sz w:val="36"/>
                <w:szCs w:val="36"/>
                <w:lang w:bidi="ar-IQ"/>
              </w:rPr>
              <w:bidi/>
            </w:pPr>
            <w:r>
              <w:rPr>
                <w:rFonts w:asciiTheme="majorBidi" w:hAnsiTheme="majorBidi" w:cstheme="majorBidi"/>
                <w:sz w:val="36"/>
                <w:szCs w:val="36"/>
                <w:lang w:bidi="ar-IQ"/>
              </w:rPr>
              <w:t>11- Course structure</w:t>
            </w:r>
          </w:p>
        </w:tc>
      </w:tr>
      <w:tr w:rsidR="00012D09" w:rsidTr="00012D09">
        <w:trPr>
          <w:trHeight w:val="53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right"/>
              <w:rPr>
                <w:rFonts w:asciiTheme="majorBidi" w:hAnsiTheme="majorBidi" w:cstheme="majorBidi"/>
                <w:sz w:val="32"/>
                <w:szCs w:val="32"/>
                <w:lang w:bidi="ar-IQ"/>
              </w:rPr>
              <w:bidi/>
            </w:pPr>
            <w:r>
              <w:rPr>
                <w:rFonts w:asciiTheme="majorBidi" w:hAnsiTheme="majorBidi" w:cstheme="majorBidi"/>
                <w:sz w:val="32"/>
                <w:szCs w:val="32"/>
                <w:lang w:bidi="ar-IQ"/>
              </w:rPr>
              <w:lastRenderedPageBreak/>
              <w:t>Evaluation Method</w:t>
            </w:r>
          </w:p>
        </w:tc>
        <w:tc>
          <w:tcPr>
            <w:tcW w:w="1530" w:type="dxa"/>
          </w:tcPr>
          <w:p w:rsidR="00012D09"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Pr>
                <w:rFonts w:asciiTheme="majorBidi" w:hAnsiTheme="majorBidi" w:cstheme="majorBidi"/>
                <w:b/>
                <w:bCs/>
                <w:sz w:val="32"/>
                <w:szCs w:val="32"/>
                <w:lang w:bidi="ar-IQ"/>
              </w:rPr>
              <w:t>Learning method</w:t>
            </w:r>
          </w:p>
        </w:tc>
        <w:tc>
          <w:tcPr>
            <w:tcW w:w="2257" w:type="dxa"/>
            <w:gridSpan w:val="2"/>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Pr>
                <w:rFonts w:asciiTheme="majorBidi" w:hAnsiTheme="majorBidi" w:cstheme="majorBidi"/>
                <w:b/>
                <w:bCs/>
                <w:sz w:val="32"/>
                <w:szCs w:val="32"/>
                <w:lang w:bidi="ar-IQ"/>
              </w:rPr>
              <w:t>Unit/Course or Topic Name</w:t>
            </w:r>
          </w:p>
        </w:tc>
        <w:tc>
          <w:tcPr>
            <w:tcW w:w="1955"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Pr>
                <w:rFonts w:asciiTheme="majorBidi" w:hAnsiTheme="majorBidi" w:cstheme="majorBidi"/>
                <w:b/>
                <w:bCs/>
                <w:sz w:val="32"/>
                <w:szCs w:val="32"/>
                <w:lang w:bidi="ar-IQ"/>
              </w:rPr>
              <w:t>Required learning outcomes</w:t>
            </w:r>
          </w:p>
        </w:tc>
        <w:tc>
          <w:tcPr>
            <w:tcW w:w="1273"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Pr>
                <w:rFonts w:asciiTheme="majorBidi" w:hAnsiTheme="majorBidi" w:cstheme="majorBidi"/>
                <w:b/>
                <w:bCs/>
                <w:sz w:val="32"/>
                <w:szCs w:val="32"/>
                <w:lang w:bidi="ar-IQ"/>
              </w:rPr>
              <w:t>Hours</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Pr>
                <w:rFonts w:asciiTheme="majorBidi" w:hAnsiTheme="majorBidi" w:cstheme="majorBidi"/>
                <w:b/>
                <w:bCs/>
                <w:sz w:val="32"/>
                <w:szCs w:val="32"/>
                <w:lang w:bidi="ar-IQ"/>
              </w:rPr>
              <w:t>Week</w:t>
            </w:r>
          </w:p>
        </w:tc>
      </w:tr>
      <w:tr w:rsidR="00012D09"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lastRenderedPageBreak/>
              <w:t>oral assessment</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Introduction to the general concept of element and art</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  Identifying the elements and characteristics of art</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w:t>
            </w:r>
          </w:p>
        </w:tc>
      </w:tr>
      <w:tr w:rsidR="00012D09" w:rsidTr="00012D09">
        <w:trPr>
          <w:trHeight w:val="35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The function of the point within the artwork</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Identifying the point and its properties  </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2</w:t>
            </w:r>
          </w:p>
        </w:tc>
      </w:tr>
      <w:tr w:rsidR="00012D09" w:rsidTr="00012D09">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Lecture with questioning</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Origin and formation of the script</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Identifying fonts and their types</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3</w:t>
            </w:r>
          </w:p>
        </w:tc>
      </w:tr>
      <w:tr w:rsidR="00012D09" w:rsidTr="00012D09">
        <w:trPr>
          <w:trHeight w:val="277"/>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straight and curved lines</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Identifying the main types of lines</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4</w:t>
            </w:r>
          </w:p>
        </w:tc>
      </w:tr>
      <w:tr w:rsidR="00012D09" w:rsidTr="00012D0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30" w:type="dxa"/>
          </w:tcPr>
          <w:p w:rsidR="00012D09"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Intersection, connection, and separation</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Identifying linear relationships</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5</w:t>
            </w:r>
          </w:p>
        </w:tc>
      </w:tr>
      <w:tr w:rsidR="00012D09" w:rsidTr="00012D09">
        <w:trPr>
          <w:trHeight w:val="247"/>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Horizontal, vertical, inclined, and circular directions</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Identifying the directional movements of lines</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6</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Line and horizontal, vertical and diagonal composition</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Understanding the symbolic and expressive meanings of lines</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7</w:t>
            </w:r>
          </w:p>
        </w:tc>
      </w:tr>
      <w:tr w:rsidR="00012D09" w:rsidTr="00012D09">
        <w:trPr>
          <w:trHeight w:val="24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Early humans' knowledge of colors</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Color recognition</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8</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Physiological aspects, pigmentation, and iridescence</w:t>
            </w:r>
            <w:proofErr w:type="spellStart"/>
            <w:proofErr w:type="spellEnd"/>
            <w:proofErr w:type="spellStart"/>
            <w:proofErr w:type="spellEnd"/>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Identifying the sources of colors and the causes of sensitivity to them</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9</w:t>
            </w:r>
          </w:p>
        </w:tc>
      </w:tr>
      <w:tr w:rsidR="00012D09" w:rsidTr="00012D09">
        <w:trPr>
          <w:trHeight w:val="199"/>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Refraction, reflection, and absorption</w:t>
            </w:r>
          </w:p>
        </w:tc>
        <w:tc>
          <w:tcPr>
            <w:tcW w:w="1955" w:type="dxa"/>
          </w:tcPr>
          <w:p w:rsidR="00012D09"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Understanding light and matter</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10</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Oswald's color classification</w:t>
            </w:r>
            <w:proofErr w:type="spellStart"/>
            <w:proofErr w:type="spellEnd"/>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Understanding the physical classification of colors</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11</w:t>
            </w:r>
          </w:p>
        </w:tc>
      </w:tr>
      <w:tr w:rsidR="00012D09" w:rsidTr="00012D09">
        <w:trPr>
          <w:trHeight w:val="214"/>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Advanced, delayed, harmonious, and complementary colors</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Planning to color the artwork</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12</w:t>
            </w:r>
          </w:p>
        </w:tc>
      </w:tr>
      <w:tr w:rsidR="00012D09" w:rsidTr="00012D0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Rules relating to size and optical value</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Understanding the rules that govern color perception in optical illusions</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13</w:t>
            </w:r>
          </w:p>
        </w:tc>
      </w:tr>
      <w:tr w:rsidR="00012D09" w:rsidTr="00012D09">
        <w:trPr>
          <w:trHeight w:val="24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The symbolism of black, red, yellow, green, blue, and white</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Understanding the symbolic and expressive meanings of colors</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14</w:t>
            </w:r>
          </w:p>
        </w:tc>
      </w:tr>
      <w:tr w:rsidR="00012D09" w:rsidTr="00012D09">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Shape as a structural element  </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Understanding the concept of shape</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15</w:t>
            </w:r>
          </w:p>
        </w:tc>
      </w:tr>
      <w:tr w:rsidR="00012D09" w:rsidTr="00012D09">
        <w:trPr>
          <w:trHeight w:val="27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lastRenderedPageBreak/>
              <w:t xml:space="preserve">Standard for evaluating skill performance</w:t>
            </w:r>
            <w:proofErr w:type="spellStart"/>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Form and shape</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Understanding the concept of construction</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16</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Diagnostic, symbolic, abstract form</w:t>
            </w:r>
            <w:proofErr w:type="spellStart"/>
            <w:proofErr w:type="spellEnd"/>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Identifying the types of shapes</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17</w:t>
            </w:r>
          </w:p>
        </w:tc>
      </w:tr>
      <w:tr w:rsidR="00012D09" w:rsidTr="00012D09">
        <w:trPr>
          <w:trHeight w:val="214"/>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The relationship between boat and overlap</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Identifying the relationship that arises between shapes</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18</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proofErr w:type="spellStart"/>
            <w:r>
              <w:rPr>
                <w:rFonts w:asciiTheme="majorBidi" w:hAnsiTheme="majorBidi" w:cstheme="majorBidi"/>
                <w:sz w:val="28"/>
                <w:szCs w:val="28"/>
                <w:lang w:bidi="ar-IQ"/>
              </w:rPr>
              <w:t>Space, emptiness</w:t>
            </w:r>
            <w:proofErr w:type="spellEnd"/>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Understanding the concept of space and void</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19</w:t>
            </w:r>
          </w:p>
        </w:tc>
      </w:tr>
      <w:tr w:rsidR="00012D09" w:rsidTr="00012D09">
        <w:trPr>
          <w:trHeight w:val="199"/>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The relationship between mass and volume, color, texture, and balance</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Understanding the concepts of mass and volume</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20</w:t>
            </w:r>
          </w:p>
        </w:tc>
      </w:tr>
      <w:tr w:rsidR="00012D09" w:rsidTr="00012D0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Mass in drawing and sculpture</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Understanding the concept of mass and volume in drawing and sculpture</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21</w:t>
            </w:r>
          </w:p>
        </w:tc>
      </w:tr>
      <w:tr w:rsidR="00012D09" w:rsidTr="00012D09">
        <w:trPr>
          <w:trHeight w:val="285"/>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Texture in artwork</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Texture recognition   </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22</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Key factors in determining texture properties</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Identifying texture properties</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23</w:t>
            </w:r>
          </w:p>
        </w:tc>
      </w:tr>
      <w:tr w:rsidR="00012D09" w:rsidTr="00012D09">
        <w:trPr>
          <w:trHeight w:val="21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The concept of raw materials</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Identifying raw materials</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23</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The raw material in the visual text</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Understanding the material's impact on the artwork</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25</w:t>
            </w:r>
          </w:p>
        </w:tc>
      </w:tr>
      <w:tr w:rsidR="00012D09" w:rsidTr="00012D09">
        <w:trPr>
          <w:trHeight w:val="18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Material and texture</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Identifying the texture achieved in the material</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26</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General framework of work</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Understanding the general framework of the artwork</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27</w:t>
            </w:r>
          </w:p>
        </w:tc>
      </w:tr>
      <w:tr w:rsidR="00012D09" w:rsidTr="00012D09">
        <w:trPr>
          <w:trHeight w:val="225"/>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Surveyor in visual text</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Understanding the concept of space</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28</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Nature and the artwork</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Getting acquainted with the atmosphere of nature</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29</w:t>
            </w:r>
          </w:p>
        </w:tc>
      </w:tr>
      <w:tr w:rsidR="00012D09" w:rsidTr="00012D09">
        <w:trPr>
          <w:trHeight w:val="184"/>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Spatial space in artistic text</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Space identification</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30</w:t>
            </w:r>
          </w:p>
        </w:tc>
      </w:tr>
    </w:tbl>
    <w:p w:rsidR="00012D09" w:rsidRDefault="00012D09" w:rsidP="00012D09">
      <w:pPr>
        <w:jc w:val="center"/>
        <w:rPr>
          <w:sz w:val="36"/>
          <w:szCs w:val="36"/>
          <w:lang w:bidi="ar-IQ"/>
        </w:rPr>
        <w:bidi/>
      </w:pPr>
    </w:p>
    <w:p w:rsidR="00012D09" w:rsidRDefault="00012D09" w:rsidP="00012D09">
      <w:pPr>
        <w:jc w:val="center"/>
        <w:rPr>
          <w:sz w:val="36"/>
          <w:szCs w:val="36"/>
          <w:lang w:bidi="ar-IQ"/>
        </w:rPr>
        <w:bidi/>
      </w:pPr>
    </w:p>
    <w:tbl>
      <w:tblPr>
        <w:tblStyle w:val="1-3"/>
        <w:tblW w:w="0" w:type="auto"/>
        <w:tblLook w:val="04A0" w:firstRow="1" w:lastRow="0" w:firstColumn="1" w:lastColumn="0" w:noHBand="0" w:noVBand="1"/>
      </w:tblPr>
      <w:tblGrid>
        <w:gridCol w:w="5145"/>
        <w:gridCol w:w="4431"/>
      </w:tblGrid>
      <w:tr w:rsidR="00012D09"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lastRenderedPageBreak/>
              <w:t xml:space="preserve">12- Infrastructure:</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012D09" w:rsidRDefault="00012D09" w:rsidP="00012D09">
            <w:pPr>
              <w:jc w:val="right"/>
              <w:rPr>
                <w:b w:val="0"/>
                <w:bCs w:val="0"/>
                <w:sz w:val="36"/>
                <w:szCs w:val="36"/>
                <w:lang w:bidi="ar-IQ"/>
              </w:rPr>
              <w:bidi/>
            </w:pPr>
            <w:r>
              <w:rPr>
                <w:b w:val="0"/>
                <w:bCs w:val="0"/>
                <w:sz w:val="36"/>
                <w:szCs w:val="36"/>
                <w:lang w:bidi="ar-IQ"/>
              </w:rPr>
              <w:t xml:space="preserve">Faraj Abbo: The Science of the Elements of Art, Vol. 1-2</w:t>
            </w:r>
          </w:p>
        </w:tc>
        <w:tc>
          <w:tcPr>
            <w:tcW w:w="4431"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1- Required textbooks</w:t>
            </w:r>
          </w:p>
        </w:tc>
      </w:tr>
      <w:tr w:rsidR="00012D09"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012D09" w:rsidRDefault="00012D09" w:rsidP="00012D09">
            <w:pPr>
              <w:jc w:val="right"/>
              <w:rPr>
                <w:b w:val="0"/>
                <w:bCs w:val="0"/>
                <w:sz w:val="36"/>
                <w:szCs w:val="36"/>
                <w:lang w:bidi="ar-IQ"/>
              </w:rPr>
              <w:bidi/>
            </w:pPr>
            <w:r>
              <w:rPr>
                <w:rFonts w:hint="cs"/>
                <w:b w:val="0"/>
                <w:bCs w:val="0"/>
                <w:sz w:val="36"/>
                <w:szCs w:val="36"/>
                <w:lang w:bidi="ar-IQ"/>
              </w:rPr>
              <w:t>Specialized scientific journals, periodicals, and research in the field</w:t>
            </w:r>
          </w:p>
        </w:tc>
        <w:tc>
          <w:tcPr>
            <w:tcW w:w="4431"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2- Recommended books and references</w:t>
            </w:r>
          </w:p>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(Scientific journals, international plays)</w:t>
            </w:r>
          </w:p>
        </w:tc>
      </w:tr>
      <w:tr w:rsidR="00012D09" w:rsidTr="00012D0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012D09" w:rsidRDefault="00012D09" w:rsidP="00012D09">
            <w:pPr>
              <w:jc w:val="right"/>
              <w:rPr>
                <w:b w:val="0"/>
                <w:bCs w:val="0"/>
                <w:sz w:val="36"/>
                <w:szCs w:val="36"/>
                <w:lang w:bidi="ar-IQ"/>
              </w:rPr>
              <w:bidi/>
            </w:pPr>
            <w:r>
              <w:rPr>
                <w:rFonts w:hint="cs"/>
                <w:b w:val="0"/>
                <w:bCs w:val="0"/>
                <w:sz w:val="36"/>
                <w:szCs w:val="36"/>
                <w:lang w:bidi="ar-IQ"/>
              </w:rPr>
              <w:t>Haider, Kazem: Planning and Colors.</w:t>
            </w:r>
          </w:p>
        </w:tc>
        <w:tc>
          <w:tcPr>
            <w:tcW w:w="4431"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3- Main references (sources)</w:t>
            </w:r>
          </w:p>
        </w:tc>
      </w:tr>
      <w:tr w:rsidR="00012D09" w:rsidTr="00012D09">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012D09" w:rsidRDefault="00012D09" w:rsidP="00012D09">
            <w:pPr>
              <w:jc w:val="right"/>
              <w:rPr>
                <w:b w:val="0"/>
                <w:bCs w:val="0"/>
                <w:sz w:val="36"/>
                <w:szCs w:val="36"/>
                <w:lang w:bidi="ar-IQ"/>
              </w:rPr>
              <w:bidi/>
            </w:pPr>
            <w:r>
              <w:rPr>
                <w:rFonts w:hint="cs"/>
                <w:b w:val="0"/>
                <w:bCs w:val="0"/>
                <w:sz w:val="36"/>
                <w:szCs w:val="36"/>
                <w:lang w:bidi="ar-IQ"/>
              </w:rPr>
              <w:t xml:space="preserve">Google, YouTube and others</w:t>
            </w:r>
            <w:proofErr w:type="spellStart"/>
            <w:proofErr w:type="spellEnd"/>
          </w:p>
          <w:p w:rsidR="00012D09" w:rsidRDefault="00012D09" w:rsidP="00012D09">
            <w:pPr>
              <w:jc w:val="right"/>
              <w:rPr>
                <w:b w:val="0"/>
                <w:bCs w:val="0"/>
                <w:sz w:val="36"/>
                <w:szCs w:val="36"/>
                <w:lang w:bidi="ar-IQ"/>
              </w:rPr>
              <w:bidi/>
            </w:pPr>
          </w:p>
        </w:tc>
        <w:tc>
          <w:tcPr>
            <w:tcW w:w="4431"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4- Electronic references, websites</w:t>
            </w:r>
          </w:p>
        </w:tc>
      </w:tr>
    </w:tbl>
    <w:p w:rsidR="00012D09" w:rsidRDefault="00012D09" w:rsidP="00012D09">
      <w:pPr>
        <w:rPr>
          <w:sz w:val="36"/>
          <w:szCs w:val="36"/>
          <w:lang w:bidi="ar-IQ"/>
        </w:rPr>
        <w:bidi/>
      </w:pPr>
    </w:p>
    <w:p w:rsidR="00012D09" w:rsidRDefault="00012D09" w:rsidP="00012D09">
      <w:pPr>
        <w:rPr>
          <w:sz w:val="36"/>
          <w:szCs w:val="36"/>
          <w:lang w:bidi="ar-IQ"/>
        </w:rPr>
        <w:bidi/>
      </w:pPr>
    </w:p>
    <w:p w:rsidR="00012D09" w:rsidRDefault="00012D09" w:rsidP="00012D09">
      <w:pPr>
        <w:rPr>
          <w:sz w:val="36"/>
          <w:szCs w:val="36"/>
          <w:lang w:bidi="ar-IQ"/>
        </w:rPr>
        <w:bidi/>
      </w:pPr>
    </w:p>
    <w:p w:rsidR="00012D09" w:rsidRDefault="00012D09" w:rsidP="00012D09">
      <w:pPr>
        <w:rPr>
          <w:sz w:val="36"/>
          <w:szCs w:val="36"/>
          <w:lang w:bidi="ar-IQ"/>
        </w:rPr>
        <w:bidi/>
      </w:pPr>
    </w:p>
    <w:tbl>
      <w:tblPr>
        <w:tblStyle w:val="1-3"/>
        <w:tblW w:w="0" w:type="auto"/>
        <w:tblLook w:val="04A0" w:firstRow="1" w:lastRow="0" w:firstColumn="1" w:lastColumn="0" w:noHBand="0" w:noVBand="1"/>
      </w:tblPr>
      <w:tblGrid>
        <w:gridCol w:w="9576"/>
      </w:tblGrid>
      <w:tr w:rsidR="00012D09"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13- Curriculum Development Plan</w:t>
            </w:r>
          </w:p>
          <w:p w:rsidR="00012D09" w:rsidRDefault="00012D09" w:rsidP="00012D09">
            <w:pPr>
              <w:jc w:val="right"/>
              <w:rPr>
                <w:sz w:val="36"/>
                <w:szCs w:val="36"/>
                <w:lang w:bidi="ar-IQ"/>
              </w:rPr>
              <w:bidi/>
            </w:pPr>
            <w:r>
              <w:rPr>
                <w:rFonts w:hint="cs"/>
                <w:sz w:val="36"/>
                <w:szCs w:val="36"/>
                <w:lang w:bidi="ar-IQ"/>
              </w:rPr>
              <w:t xml:space="preserve"> </w:t>
            </w:r>
          </w:p>
        </w:tc>
      </w:tr>
      <w:tr w:rsidR="00012D09" w:rsidTr="00012D0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012D09" w:rsidRDefault="00012D09" w:rsidP="00012D09">
            <w:pPr>
              <w:jc w:val="right"/>
              <w:rPr>
                <w:sz w:val="36"/>
                <w:szCs w:val="36"/>
                <w:lang w:bidi="ar-IQ"/>
              </w:rPr>
              <w:bidi/>
            </w:pP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Developing the curriculum content by deleting, adding, and replacing.</w:t>
            </w:r>
            <w:r>
              <w:rPr>
                <w:rFonts w:asciiTheme="majorBidi" w:hAnsiTheme="majorBidi" w:cstheme="majorBidi"/>
                <w:b w:val="0"/>
                <w:bCs w:val="0"/>
                <w:sz w:val="36"/>
                <w:szCs w:val="36"/>
                <w:lang w:bidi="ar-IQ"/>
              </w:rPr>
              <w:t xml:space="preserve">1</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rsidR="00012D09"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lang w:bidi="ar-IQ"/>
              </w:rPr>
              <w:t xml:space="preserve">3- Using modern assessment methods such as alternative and electronic assessment and portfolios</w:t>
            </w:r>
            <w:proofErr w:type="spellStart"/>
            <w:proofErr w:type="spellEnd"/>
          </w:p>
          <w:p w:rsidR="00012D09" w:rsidRDefault="00012D09" w:rsidP="00012D09">
            <w:pPr>
              <w:jc w:val="right"/>
              <w:rPr>
                <w:sz w:val="36"/>
                <w:szCs w:val="36"/>
                <w:lang w:bidi="ar-IQ"/>
              </w:rPr>
              <w:bidi/>
            </w:pPr>
          </w:p>
        </w:tc>
      </w:tr>
      <w:tr w:rsidR="00012D09" w:rsidTr="00012D09">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012D09" w:rsidRDefault="00012D09" w:rsidP="00012D09">
            <w:pPr>
              <w:jc w:val="right"/>
              <w:rPr>
                <w:sz w:val="36"/>
                <w:szCs w:val="36"/>
                <w:lang w:bidi="ar-IQ"/>
              </w:rPr>
              <w:bidi/>
            </w:pPr>
            <w:r>
              <w:rPr>
                <w:rFonts w:hint="cs"/>
                <w:sz w:val="36"/>
                <w:szCs w:val="36"/>
                <w:lang w:bidi="ar-IQ"/>
              </w:rPr>
              <w:t>Special requirements: (including, for example, workshops, periodicals, laboratories, and websites) Social services (including, for example, guest lectures, vocational training, and field studies)</w:t>
            </w:r>
          </w:p>
          <w:p w:rsidR="00012D09" w:rsidRDefault="00012D09" w:rsidP="00012D09">
            <w:pPr>
              <w:jc w:val="right"/>
              <w:rPr>
                <w:sz w:val="36"/>
                <w:szCs w:val="36"/>
                <w:lang w:bidi="ar-IQ"/>
              </w:rPr>
              <w:bidi/>
            </w:pPr>
          </w:p>
        </w:tc>
      </w:tr>
      <w:tr w:rsidR="00012D09" w:rsidTr="00012D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012D09" w:rsidRDefault="00012D09" w:rsidP="00546B0D">
            <w:pPr>
              <w:jc w:val="right"/>
              <w:rPr>
                <w:sz w:val="36"/>
                <w:szCs w:val="36"/>
                <w:lang w:bidi="ar-IQ"/>
              </w:rPr>
              <w:bidi/>
            </w:pPr>
            <w:r>
              <w:rPr>
                <w:rFonts w:hint="cs"/>
                <w:sz w:val="36"/>
                <w:szCs w:val="36"/>
                <w:lang w:bidi="ar-IQ"/>
              </w:rPr>
              <w:t xml:space="preserve">Signature of the course instructor: Dr. Hassan Alwan Ghanem</w:t>
            </w:r>
          </w:p>
          <w:p w:rsidR="00012D09" w:rsidRDefault="00012D09" w:rsidP="00012D09">
            <w:pPr>
              <w:rPr>
                <w:sz w:val="36"/>
                <w:szCs w:val="36"/>
                <w:lang w:bidi="ar-IQ"/>
              </w:rPr>
              <w:bidi/>
            </w:pPr>
          </w:p>
        </w:tc>
      </w:tr>
    </w:tbl>
    <w:p w:rsidR="00012D09" w:rsidRDefault="00012D09" w:rsidP="00012D09">
      <w:pPr>
        <w:rPr>
          <w:sz w:val="36"/>
          <w:szCs w:val="36"/>
          <w:lang w:bidi="ar-IQ"/>
        </w:rPr>
        <w:bidi/>
      </w:pPr>
    </w:p>
    <w:p w:rsidR="00012D09" w:rsidRDefault="00012D09" w:rsidP="007B2D53">
      <w:pPr>
        <w:jc w:val="right"/>
        <w:rPr>
          <w:sz w:val="36"/>
          <w:szCs w:val="36"/>
          <w:lang w:bidi="ar-IQ"/>
        </w:rPr>
        <w:bidi/>
      </w:pPr>
    </w:p>
    <w:p w:rsidR="00012D09" w:rsidRDefault="00012D09" w:rsidP="00842E0A">
      <w:pPr>
        <w:spacing w:after="0" w:line="240" w:lineRule="auto"/>
        <w:rPr>
          <w:sz w:val="36"/>
          <w:szCs w:val="36"/>
          <w:lang w:bidi="ar-IQ"/>
        </w:rPr>
        <w:bidi/>
      </w:pPr>
    </w:p>
    <w:p w:rsidR="00842E0A" w:rsidRPr="002216FA" w:rsidRDefault="00842E0A" w:rsidP="00842E0A">
      <w:pPr>
        <w:spacing w:after="0" w:line="240" w:lineRule="auto"/>
        <w:rPr>
          <w:sz w:val="36"/>
          <w:szCs w:val="36"/>
          <w:lang w:bidi="ar-IQ"/>
        </w:rPr>
        <w:bidi/>
      </w:pPr>
    </w:p>
    <w:p w:rsidR="00012D09" w:rsidRPr="002216FA" w:rsidRDefault="00012D09" w:rsidP="00012D09">
      <w:pPr>
        <w:spacing w:after="0" w:line="240" w:lineRule="auto"/>
        <w:jc w:val="center"/>
        <w:rPr>
          <w:b/>
          <w:bCs/>
          <w:sz w:val="36"/>
          <w:szCs w:val="36"/>
        </w:rPr>
        <w:bidi/>
      </w:pPr>
      <w:r w:rsidRPr="002216FA">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012D09" w:rsidRPr="002216FA" w:rsidTr="00012D09">
        <w:tc>
          <w:tcPr>
            <w:tcW w:w="9576" w:type="dxa"/>
          </w:tcPr>
          <w:p w:rsidR="00012D09" w:rsidRPr="002216FA" w:rsidRDefault="00012D09" w:rsidP="00012D09">
            <w:pPr>
              <w:jc w:val="right"/>
              <w:rPr>
                <w:sz w:val="24"/>
                <w:szCs w:val="24"/>
                <w:lang w:bidi="ar-IQ"/>
              </w:rPr>
              <w:bidi/>
            </w:pPr>
            <w:r w:rsidRPr="002216FA">
              <w:rPr>
                <w:rStyle w:val="fontstyle01"/>
                <w:rFonts w:asciiTheme="majorBidi" w:hAnsiTheme="majorBidi" w:cstheme="majorBidi"/>
              </w:rPr>
              <w:t xml:space="preserve">This course description provides a concise summary of the course's key features and the expected learning outcomes for students, demonstrating whether they have made the most of the available learning opportunities. It must be linked to the program description.</w:t>
            </w:r>
            <w:proofErr w:type="spellStart"/>
            <w:proofErr w:type="spellEnd"/>
            <w:proofErr w:type="spellStart"/>
            <w:proofErr w:type="spellEnd"/>
            <w:r w:rsidRPr="002216FA">
              <w:rPr>
                <w:rFonts w:hint="cs"/>
                <w:sz w:val="24"/>
                <w:szCs w:val="24"/>
                <w:lang w:bidi="ar-IQ"/>
              </w:rPr>
              <w:t>.</w:t>
            </w:r>
          </w:p>
        </w:tc>
      </w:tr>
    </w:tbl>
    <w:p w:rsidR="00012D09" w:rsidRPr="002216FA" w:rsidRDefault="00012D09" w:rsidP="00012D09">
      <w:pPr>
        <w:spacing w:after="0" w:line="240" w:lineRule="auto"/>
        <w:jc w:val="center"/>
        <w:rPr>
          <w:sz w:val="36"/>
          <w:szCs w:val="36"/>
          <w:lang w:bidi="ar-IQ"/>
        </w:rPr>
        <w:bidi/>
      </w:pPr>
    </w:p>
    <w:tbl>
      <w:tblPr>
        <w:tblStyle w:val="1-3"/>
        <w:tblW w:w="10338" w:type="dxa"/>
        <w:jc w:val="center"/>
        <w:tblLayout w:type="fixed"/>
        <w:tblLook w:val="04A0" w:firstRow="1" w:lastRow="0" w:firstColumn="1" w:lastColumn="0" w:noHBand="0" w:noVBand="1"/>
      </w:tblPr>
      <w:tblGrid>
        <w:gridCol w:w="5615"/>
        <w:gridCol w:w="4723"/>
      </w:tblGrid>
      <w:tr w:rsidR="00012D09" w:rsidRPr="002216FA" w:rsidTr="00012D0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bidi/>
            </w:pPr>
            <w:r w:rsidRPr="002216FA">
              <w:rPr>
                <w:rFonts w:hint="cs"/>
                <w:sz w:val="36"/>
                <w:szCs w:val="36"/>
                <w:lang w:bidi="ar-IQ"/>
              </w:rPr>
              <w:t>Al-Qadisiyah University / College of Fine Arts</w:t>
            </w:r>
          </w:p>
        </w:tc>
        <w:tc>
          <w:tcPr>
            <w:tcW w:w="4723" w:type="dxa"/>
          </w:tcPr>
          <w:p w:rsidR="00012D09" w:rsidRPr="002216FA"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sidRPr="002216FA">
              <w:rPr>
                <w:rFonts w:asciiTheme="majorBidi" w:hAnsiTheme="majorBidi" w:cstheme="majorBidi"/>
                <w:sz w:val="36"/>
                <w:szCs w:val="36"/>
                <w:lang w:bidi="ar-IQ"/>
              </w:rPr>
              <w:t>1. Educational institution</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bidi/>
            </w:pPr>
            <w:r w:rsidRPr="002216FA">
              <w:rPr>
                <w:rFonts w:hint="cs"/>
                <w:sz w:val="36"/>
                <w:szCs w:val="36"/>
                <w:lang w:bidi="ar-IQ"/>
              </w:rPr>
              <w:t xml:space="preserve">Department of Art Education/</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2. University Department/Center</w:t>
            </w:r>
          </w:p>
        </w:tc>
      </w:tr>
      <w:tr w:rsidR="00012D09" w:rsidRPr="002216FA" w:rsidTr="00012D09">
        <w:trPr>
          <w:trHeight w:val="12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bidi/>
            </w:pPr>
            <w:r w:rsidRPr="002216FA">
              <w:rPr>
                <w:rFonts w:hint="cs"/>
                <w:sz w:val="36"/>
                <w:szCs w:val="36"/>
                <w:lang w:bidi="ar-IQ"/>
              </w:rPr>
              <w:t>Bachelor's</w:t>
            </w:r>
          </w:p>
        </w:tc>
        <w:tc>
          <w:tcPr>
            <w:tcW w:w="4723"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3. Name of the academic program</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bidi/>
            </w:pPr>
            <w:proofErr w:type="spellStart"/>
            <w:r>
              <w:rPr>
                <w:rFonts w:cs="Arial" w:hint="cs"/>
                <w:sz w:val="36"/>
                <w:szCs w:val="36"/>
                <w:lang w:bidi="ar-IQ"/>
              </w:rPr>
              <w:t>Principles of Representation / Part 1</w:t>
            </w:r>
            <w:proofErr w:type="spellEnd"/>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4. Course Name/Code</w:t>
            </w:r>
          </w:p>
        </w:tc>
      </w:tr>
      <w:tr w:rsidR="00012D09" w:rsidRPr="002216FA" w:rsidTr="00012D09">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rPr>
                <w:sz w:val="36"/>
                <w:szCs w:val="36"/>
                <w:lang w:bidi="ar-IQ"/>
              </w:rPr>
            </w:pPr>
            <w:r>
              <w:rPr>
                <w:rFonts w:hint="cs"/>
                <w:sz w:val="36"/>
                <w:szCs w:val="36"/>
                <w:lang w:bidi="ar-IQ"/>
              </w:rPr>
              <w:t>My presence</w:t>
            </w:r>
          </w:p>
        </w:tc>
        <w:tc>
          <w:tcPr>
            <w:tcW w:w="4723"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ab/>
            </w:r>
            <w:r w:rsidRPr="002216FA">
              <w:rPr>
                <w:rFonts w:asciiTheme="majorBidi" w:hAnsiTheme="majorBidi" w:cstheme="majorBidi"/>
                <w:b/>
                <w:bCs/>
                <w:sz w:val="36"/>
                <w:szCs w:val="36"/>
                <w:lang w:bidi="ar-IQ"/>
              </w:rPr>
              <w:t>5. Available forms of attendance</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bidi/>
            </w:pPr>
            <w:r w:rsidRPr="002216FA">
              <w:rPr>
                <w:rFonts w:hint="cs"/>
                <w:sz w:val="36"/>
                <w:szCs w:val="36"/>
                <w:lang w:bidi="ar-IQ"/>
              </w:rPr>
              <w:t xml:space="preserve">Annual system</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6. The educational system</w:t>
            </w:r>
          </w:p>
        </w:tc>
      </w:tr>
      <w:tr w:rsidR="00012D09" w:rsidRPr="002216FA" w:rsidTr="00012D09">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tabs>
                <w:tab w:val="left" w:pos="810"/>
                <w:tab w:val="center" w:pos="2286"/>
              </w:tabs>
              <w:jc w:val="right"/>
              <w:rPr>
                <w:sz w:val="36"/>
                <w:szCs w:val="36"/>
                <w:lang w:bidi="ar-IQ"/>
              </w:rPr>
              <w:bidi/>
            </w:pPr>
            <w:r w:rsidRPr="002216FA">
              <w:rPr>
                <w:sz w:val="36"/>
                <w:szCs w:val="36"/>
                <w:lang w:bidi="ar-IQ"/>
              </w:rPr>
              <w:tab/>
            </w:r>
            <w:r w:rsidRPr="002216FA">
              <w:rPr>
                <w:rFonts w:hint="cs"/>
                <w:sz w:val="36"/>
                <w:szCs w:val="36"/>
                <w:lang w:bidi="ar-IQ"/>
              </w:rPr>
              <w:t>30 weeks</w:t>
            </w:r>
            <w:r w:rsidRPr="002216FA">
              <w:rPr>
                <w:rFonts w:ascii="Arial" w:hAnsi="Arial" w:cs="Arial"/>
                <w:sz w:val="36"/>
                <w:szCs w:val="36"/>
                <w:lang w:bidi="ar-IQ"/>
              </w:rPr>
              <w:t>×</w:t>
            </w:r>
            <w:r w:rsidRPr="002216FA">
              <w:rPr>
                <w:sz w:val="36"/>
                <w:szCs w:val="36"/>
                <w:lang w:bidi="ar-IQ"/>
              </w:rPr>
              <w:tab/>
            </w:r>
            <w:r>
              <w:rPr>
                <w:rFonts w:hint="cs"/>
                <w:sz w:val="36"/>
                <w:szCs w:val="36"/>
                <w:lang w:bidi="ar-IQ"/>
              </w:rPr>
              <w:t>3 hours practical + 1 hour theory</w:t>
            </w:r>
          </w:p>
        </w:tc>
        <w:tc>
          <w:tcPr>
            <w:tcW w:w="4723"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7. Number of study hours/total</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546B0D">
            <w:pPr>
              <w:jc w:val="center"/>
              <w:rPr>
                <w:sz w:val="36"/>
                <w:szCs w:val="36"/>
                <w:lang w:bidi="ar-IQ"/>
              </w:rPr>
              <w:bidi/>
            </w:pPr>
            <w:r w:rsidRPr="002216FA">
              <w:rPr>
                <w:rFonts w:hint="cs"/>
                <w:sz w:val="36"/>
                <w:szCs w:val="36"/>
                <w:lang w:bidi="ar-IQ"/>
              </w:rPr>
              <w:t>1/9/2025</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8. Date this description was prepared</w:t>
            </w:r>
          </w:p>
        </w:tc>
      </w:tr>
      <w:tr w:rsidR="00012D09" w:rsidRPr="002216FA" w:rsidTr="00012D09">
        <w:trPr>
          <w:trHeight w:val="216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9. Course Objectives</w:t>
            </w:r>
          </w:p>
          <w:p w:rsidR="00012D09" w:rsidRPr="002216FA" w:rsidRDefault="00012D09" w:rsidP="00012D09">
            <w:pPr>
              <w:jc w:val="right"/>
              <w:rPr>
                <w:b w:val="0"/>
                <w:bCs w:val="0"/>
                <w:sz w:val="36"/>
                <w:szCs w:val="36"/>
                <w:lang w:bidi="ar-IQ"/>
              </w:rPr>
              <w:bidi/>
            </w:pPr>
            <w:r w:rsidRPr="002216FA">
              <w:rPr>
                <w:rFonts w:hint="cs"/>
                <w:b w:val="0"/>
                <w:bCs w:val="0"/>
                <w:sz w:val="36"/>
                <w:szCs w:val="36"/>
              </w:rPr>
              <w:t xml:space="preserve">1- To know the meaning of the art of acting and its branches</w:t>
            </w:r>
          </w:p>
          <w:p w:rsidR="00012D09" w:rsidRPr="002216FA" w:rsidRDefault="00012D09" w:rsidP="00012D09">
            <w:pPr>
              <w:jc w:val="right"/>
              <w:rPr>
                <w:b w:val="0"/>
                <w:bCs w:val="0"/>
                <w:sz w:val="36"/>
                <w:szCs w:val="36"/>
                <w:lang w:bidi="ar-IQ"/>
              </w:rPr>
              <w:bidi/>
            </w:pPr>
            <w:r w:rsidRPr="002216FA">
              <w:rPr>
                <w:rFonts w:hint="cs"/>
                <w:b w:val="0"/>
                <w:bCs w:val="0"/>
                <w:sz w:val="36"/>
                <w:szCs w:val="36"/>
                <w:lang w:bidi="ar-IQ"/>
              </w:rPr>
              <w:t xml:space="preserve">2- To be able to perform a structural analysis of ancient acting and its schools</w:t>
            </w:r>
          </w:p>
          <w:p w:rsidR="00012D09" w:rsidRPr="002216FA" w:rsidRDefault="00012D09" w:rsidP="00012D09">
            <w:pPr>
              <w:jc w:val="right"/>
              <w:rPr>
                <w:b w:val="0"/>
                <w:bCs w:val="0"/>
                <w:sz w:val="36"/>
                <w:szCs w:val="36"/>
                <w:lang w:bidi="ar-IQ"/>
              </w:rPr>
              <w:bidi/>
            </w:pPr>
            <w:r w:rsidRPr="002216FA">
              <w:rPr>
                <w:rFonts w:hint="cs"/>
                <w:b w:val="0"/>
                <w:bCs w:val="0"/>
                <w:sz w:val="36"/>
                <w:szCs w:val="36"/>
                <w:lang w:bidi="ar-IQ"/>
              </w:rPr>
              <w:t xml:space="preserve">3 - To be able to classify the fields of acting</w:t>
            </w:r>
          </w:p>
          <w:p w:rsidR="00012D09" w:rsidRPr="002216FA" w:rsidRDefault="00012D09" w:rsidP="00012D09">
            <w:pPr>
              <w:jc w:val="right"/>
              <w:rPr>
                <w:sz w:val="36"/>
                <w:szCs w:val="36"/>
              </w:rPr>
              <w:bidi/>
            </w:pPr>
            <w:r w:rsidRPr="002216FA">
              <w:rPr>
                <w:rFonts w:hint="cs"/>
                <w:b w:val="0"/>
                <w:bCs w:val="0"/>
                <w:sz w:val="36"/>
                <w:szCs w:val="36"/>
                <w:lang w:bidi="ar-IQ"/>
              </w:rPr>
              <w:t xml:space="preserve">4 - To be able to classify schools of acting</w:t>
            </w:r>
          </w:p>
          <w:p w:rsidR="00012D09" w:rsidRPr="002216FA" w:rsidRDefault="00012D09" w:rsidP="00012D09">
            <w:pPr>
              <w:jc w:val="right"/>
              <w:rPr>
                <w:b w:val="0"/>
                <w:bCs w:val="0"/>
                <w:sz w:val="36"/>
                <w:szCs w:val="36"/>
                <w:lang w:bidi="ar-IQ"/>
              </w:rPr>
              <w:bidi/>
            </w:pP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10- Course outcomes, teaching and learning methods, and assessment</w:t>
            </w:r>
          </w:p>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First - Cognitive Objectives:</w:t>
            </w:r>
          </w:p>
          <w:p w:rsidR="00012D09" w:rsidRPr="002216FA" w:rsidRDefault="00012D09" w:rsidP="00012D09">
            <w:pPr>
              <w:ind w:right="-90"/>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1- To be able</w:t>
            </w:r>
            <w:r w:rsidRPr="002216FA">
              <w:rPr>
                <w:rFonts w:asciiTheme="majorBidi" w:hAnsiTheme="majorBidi" w:cstheme="majorBidi" w:hint="cs"/>
                <w:b w:val="0"/>
                <w:bCs w:val="0"/>
                <w:sz w:val="36"/>
                <w:szCs w:val="36"/>
                <w:lang w:bidi="ar-IQ"/>
              </w:rPr>
              <w:t xml:space="preserve">student</w:t>
            </w:r>
            <w:r w:rsidRPr="002216FA">
              <w:rPr>
                <w:rFonts w:asciiTheme="majorBidi" w:hAnsiTheme="majorBidi" w:cstheme="majorBidi"/>
                <w:b w:val="0"/>
                <w:bCs w:val="0"/>
                <w:sz w:val="36"/>
                <w:szCs w:val="36"/>
                <w:lang w:bidi="ar-IQ"/>
              </w:rPr>
              <w:t xml:space="preserve">identification</w:t>
            </w:r>
            <w:proofErr w:type="spellStart"/>
            <w:r>
              <w:rPr>
                <w:rFonts w:asciiTheme="majorBidi" w:hAnsiTheme="majorBidi" w:cstheme="majorBidi" w:hint="cs"/>
                <w:b w:val="0"/>
                <w:bCs w:val="0"/>
                <w:sz w:val="36"/>
                <w:szCs w:val="36"/>
                <w:lang w:bidi="ar-IQ"/>
              </w:rPr>
              <w:t>The art of acting and its branches.</w:t>
            </w:r>
            <w:proofErr w:type="spellEnd"/>
          </w:p>
          <w:p w:rsidR="00012D09" w:rsidRPr="002216FA" w:rsidRDefault="00012D09" w:rsidP="00012D09">
            <w:pPr>
              <w:ind w:right="-90"/>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2- That the student is able</w:t>
            </w:r>
            <w:r w:rsidRPr="002216FA">
              <w:rPr>
                <w:rFonts w:asciiTheme="majorBidi" w:hAnsiTheme="majorBidi" w:cstheme="majorBidi" w:hint="cs"/>
                <w:b w:val="0"/>
                <w:bCs w:val="0"/>
                <w:sz w:val="36"/>
                <w:szCs w:val="36"/>
                <w:lang w:bidi="ar-IQ"/>
              </w:rPr>
              <w:t xml:space="preserve">Trace the history of acting and its schools</w:t>
            </w:r>
            <w:r w:rsidRPr="002216FA">
              <w:rPr>
                <w:rFonts w:asciiTheme="majorBidi" w:hAnsiTheme="majorBidi" w:cstheme="majorBidi"/>
                <w:b w:val="0"/>
                <w:bCs w:val="0"/>
                <w:sz w:val="36"/>
                <w:szCs w:val="36"/>
                <w:lang w:bidi="ar-IQ"/>
              </w:rPr>
              <w:t>.</w:t>
            </w:r>
          </w:p>
          <w:p w:rsidR="00012D09" w:rsidRPr="002216FA" w:rsidRDefault="00012D09" w:rsidP="00012D09">
            <w:pPr>
              <w:ind w:right="-90"/>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3- That the student is able</w:t>
            </w:r>
            <w:r w:rsidRPr="002216FA">
              <w:rPr>
                <w:rFonts w:asciiTheme="majorBidi" w:hAnsiTheme="majorBidi" w:cstheme="majorBidi" w:hint="cs"/>
                <w:b w:val="0"/>
                <w:bCs w:val="0"/>
                <w:sz w:val="36"/>
                <w:szCs w:val="36"/>
                <w:lang w:bidi="ar-IQ"/>
              </w:rPr>
              <w:t xml:space="preserve">Understanding the characteristics and features of the art of acting</w:t>
            </w:r>
            <w:r w:rsidRPr="002216FA">
              <w:rPr>
                <w:rFonts w:asciiTheme="majorBidi" w:hAnsiTheme="majorBidi" w:cstheme="majorBidi"/>
                <w:b w:val="0"/>
                <w:bCs w:val="0"/>
                <w:sz w:val="36"/>
                <w:szCs w:val="36"/>
                <w:lang w:bidi="ar-IQ"/>
              </w:rPr>
              <w:t>.</w:t>
            </w:r>
          </w:p>
          <w:p w:rsidR="00012D09" w:rsidRPr="002216FA" w:rsidRDefault="00012D09" w:rsidP="00012D09">
            <w:pPr>
              <w:ind w:right="-90"/>
              <w:jc w:val="right"/>
              <w:rPr>
                <w:rFonts w:asciiTheme="majorBidi" w:hAnsiTheme="majorBidi" w:cstheme="majorBidi"/>
                <w:b w:val="0"/>
                <w:bCs w:val="0"/>
                <w:sz w:val="36"/>
                <w:szCs w:val="36"/>
                <w:lang w:bidi="ar-IQ"/>
              </w:rPr>
              <w:bidi/>
            </w:pPr>
            <w:r w:rsidRPr="002216FA">
              <w:rPr>
                <w:rFonts w:asciiTheme="majorBidi" w:hAnsiTheme="majorBidi" w:cstheme="majorBidi" w:hint="cs"/>
                <w:b w:val="0"/>
                <w:bCs w:val="0"/>
                <w:sz w:val="36"/>
                <w:szCs w:val="36"/>
                <w:lang w:bidi="ar-IQ"/>
              </w:rPr>
              <w:t>4</w:t>
            </w:r>
            <w:r w:rsidRPr="002216FA">
              <w:rPr>
                <w:rFonts w:asciiTheme="majorBidi" w:hAnsiTheme="majorBidi" w:cstheme="majorBidi"/>
                <w:b w:val="0"/>
                <w:bCs w:val="0"/>
                <w:sz w:val="36"/>
                <w:szCs w:val="36"/>
                <w:lang w:bidi="ar-IQ"/>
              </w:rPr>
              <w:t xml:space="preserve">-</w:t>
            </w:r>
            <w:r w:rsidRPr="002216FA">
              <w:rPr>
                <w:rFonts w:asciiTheme="majorBidi" w:hAnsiTheme="majorBidi" w:cstheme="majorBidi" w:hint="cs"/>
                <w:b w:val="0"/>
                <w:bCs w:val="0"/>
                <w:sz w:val="36"/>
                <w:szCs w:val="36"/>
                <w:lang w:bidi="ar-IQ"/>
              </w:rPr>
              <w:t xml:space="preserve">The student should be able to distinguish between the fundamentals, roles, and divisions of the art of acting.</w:t>
            </w:r>
            <w:r w:rsidRPr="002216FA">
              <w:rPr>
                <w:rFonts w:asciiTheme="majorBidi" w:hAnsiTheme="majorBidi" w:cstheme="majorBidi"/>
                <w:b w:val="0"/>
                <w:bCs w:val="0"/>
                <w:sz w:val="36"/>
                <w:szCs w:val="36"/>
                <w:lang w:bidi="ar-IQ"/>
              </w:rPr>
              <w:t>.</w:t>
            </w:r>
          </w:p>
          <w:p w:rsidR="00012D09" w:rsidRPr="002216FA" w:rsidRDefault="00012D09" w:rsidP="00012D09">
            <w:pPr>
              <w:ind w:right="-90"/>
              <w:jc w:val="right"/>
              <w:rPr>
                <w:rFonts w:asciiTheme="majorBidi" w:hAnsiTheme="majorBidi" w:cstheme="majorBidi"/>
                <w:b w:val="0"/>
                <w:bCs w:val="0"/>
                <w:sz w:val="36"/>
                <w:szCs w:val="36"/>
                <w:lang w:bidi="ar-IQ"/>
              </w:rPr>
              <w:bidi/>
            </w:pPr>
            <w:r w:rsidRPr="002216FA">
              <w:rPr>
                <w:rFonts w:asciiTheme="majorBidi" w:hAnsiTheme="majorBidi" w:cstheme="majorBidi" w:hint="cs"/>
                <w:b w:val="0"/>
                <w:bCs w:val="0"/>
                <w:sz w:val="36"/>
                <w:szCs w:val="36"/>
                <w:lang w:bidi="ar-IQ"/>
              </w:rPr>
              <w:t>5</w:t>
            </w:r>
            <w:r w:rsidRPr="002216FA">
              <w:rPr>
                <w:rFonts w:asciiTheme="majorBidi" w:hAnsiTheme="majorBidi" w:cstheme="majorBidi"/>
                <w:b w:val="0"/>
                <w:bCs w:val="0"/>
                <w:sz w:val="36"/>
                <w:szCs w:val="36"/>
                <w:lang w:bidi="ar-IQ"/>
              </w:rPr>
              <w:t xml:space="preserve">-</w:t>
            </w:r>
            <w:r w:rsidRPr="002216FA">
              <w:rPr>
                <w:rFonts w:asciiTheme="majorBidi" w:hAnsiTheme="majorBidi" w:cstheme="majorBidi" w:hint="cs"/>
                <w:b w:val="0"/>
                <w:bCs w:val="0"/>
                <w:sz w:val="36"/>
                <w:szCs w:val="36"/>
                <w:lang w:bidi="ar-IQ"/>
              </w:rPr>
              <w:t xml:space="preserve">The student should be able to learn acting techniques.</w:t>
            </w:r>
            <w:r w:rsidRPr="002216FA">
              <w:rPr>
                <w:rFonts w:asciiTheme="majorBidi" w:hAnsiTheme="majorBidi" w:cstheme="majorBidi"/>
                <w:b w:val="0"/>
                <w:bCs w:val="0"/>
                <w:sz w:val="36"/>
                <w:szCs w:val="36"/>
                <w:lang w:bidi="ar-IQ"/>
              </w:rPr>
              <w:t>.</w:t>
            </w:r>
          </w:p>
          <w:p w:rsidR="00012D09" w:rsidRPr="002216FA" w:rsidRDefault="00012D09" w:rsidP="00012D09">
            <w:pPr>
              <w:jc w:val="right"/>
              <w:rPr>
                <w:rFonts w:asciiTheme="majorBidi" w:hAnsiTheme="majorBidi" w:cstheme="majorBidi"/>
                <w:sz w:val="36"/>
                <w:szCs w:val="36"/>
                <w:lang w:bidi="ar-IQ"/>
              </w:rPr>
              <w:bidi/>
            </w:pPr>
          </w:p>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 xml:space="preserve">Second - The specific skills objectives of the course:</w:t>
            </w:r>
            <w:proofErr w:type="spellStart"/>
            <w:proofErr w:type="spellEnd"/>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sz w:val="36"/>
                <w:szCs w:val="36"/>
                <w:lang w:bidi="ar-IQ"/>
              </w:rPr>
              <w:tab/>
            </w:r>
            <w:r w:rsidRPr="002216FA">
              <w:rPr>
                <w:rFonts w:asciiTheme="majorBidi" w:hAnsiTheme="majorBidi" w:cstheme="majorBidi"/>
                <w:b w:val="0"/>
                <w:bCs w:val="0"/>
                <w:sz w:val="36"/>
                <w:szCs w:val="36"/>
                <w:lang w:bidi="ar-IQ"/>
              </w:rPr>
              <w:t xml:space="preserve">1- Performance skills through student participation in the lesson</w:t>
            </w:r>
            <w:r>
              <w:rPr>
                <w:rFonts w:asciiTheme="majorBidi" w:hAnsiTheme="majorBidi" w:cstheme="majorBidi" w:hint="cs"/>
                <w:b w:val="0"/>
                <w:bCs w:val="0"/>
                <w:sz w:val="36"/>
                <w:szCs w:val="36"/>
                <w:lang w:bidi="ar-IQ"/>
              </w:rPr>
              <w:t xml:space="preserve">Representation process</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2- Social skills through opening a group dialogue among students in evaluation and analysis</w:t>
            </w:r>
            <w:r>
              <w:rPr>
                <w:rFonts w:asciiTheme="majorBidi" w:hAnsiTheme="majorBidi" w:cstheme="majorBidi" w:hint="cs"/>
                <w:b w:val="0"/>
                <w:bCs w:val="0"/>
                <w:sz w:val="36"/>
                <w:szCs w:val="36"/>
                <w:lang w:bidi="ar-IQ"/>
              </w:rPr>
              <w:t xml:space="preserve">The history of acting, its cultural roles, and its various schools.</w:t>
            </w:r>
            <w:proofErr w:type="spellStart"/>
            <w:proofErr w:type="spellEnd"/>
          </w:p>
          <w:p w:rsidR="00012D09" w:rsidRPr="002216FA"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3</w:t>
            </w:r>
            <w:r w:rsidRPr="002216FA">
              <w:rPr>
                <w:rFonts w:asciiTheme="majorBidi" w:hAnsiTheme="majorBidi" w:cstheme="majorBidi"/>
                <w:b w:val="0"/>
                <w:bCs w:val="0"/>
                <w:sz w:val="36"/>
                <w:szCs w:val="36"/>
                <w:lang w:bidi="ar-IQ"/>
              </w:rPr>
              <w:t>- Self-assessment processes for the student</w:t>
            </w:r>
            <w:r>
              <w:rPr>
                <w:rFonts w:asciiTheme="majorBidi" w:hAnsiTheme="majorBidi" w:cstheme="majorBidi" w:hint="cs"/>
                <w:b w:val="0"/>
                <w:bCs w:val="0"/>
                <w:sz w:val="36"/>
                <w:szCs w:val="36"/>
                <w:lang w:bidi="ar-IQ"/>
              </w:rPr>
              <w:t>A</w:t>
            </w:r>
            <w:r w:rsidRPr="002216FA">
              <w:rPr>
                <w:rFonts w:asciiTheme="majorBidi" w:hAnsiTheme="majorBidi" w:cstheme="majorBidi"/>
                <w:b w:val="0"/>
                <w:bCs w:val="0"/>
                <w:sz w:val="36"/>
                <w:szCs w:val="36"/>
                <w:lang w:bidi="ar-IQ"/>
              </w:rPr>
              <w:t>core</w:t>
            </w:r>
          </w:p>
          <w:p w:rsidR="00012D09" w:rsidRPr="002216FA"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4</w:t>
            </w:r>
            <w:r w:rsidRPr="002216FA">
              <w:rPr>
                <w:rFonts w:asciiTheme="majorBidi" w:hAnsiTheme="majorBidi" w:cstheme="majorBidi"/>
                <w:b w:val="0"/>
                <w:bCs w:val="0"/>
                <w:sz w:val="36"/>
                <w:szCs w:val="36"/>
                <w:lang w:bidi="ar-IQ"/>
              </w:rPr>
              <w:t xml:space="preserve">The student must be able to write</w:t>
            </w:r>
            <w:r w:rsidRPr="002216FA">
              <w:rPr>
                <w:rFonts w:asciiTheme="majorBidi" w:hAnsiTheme="majorBidi" w:cstheme="majorBidi" w:hint="cs"/>
                <w:b w:val="0"/>
                <w:bCs w:val="0"/>
                <w:sz w:val="36"/>
                <w:szCs w:val="36"/>
                <w:lang w:bidi="ar-IQ"/>
              </w:rPr>
              <w:t xml:space="preserve">A detailed report on the history and development of acting.</w:t>
            </w:r>
          </w:p>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 xml:space="preserve">Thirdly - Affective and value-based objectives:</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1- Developing aesthetic taste</w:t>
            </w:r>
            <w:r w:rsidRPr="002216FA">
              <w:rPr>
                <w:rFonts w:asciiTheme="majorBidi" w:hAnsiTheme="majorBidi" w:cstheme="majorBidi" w:hint="cs"/>
                <w:b w:val="0"/>
                <w:bCs w:val="0"/>
                <w:sz w:val="36"/>
                <w:szCs w:val="36"/>
                <w:lang w:bidi="ar-IQ"/>
              </w:rPr>
              <w:t xml:space="preserve">The artist in the art of acting</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lastRenderedPageBreak/>
              <w:t xml:space="preserve">2- Developing a sense of aesthetics</w:t>
            </w:r>
            <w:r>
              <w:rPr>
                <w:rFonts w:asciiTheme="majorBidi" w:hAnsiTheme="majorBidi" w:cstheme="majorBidi" w:hint="cs"/>
                <w:b w:val="0"/>
                <w:bCs w:val="0"/>
                <w:sz w:val="36"/>
                <w:szCs w:val="36"/>
                <w:lang w:bidi="ar-IQ"/>
              </w:rPr>
              <w:t>Acting and its evolution throughout history.</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3- Developing the ability to discover and create</w:t>
            </w:r>
          </w:p>
          <w:p w:rsidR="00012D09" w:rsidRPr="002216FA" w:rsidRDefault="00012D09" w:rsidP="00012D09">
            <w:pPr>
              <w:jc w:val="right"/>
              <w:rPr>
                <w:rFonts w:asciiTheme="majorBidi" w:hAnsiTheme="majorBidi" w:cstheme="majorBidi"/>
                <w:sz w:val="36"/>
                <w:szCs w:val="36"/>
                <w:lang w:bidi="ar-IQ"/>
              </w:rPr>
              <w:bidi/>
            </w:pPr>
          </w:p>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Fourth - Teaching and learning methods</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1- The lecture method combined with questioning</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2- The group learning method</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3- The deductive learning method</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4- The method of discussion and dialogue</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5- Self-learning method</w:t>
            </w:r>
          </w:p>
          <w:p w:rsidR="00012D09" w:rsidRPr="002216FA" w:rsidRDefault="00012D09" w:rsidP="00012D09">
            <w:pPr>
              <w:jc w:val="right"/>
              <w:rPr>
                <w:rFonts w:asciiTheme="majorBidi" w:hAnsiTheme="majorBidi" w:cstheme="majorBidi"/>
                <w:sz w:val="36"/>
                <w:szCs w:val="36"/>
                <w:lang w:bidi="ar-IQ"/>
              </w:rPr>
              <w:bidi/>
            </w:pPr>
          </w:p>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Fifth - Evaluation Methods</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hint="cs"/>
                <w:b w:val="0"/>
                <w:bCs w:val="0"/>
                <w:sz w:val="36"/>
                <w:szCs w:val="36"/>
                <w:lang w:bidi="ar-IQ"/>
              </w:rPr>
              <w:t xml:space="preserve">1-</w:t>
            </w:r>
            <w:r w:rsidRPr="002216FA">
              <w:rPr>
                <w:rFonts w:asciiTheme="majorBidi" w:hAnsiTheme="majorBidi" w:cstheme="majorBidi"/>
                <w:b w:val="0"/>
                <w:bCs w:val="0"/>
                <w:sz w:val="36"/>
                <w:szCs w:val="36"/>
                <w:lang w:bidi="ar-IQ"/>
              </w:rPr>
              <w:t xml:space="preserve">Performance evaluation standard</w:t>
            </w:r>
            <w:proofErr w:type="spellStart"/>
            <w:proofErr w:type="spellEnd"/>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hint="cs"/>
                <w:b w:val="0"/>
                <w:bCs w:val="0"/>
                <w:sz w:val="36"/>
                <w:szCs w:val="36"/>
                <w:lang w:bidi="ar-IQ"/>
              </w:rPr>
              <w:t>2- Weekly test: Monitoring students during construction, their attendance and absence</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hint="cs"/>
                <w:b w:val="0"/>
                <w:bCs w:val="0"/>
                <w:sz w:val="36"/>
                <w:szCs w:val="36"/>
                <w:lang w:bidi="ar-IQ"/>
              </w:rPr>
              <w:t>3- Midterm exam: Student evaluation at the end of the work</w:t>
            </w:r>
          </w:p>
          <w:p w:rsidR="00012D09" w:rsidRPr="002216FA" w:rsidRDefault="00012D09" w:rsidP="00012D09">
            <w:pPr>
              <w:jc w:val="right"/>
              <w:rPr>
                <w:rFonts w:asciiTheme="majorBidi" w:hAnsiTheme="majorBidi"/>
                <w:b w:val="0"/>
                <w:bCs w:val="0"/>
                <w:sz w:val="36"/>
                <w:szCs w:val="36"/>
                <w:lang w:bidi="ar-IQ"/>
              </w:rPr>
              <w:bidi/>
            </w:pPr>
            <w:r w:rsidRPr="002216FA">
              <w:rPr>
                <w:rFonts w:asciiTheme="majorBidi" w:hAnsiTheme="majorBidi" w:hint="cs"/>
                <w:b w:val="0"/>
                <w:bCs w:val="0"/>
                <w:sz w:val="36"/>
                <w:szCs w:val="36"/>
                <w:lang w:bidi="ar-IQ"/>
              </w:rPr>
              <w:t xml:space="preserve">4- Oral tests</w:t>
            </w:r>
          </w:p>
          <w:p w:rsidR="00012D09" w:rsidRPr="002216FA" w:rsidRDefault="00012D09" w:rsidP="00012D09">
            <w:pPr>
              <w:jc w:val="right"/>
              <w:rPr>
                <w:rFonts w:asciiTheme="majorBidi" w:hAnsiTheme="majorBidi"/>
                <w:b w:val="0"/>
                <w:bCs w:val="0"/>
                <w:sz w:val="36"/>
                <w:szCs w:val="36"/>
                <w:lang w:bidi="ar-IQ"/>
              </w:rPr>
              <w:bidi/>
            </w:pPr>
            <w:r w:rsidRPr="002216FA">
              <w:rPr>
                <w:rFonts w:asciiTheme="majorBidi" w:hAnsiTheme="majorBidi" w:hint="cs"/>
                <w:b w:val="0"/>
                <w:bCs w:val="0"/>
                <w:sz w:val="36"/>
                <w:szCs w:val="36"/>
                <w:lang w:bidi="ar-IQ"/>
              </w:rPr>
              <w:t>5- Written tests</w:t>
            </w:r>
          </w:p>
          <w:p w:rsidR="00012D09" w:rsidRPr="002216FA" w:rsidRDefault="00012D09" w:rsidP="00012D09">
            <w:pPr>
              <w:jc w:val="right"/>
              <w:rPr>
                <w:rFonts w:asciiTheme="majorBidi" w:hAnsiTheme="majorBidi"/>
                <w:b w:val="0"/>
                <w:bCs w:val="0"/>
                <w:sz w:val="36"/>
                <w:szCs w:val="36"/>
                <w:lang w:bidi="ar-IQ"/>
              </w:rPr>
              <w:bidi/>
            </w:pPr>
            <w:r w:rsidRPr="002216FA">
              <w:rPr>
                <w:rFonts w:asciiTheme="majorBidi" w:hAnsiTheme="majorBidi" w:hint="cs"/>
                <w:b w:val="0"/>
                <w:bCs w:val="0"/>
                <w:sz w:val="36"/>
                <w:szCs w:val="36"/>
                <w:lang w:bidi="ar-IQ"/>
              </w:rPr>
              <w:t>6- Electronic calendar and question banks</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hint="cs"/>
                <w:b w:val="0"/>
                <w:bCs w:val="0"/>
                <w:sz w:val="36"/>
                <w:szCs w:val="36"/>
                <w:lang w:bidi="ar-IQ"/>
              </w:rPr>
              <w:t>7- Performance tests (paper and pen)</w:t>
            </w:r>
          </w:p>
          <w:p w:rsidR="00012D09" w:rsidRPr="002216FA" w:rsidRDefault="00012D09" w:rsidP="00012D09">
            <w:pPr>
              <w:rPr>
                <w:rFonts w:asciiTheme="majorBidi" w:hAnsiTheme="majorBidi" w:cstheme="majorBidi"/>
                <w:sz w:val="36"/>
                <w:szCs w:val="36"/>
                <w:lang w:bidi="ar-IQ"/>
              </w:rPr>
              <w:bidi/>
            </w:pPr>
          </w:p>
          <w:p w:rsidR="00012D09" w:rsidRPr="002216FA" w:rsidRDefault="00012D09" w:rsidP="00012D09">
            <w:pPr>
              <w:tabs>
                <w:tab w:val="left" w:pos="3405"/>
              </w:tabs>
              <w:jc w:val="right"/>
              <w:rPr>
                <w:rFonts w:asciiTheme="majorBidi" w:hAnsiTheme="majorBidi" w:cstheme="majorBidi"/>
                <w:sz w:val="36"/>
                <w:szCs w:val="36"/>
                <w:lang w:bidi="ar-IQ"/>
              </w:rPr>
              <w:bidi/>
            </w:pPr>
          </w:p>
        </w:tc>
      </w:tr>
    </w:tbl>
    <w:p w:rsidR="00012D09" w:rsidRPr="002216FA" w:rsidRDefault="00012D09" w:rsidP="00012D09">
      <w:pPr>
        <w:spacing w:after="0" w:line="240" w:lineRule="auto"/>
        <w:bidi/>
      </w:pPr>
    </w:p>
    <w:p w:rsidR="00012D09" w:rsidRDefault="00012D09" w:rsidP="00012D09">
      <w:pPr>
        <w:spacing w:after="0" w:line="240" w:lineRule="auto"/>
        <w:bidi/>
      </w:pPr>
    </w:p>
    <w:p w:rsidR="00012D09" w:rsidRPr="002216FA" w:rsidRDefault="00012D09" w:rsidP="00012D09">
      <w:pPr>
        <w:spacing w:after="0" w:line="240" w:lineRule="auto"/>
        <w:rPr>
          <w:b/>
          <w:bCs/>
        </w:rPr>
      </w:pPr>
      <w:r w:rsidRPr="002216FA">
        <w:rPr>
          <w:rFonts w:asciiTheme="majorBidi" w:hAnsiTheme="majorBidi" w:cstheme="majorBidi" w:hint="cs"/>
          <w:b/>
          <w:bCs/>
          <w:sz w:val="36"/>
          <w:szCs w:val="36"/>
          <w:lang w:bidi="ar-IQ"/>
        </w:rPr>
        <w:t>11- Course structure</w:t>
      </w:r>
    </w:p>
    <w:tbl>
      <w:tblPr>
        <w:tblStyle w:val="1-3"/>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985"/>
        <w:gridCol w:w="2126"/>
        <w:gridCol w:w="2678"/>
        <w:gridCol w:w="924"/>
        <w:gridCol w:w="924"/>
      </w:tblGrid>
      <w:tr w:rsidR="00012D09" w:rsidRPr="002216FA" w:rsidTr="00012D09">
        <w:trPr>
          <w:cnfStyle w:val="100000000000" w:firstRow="1" w:lastRow="0" w:firstColumn="0" w:lastColumn="0" w:oddVBand="0" w:evenVBand="0" w:oddHBand="0" w:evenHBand="0" w:firstRowFirstColumn="0" w:firstRowLastColumn="0" w:lastRowFirstColumn="0" w:lastRowLastColumn="0"/>
          <w:cantSplit/>
          <w:trHeight w:val="471"/>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Evaluation Method</w:t>
            </w:r>
          </w:p>
        </w:tc>
        <w:tc>
          <w:tcPr>
            <w:tcW w:w="1985"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2216FA">
              <w:rPr>
                <w:rFonts w:asciiTheme="majorBidi" w:hAnsiTheme="majorBidi" w:cstheme="majorBidi"/>
                <w:sz w:val="24"/>
                <w:szCs w:val="24"/>
                <w:lang w:bidi="ar-IQ"/>
              </w:rPr>
              <w:t>Learning method</w:t>
            </w:r>
          </w:p>
        </w:tc>
        <w:tc>
          <w:tcPr>
            <w:tcW w:w="2126"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2216FA">
              <w:rPr>
                <w:rFonts w:asciiTheme="majorBidi" w:hAnsiTheme="majorBidi" w:cstheme="majorBidi"/>
                <w:sz w:val="24"/>
                <w:szCs w:val="24"/>
                <w:lang w:bidi="ar-IQ"/>
              </w:rPr>
              <w:t>Unit/Course or Topic Name</w:t>
            </w:r>
          </w:p>
        </w:tc>
        <w:tc>
          <w:tcPr>
            <w:tcW w:w="2678"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2216FA">
              <w:rPr>
                <w:rFonts w:asciiTheme="majorBidi" w:hAnsiTheme="majorBidi" w:cstheme="majorBidi"/>
                <w:sz w:val="24"/>
                <w:szCs w:val="24"/>
                <w:lang w:bidi="ar-IQ"/>
              </w:rPr>
              <w:t>Required learning outcomes</w:t>
            </w:r>
          </w:p>
        </w:tc>
        <w:tc>
          <w:tcPr>
            <w:tcW w:w="924"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2216FA">
              <w:rPr>
                <w:rFonts w:asciiTheme="majorBidi" w:hAnsiTheme="majorBidi" w:cstheme="majorBidi"/>
                <w:sz w:val="24"/>
                <w:szCs w:val="24"/>
                <w:lang w:bidi="ar-IQ"/>
              </w:rPr>
              <w:t>Hours</w:t>
            </w:r>
          </w:p>
        </w:tc>
        <w:tc>
          <w:tcPr>
            <w:tcW w:w="924"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2216FA">
              <w:rPr>
                <w:rFonts w:asciiTheme="majorBidi" w:hAnsiTheme="majorBidi" w:cstheme="majorBidi"/>
                <w:sz w:val="24"/>
                <w:szCs w:val="24"/>
                <w:lang w:bidi="ar-IQ"/>
              </w:rPr>
              <w:t>Week</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tcPr>
          <w:p w:rsidR="00012D09" w:rsidRPr="00EC3B1E"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proofErr w:type="spellStart"/>
            <w:r w:rsidRPr="00EC3B1E">
              <w:rPr>
                <w:rFonts w:hint="cs"/>
                <w:b/>
                <w:bCs/>
              </w:rPr>
              <w:t>Lecture with questioning</w:t>
            </w:r>
            <w:proofErr w:type="spellEnd"/>
          </w:p>
        </w:tc>
        <w:tc>
          <w:tcPr>
            <w:tcW w:w="2126" w:type="dxa"/>
          </w:tcPr>
          <w:p w:rsidR="00012D09" w:rsidRPr="00EC3B1E"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proofErr w:type="spellStart"/>
            <w:r w:rsidRPr="00EC3B1E">
              <w:rPr>
                <w:rFonts w:hint="cs"/>
                <w:b/>
                <w:bCs/>
              </w:rPr>
              <w:t>Reading the book The Art of Poetry</w:t>
            </w:r>
            <w:proofErr w:type="spellEnd"/>
          </w:p>
        </w:tc>
        <w:tc>
          <w:tcPr>
            <w:tcW w:w="2678" w:type="dxa"/>
          </w:tcPr>
          <w:p w:rsidR="00012D09" w:rsidRPr="00EC3B1E"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proofErr w:type="spellStart"/>
            <w:r w:rsidRPr="00EC3B1E">
              <w:rPr>
                <w:rFonts w:hint="cs"/>
                <w:b/>
                <w:bCs/>
              </w:rPr>
              <w:t>Understanding Aristotle's Poetics</w:t>
            </w:r>
            <w:proofErr w:type="spellEnd"/>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w:t>
            </w:r>
          </w:p>
        </w:tc>
      </w:tr>
      <w:tr w:rsidR="00012D09" w:rsidRPr="002216FA" w:rsidTr="00012D09">
        <w:trPr>
          <w:trHeight w:val="35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tcPr>
          <w:p w:rsidR="00012D09" w:rsidRPr="00EC3B1E"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EC3B1E">
              <w:rPr>
                <w:b/>
                <w:bCs/>
              </w:rPr>
              <w:t>=</w:t>
            </w:r>
          </w:p>
        </w:tc>
        <w:tc>
          <w:tcPr>
            <w:tcW w:w="2126" w:type="dxa"/>
          </w:tcPr>
          <w:p w:rsidR="00012D09" w:rsidRPr="00EC3B1E"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EC3B1E">
              <w:rPr>
                <w:b/>
                <w:bCs/>
              </w:rPr>
              <w:t>=</w:t>
            </w:r>
          </w:p>
        </w:tc>
        <w:tc>
          <w:tcPr>
            <w:tcW w:w="2678" w:type="dxa"/>
          </w:tcPr>
          <w:p w:rsidR="00012D09" w:rsidRPr="00EC3B1E"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EC3B1E">
              <w:rPr>
                <w:b/>
                <w:bCs/>
              </w:rPr>
              <w:t>=</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588"/>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 xml:space="preserve">A reading of the book "An Actor Prepares" by Stanislavski</w:t>
            </w:r>
            <w:proofErr w:type="spellStart"/>
            <w:proofErr w:type="spellEnd"/>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proofErr w:type="spellStart"/>
            <w:r w:rsidRPr="00D11F73">
              <w:rPr>
                <w:rFonts w:asciiTheme="majorBidi" w:hAnsiTheme="majorBidi" w:cstheme="majorBidi"/>
                <w:b/>
                <w:bCs/>
                <w:sz w:val="24"/>
                <w:szCs w:val="24"/>
              </w:rPr>
              <w:t>Definition of the art of acting</w:t>
            </w:r>
            <w:proofErr w:type="spellEnd"/>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3</w:t>
            </w:r>
          </w:p>
        </w:tc>
      </w:tr>
      <w:tr w:rsidR="00012D09" w:rsidRPr="002216FA" w:rsidTr="00012D09">
        <w:trPr>
          <w:trHeight w:val="27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D11F73">
              <w:rPr>
                <w:rFonts w:asciiTheme="majorBidi" w:hAnsiTheme="majorBidi" w:cstheme="majorBidi"/>
                <w:b/>
                <w:bCs/>
                <w:sz w:val="24"/>
                <w:szCs w:val="24"/>
              </w:rPr>
              <w:t>The actor's duties and characteristics</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4</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lang w:bidi="ar-IQ"/>
              </w:rPr>
            </w:pPr>
            <w:r w:rsidRPr="00D11F73">
              <w:rPr>
                <w:rFonts w:asciiTheme="majorBidi" w:hAnsiTheme="majorBidi" w:cstheme="majorBidi"/>
                <w:b/>
                <w:bCs/>
                <w:sz w:val="24"/>
                <w:szCs w:val="24"/>
              </w:rPr>
              <w:t>Simulation</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5</w:t>
            </w:r>
          </w:p>
        </w:tc>
      </w:tr>
      <w:tr w:rsidR="00012D09" w:rsidRPr="002216FA" w:rsidTr="00012D09">
        <w:trPr>
          <w:trHeight w:val="24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D11F73">
              <w:rPr>
                <w:rFonts w:asciiTheme="majorBidi" w:hAnsiTheme="majorBidi" w:cstheme="majorBidi"/>
                <w:b/>
                <w:bCs/>
                <w:sz w:val="24"/>
                <w:szCs w:val="24"/>
              </w:rPr>
              <w:t>Factors that contribute to supporting the actor's professionalism</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6</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D11F73">
              <w:rPr>
                <w:rFonts w:asciiTheme="majorBidi" w:hAnsiTheme="majorBidi" w:cstheme="majorBidi"/>
                <w:b/>
                <w:bCs/>
                <w:sz w:val="24"/>
                <w:szCs w:val="24"/>
              </w:rPr>
              <w:t xml:space="preserve">The evolution of acting</w:t>
            </w:r>
            <w:proofErr w:type="spellStart"/>
            <w:r>
              <w:rPr>
                <w:rFonts w:hint="cs"/>
                <w:b/>
                <w:bCs/>
                <w:sz w:val="24"/>
                <w:szCs w:val="24"/>
              </w:rPr>
              <w:t>Throughout the ages</w:t>
            </w:r>
            <w:proofErr w:type="spellEnd"/>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7</w:t>
            </w:r>
          </w:p>
        </w:tc>
      </w:tr>
      <w:tr w:rsidR="00012D09" w:rsidRPr="002216FA" w:rsidTr="00012D09">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lastRenderedPageBreak/>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D11F73">
              <w:rPr>
                <w:rFonts w:asciiTheme="majorBidi" w:hAnsiTheme="majorBidi" w:cstheme="majorBidi"/>
                <w:b/>
                <w:bCs/>
                <w:sz w:val="24"/>
                <w:szCs w:val="24"/>
              </w:rPr>
              <w:t>Actor's tools</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8</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D11F73">
              <w:rPr>
                <w:rFonts w:asciiTheme="majorBidi" w:hAnsiTheme="majorBidi" w:cstheme="majorBidi"/>
                <w:b/>
                <w:bCs/>
                <w:sz w:val="24"/>
                <w:szCs w:val="24"/>
              </w:rPr>
              <w:t>Means of vocal and kinetic expression</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9</w:t>
            </w:r>
          </w:p>
        </w:tc>
      </w:tr>
      <w:tr w:rsidR="00012D09" w:rsidRPr="002216FA" w:rsidTr="00012D09">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D11F73">
              <w:rPr>
                <w:rFonts w:asciiTheme="majorBidi" w:hAnsiTheme="majorBidi" w:cstheme="majorBidi"/>
                <w:b/>
                <w:bCs/>
                <w:sz w:val="24"/>
                <w:szCs w:val="24"/>
              </w:rPr>
              <w:t>The actor's own communications</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10</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D11F73">
              <w:rPr>
                <w:rFonts w:asciiTheme="majorBidi" w:hAnsiTheme="majorBidi" w:cstheme="majorBidi"/>
                <w:b/>
                <w:bCs/>
                <w:sz w:val="24"/>
                <w:szCs w:val="24"/>
              </w:rPr>
              <w:t>The actor's contacts at the venue</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11</w:t>
            </w:r>
          </w:p>
        </w:tc>
      </w:tr>
      <w:tr w:rsidR="00012D09" w:rsidRPr="002216FA" w:rsidTr="00012D09">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D11F73">
              <w:rPr>
                <w:rFonts w:asciiTheme="majorBidi" w:hAnsiTheme="majorBidi" w:cstheme="majorBidi"/>
                <w:b/>
                <w:bCs/>
                <w:sz w:val="24"/>
                <w:szCs w:val="24"/>
              </w:rPr>
              <w:t>The actor's contacts</w:t>
            </w:r>
            <w:r>
              <w:rPr>
                <w:rFonts w:asciiTheme="majorBidi" w:hAnsiTheme="majorBidi" w:cstheme="majorBidi" w:hint="cs"/>
                <w:b/>
                <w:bCs/>
                <w:sz w:val="24"/>
                <w:szCs w:val="24"/>
              </w:rPr>
              <w:t xml:space="preserve">public</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12</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D11F73">
              <w:rPr>
                <w:b/>
                <w:bCs/>
                <w:sz w:val="24"/>
                <w:szCs w:val="24"/>
              </w:rPr>
              <w:t>The play's text is the primary source for the proverb and the character.</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13</w:t>
            </w:r>
          </w:p>
        </w:tc>
      </w:tr>
      <w:tr w:rsidR="00012D09" w:rsidRPr="002216FA" w:rsidTr="00012D09">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E277EC">
              <w:rPr>
                <w:rFonts w:asciiTheme="majorBidi" w:hAnsiTheme="majorBidi" w:cstheme="majorBidi"/>
                <w:b/>
                <w:bCs/>
                <w:sz w:val="24"/>
                <w:szCs w:val="24"/>
              </w:rPr>
              <w:t>Dramatic action, continuous pattern, and ultimate goal</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14</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E277EC">
              <w:rPr>
                <w:rFonts w:asciiTheme="majorBidi" w:hAnsiTheme="majorBidi" w:cstheme="majorBidi"/>
                <w:b/>
                <w:bCs/>
                <w:sz w:val="24"/>
                <w:szCs w:val="24"/>
              </w:rPr>
              <w:t>Diagnosis, Referral, and Transformation</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15</w:t>
            </w:r>
          </w:p>
        </w:tc>
      </w:tr>
      <w:tr w:rsidR="00012D09" w:rsidRPr="002216FA" w:rsidTr="00012D09">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A review of the book "The Actor's Training" by Morris Fishman</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Pr>
              <w:t>silent expression</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16</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lang w:bidi="ar-IQ"/>
              </w:rPr>
            </w:pPr>
            <w:r>
              <w:rPr>
                <w:rFonts w:asciiTheme="majorBidi" w:hAnsiTheme="majorBidi" w:cstheme="majorBidi" w:hint="cs"/>
                <w:b/>
                <w:bCs/>
                <w:sz w:val="24"/>
                <w:szCs w:val="24"/>
              </w:rPr>
              <w:t>A</w:t>
            </w:r>
            <w:r w:rsidRPr="00E277EC">
              <w:rPr>
                <w:rFonts w:asciiTheme="majorBidi" w:hAnsiTheme="majorBidi" w:cstheme="majorBidi"/>
                <w:b/>
                <w:bCs/>
                <w:sz w:val="24"/>
                <w:szCs w:val="24"/>
              </w:rPr>
              <w:t>improvisation</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17</w:t>
            </w:r>
          </w:p>
        </w:tc>
      </w:tr>
      <w:tr w:rsidR="00012D09" w:rsidRPr="002216FA" w:rsidTr="00012D09">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 xml:space="preserve">Introduction to acting schools</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18</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 xml:space="preserve">Diagnostic school</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19</w:t>
            </w:r>
          </w:p>
        </w:tc>
      </w:tr>
      <w:tr w:rsidR="00012D09" w:rsidRPr="002216FA" w:rsidTr="00012D09">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 xml:space="preserve">=</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 xml:space="preserve">The acoustic school</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20</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 xml:space="preserve">Pure Movement School</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21</w:t>
            </w:r>
          </w:p>
        </w:tc>
      </w:tr>
      <w:tr w:rsidR="00012D09" w:rsidRPr="002216FA" w:rsidTr="00012D09">
        <w:trPr>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 xml:space="preserve">cliché system</w:t>
            </w:r>
            <w:proofErr w:type="spellStart"/>
            <w:proofErr w:type="spellEnd"/>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22</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proofErr w:type="spellStart"/>
            <w:r>
              <w:rPr>
                <w:rFonts w:asciiTheme="majorBidi" w:hAnsiTheme="majorBidi" w:cstheme="majorBidi" w:hint="cs"/>
                <w:b/>
                <w:bCs/>
                <w:sz w:val="24"/>
                <w:szCs w:val="24"/>
                <w:lang w:bidi="ar-IQ"/>
              </w:rPr>
              <w:t>Stanislavski and the Method</w:t>
            </w:r>
            <w:proofErr w:type="spellEnd"/>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23</w:t>
            </w:r>
          </w:p>
        </w:tc>
      </w:tr>
      <w:tr w:rsidR="00012D09" w:rsidRPr="002216FA" w:rsidTr="00012D09">
        <w:trPr>
          <w:trHeight w:val="21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 xml:space="preserve">Curriculum School</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23</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proofErr w:type="spellStart"/>
            <w:r>
              <w:rPr>
                <w:rFonts w:asciiTheme="majorBidi" w:hAnsiTheme="majorBidi" w:cstheme="majorBidi" w:hint="cs"/>
                <w:b/>
                <w:bCs/>
                <w:sz w:val="24"/>
                <w:szCs w:val="24"/>
                <w:lang w:bidi="ar-IQ"/>
              </w:rPr>
              <w:t>Brecht and the theory of alienation</w:t>
            </w:r>
            <w:proofErr w:type="spellEnd"/>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25</w:t>
            </w:r>
          </w:p>
        </w:tc>
      </w:tr>
      <w:tr w:rsidR="00012D09" w:rsidRPr="002216FA" w:rsidTr="00012D09">
        <w:trPr>
          <w:trHeight w:val="18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1F5BBB">
              <w:rPr>
                <w:rFonts w:asciiTheme="majorBidi" w:hAnsiTheme="majorBidi" w:cstheme="majorBidi" w:hint="cs"/>
                <w:b/>
                <w:bCs/>
                <w:sz w:val="28"/>
                <w:szCs w:val="28"/>
                <w:lang w:bidi="ar-IQ"/>
              </w:rPr>
              <w:t>A review of the book "Introduction to the Art of Acting" (Sami Abdel Hamid)</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General requirements for the proverb</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26</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external device</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27</w:t>
            </w:r>
          </w:p>
        </w:tc>
      </w:tr>
      <w:tr w:rsidR="00012D09" w:rsidRPr="002216FA" w:rsidTr="00012D09">
        <w:trPr>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 xml:space="preserve">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lastRenderedPageBreak/>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 xml:space="preserve">Sound</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28</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lastRenderedPageBreak/>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Movement</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29</w:t>
            </w:r>
          </w:p>
        </w:tc>
      </w:tr>
      <w:tr w:rsidR="00012D09" w:rsidRPr="002216FA" w:rsidTr="00012D09">
        <w:trPr>
          <w:trHeight w:val="18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 xml:space="preserve">Interior craftsmanship</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30</w:t>
            </w:r>
          </w:p>
        </w:tc>
      </w:tr>
    </w:tbl>
    <w:p w:rsidR="00012D09" w:rsidRPr="002216FA" w:rsidRDefault="00012D09" w:rsidP="00012D09">
      <w:pPr>
        <w:spacing w:after="0" w:line="240" w:lineRule="auto"/>
        <w:jc w:val="center"/>
        <w:rPr>
          <w:sz w:val="36"/>
          <w:szCs w:val="36"/>
          <w:lang w:bidi="ar-IQ"/>
        </w:rPr>
        <w:bidi/>
      </w:pPr>
    </w:p>
    <w:p w:rsidR="00012D09" w:rsidRPr="002216FA" w:rsidRDefault="00012D09" w:rsidP="00012D09">
      <w:pPr>
        <w:spacing w:after="0" w:line="240" w:lineRule="auto"/>
        <w:jc w:val="center"/>
        <w:rPr>
          <w:sz w:val="36"/>
          <w:szCs w:val="36"/>
          <w:lang w:bidi="ar-IQ"/>
        </w:rPr>
        <w:bidi/>
      </w:pPr>
    </w:p>
    <w:tbl>
      <w:tblPr>
        <w:tblStyle w:val="1-3"/>
        <w:tblW w:w="0" w:type="auto"/>
        <w:tblLook w:val="04A0" w:firstRow="1" w:lastRow="0" w:firstColumn="1" w:lastColumn="0" w:noHBand="0" w:noVBand="1"/>
      </w:tblPr>
      <w:tblGrid>
        <w:gridCol w:w="5145"/>
        <w:gridCol w:w="4431"/>
      </w:tblGrid>
      <w:tr w:rsidR="00012D09" w:rsidRPr="002216FA"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 xml:space="preserve">12- Infrastructure:</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rPr>
                <w:b w:val="0"/>
                <w:bCs w:val="0"/>
                <w:sz w:val="36"/>
                <w:szCs w:val="36"/>
                <w:lang w:bidi="ar-IQ"/>
              </w:rPr>
            </w:pPr>
            <w:r w:rsidRPr="001F5BBB">
              <w:rPr>
                <w:rFonts w:hint="cs"/>
                <w:b w:val="0"/>
                <w:bCs w:val="0"/>
                <w:sz w:val="36"/>
                <w:szCs w:val="36"/>
                <w:lang w:bidi="ar-IQ"/>
              </w:rPr>
              <w:t>A review of the book "Introduction to the Art of Acting" (Sami Abdel Hamid)</w:t>
            </w:r>
          </w:p>
        </w:tc>
        <w:tc>
          <w:tcPr>
            <w:tcW w:w="4431"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2216FA">
              <w:rPr>
                <w:rFonts w:hint="cs"/>
                <w:sz w:val="36"/>
                <w:szCs w:val="36"/>
                <w:lang w:bidi="ar-IQ"/>
              </w:rPr>
              <w:t>1- Required textbooks</w:t>
            </w:r>
          </w:p>
        </w:tc>
      </w:tr>
      <w:tr w:rsidR="00012D09" w:rsidRPr="002216FA"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rPr>
                <w:b w:val="0"/>
                <w:bCs w:val="0"/>
                <w:sz w:val="36"/>
                <w:szCs w:val="36"/>
                <w:lang w:bidi="ar-IQ"/>
              </w:rPr>
            </w:pPr>
            <w:r w:rsidRPr="002216FA">
              <w:rPr>
                <w:rFonts w:hint="cs"/>
                <w:b w:val="0"/>
                <w:bCs w:val="0"/>
                <w:sz w:val="36"/>
                <w:szCs w:val="36"/>
                <w:lang w:bidi="ar-IQ"/>
              </w:rPr>
              <w:t>Specialized scientific journals, periodicals, and research in the field</w:t>
            </w:r>
          </w:p>
        </w:tc>
        <w:tc>
          <w:tcPr>
            <w:tcW w:w="4431"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2216FA">
              <w:rPr>
                <w:rFonts w:hint="cs"/>
                <w:sz w:val="36"/>
                <w:szCs w:val="36"/>
                <w:lang w:bidi="ar-IQ"/>
              </w:rPr>
              <w:t>2- Recommended books and references</w:t>
            </w:r>
          </w:p>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2216FA">
              <w:rPr>
                <w:rFonts w:hint="cs"/>
                <w:sz w:val="36"/>
                <w:szCs w:val="36"/>
                <w:lang w:bidi="ar-IQ"/>
              </w:rPr>
              <w:t>(Scientific journals, international plays)</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rPr>
                <w:b w:val="0"/>
                <w:bCs w:val="0"/>
                <w:sz w:val="36"/>
                <w:szCs w:val="36"/>
                <w:lang w:bidi="ar-IQ"/>
              </w:rPr>
            </w:pPr>
            <w:r w:rsidRPr="001F5BBB">
              <w:rPr>
                <w:rFonts w:hint="cs"/>
                <w:b w:val="0"/>
                <w:bCs w:val="0"/>
                <w:sz w:val="36"/>
                <w:szCs w:val="36"/>
                <w:lang w:bidi="ar-IQ"/>
              </w:rPr>
              <w:t xml:space="preserve">Stanislavski's book "An Actor Prepares" and Morris Fishman's book "The Actor's Training"</w:t>
            </w:r>
            <w:proofErr w:type="spellStart"/>
            <w:proofErr w:type="spellEnd"/>
          </w:p>
        </w:tc>
        <w:tc>
          <w:tcPr>
            <w:tcW w:w="4431"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2216FA">
              <w:rPr>
                <w:rFonts w:hint="cs"/>
                <w:sz w:val="36"/>
                <w:szCs w:val="36"/>
                <w:lang w:bidi="ar-IQ"/>
              </w:rPr>
              <w:t>3- Main references (sources)</w:t>
            </w:r>
          </w:p>
        </w:tc>
      </w:tr>
      <w:tr w:rsidR="00012D09" w:rsidRPr="002216FA" w:rsidTr="00012D09">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rPr>
                <w:b w:val="0"/>
                <w:bCs w:val="0"/>
                <w:sz w:val="36"/>
                <w:szCs w:val="36"/>
                <w:lang w:bidi="ar-IQ"/>
              </w:rPr>
            </w:pPr>
            <w:proofErr w:type="spellStart"/>
            <w:r w:rsidRPr="002216FA">
              <w:rPr>
                <w:rFonts w:hint="cs"/>
                <w:b w:val="0"/>
                <w:bCs w:val="0"/>
                <w:sz w:val="36"/>
                <w:szCs w:val="36"/>
                <w:lang w:bidi="ar-IQ"/>
              </w:rPr>
              <w:t>Google, YouTube and others</w:t>
            </w:r>
            <w:proofErr w:type="spellEnd"/>
          </w:p>
          <w:p w:rsidR="00012D09" w:rsidRPr="002216FA" w:rsidRDefault="00012D09" w:rsidP="00012D09">
            <w:pPr>
              <w:rPr>
                <w:b w:val="0"/>
                <w:bCs w:val="0"/>
                <w:sz w:val="36"/>
                <w:szCs w:val="36"/>
                <w:lang w:bidi="ar-IQ"/>
              </w:rPr>
            </w:pPr>
          </w:p>
        </w:tc>
        <w:tc>
          <w:tcPr>
            <w:tcW w:w="4431"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2216FA">
              <w:rPr>
                <w:rFonts w:hint="cs"/>
                <w:sz w:val="36"/>
                <w:szCs w:val="36"/>
                <w:lang w:bidi="ar-IQ"/>
              </w:rPr>
              <w:t>4- Electronic references, websites</w:t>
            </w:r>
          </w:p>
        </w:tc>
      </w:tr>
    </w:tbl>
    <w:p w:rsidR="00012D09" w:rsidRDefault="00012D09" w:rsidP="00012D09">
      <w:pPr>
        <w:spacing w:after="0" w:line="240" w:lineRule="auto"/>
        <w:rPr>
          <w:sz w:val="36"/>
          <w:szCs w:val="36"/>
          <w:lang w:bidi="ar-IQ"/>
        </w:rPr>
        <w:bidi/>
      </w:pPr>
    </w:p>
    <w:p w:rsidR="00012D09" w:rsidRDefault="00012D09" w:rsidP="00012D09">
      <w:pPr>
        <w:spacing w:after="0" w:line="240" w:lineRule="auto"/>
        <w:rPr>
          <w:sz w:val="36"/>
          <w:szCs w:val="36"/>
          <w:lang w:bidi="ar-IQ"/>
        </w:rPr>
        <w:bidi/>
      </w:pPr>
    </w:p>
    <w:tbl>
      <w:tblPr>
        <w:tblStyle w:val="1-3"/>
        <w:tblW w:w="0" w:type="auto"/>
        <w:tblLook w:val="04A0" w:firstRow="1" w:lastRow="0" w:firstColumn="1" w:lastColumn="0" w:noHBand="0" w:noVBand="1"/>
      </w:tblPr>
      <w:tblGrid>
        <w:gridCol w:w="9576"/>
      </w:tblGrid>
      <w:tr w:rsidR="00012D09" w:rsidRPr="002216FA"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13- Curriculum Development Plan</w:t>
            </w:r>
          </w:p>
          <w:p w:rsidR="00012D09" w:rsidRPr="002216FA" w:rsidRDefault="00012D09" w:rsidP="00012D09">
            <w:pPr>
              <w:jc w:val="right"/>
              <w:rPr>
                <w:sz w:val="36"/>
                <w:szCs w:val="36"/>
                <w:lang w:bidi="ar-IQ"/>
              </w:rPr>
              <w:bidi/>
            </w:pP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012D09" w:rsidRPr="002216FA" w:rsidRDefault="00012D09" w:rsidP="00012D09">
            <w:pPr>
              <w:jc w:val="right"/>
              <w:rPr>
                <w:sz w:val="36"/>
                <w:szCs w:val="36"/>
                <w:lang w:bidi="ar-IQ"/>
              </w:rPr>
              <w:bidi/>
            </w:pPr>
          </w:p>
          <w:p w:rsidR="00012D09" w:rsidRPr="002216FA"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rPr>
              <w:t>1</w:t>
            </w:r>
            <w:r w:rsidRPr="002216FA">
              <w:rPr>
                <w:rFonts w:asciiTheme="majorBidi" w:hAnsiTheme="majorBidi" w:cstheme="majorBidi"/>
                <w:b w:val="0"/>
                <w:bCs w:val="0"/>
                <w:sz w:val="36"/>
                <w:szCs w:val="36"/>
                <w:lang w:bidi="ar-IQ"/>
              </w:rPr>
              <w:t>- Developing the curriculum content by deleting, adding, and replacing content.</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3- Using modern assessment methods such as alternative and electronic assessment and portfolios</w:t>
            </w:r>
            <w:proofErr w:type="spellStart"/>
            <w:proofErr w:type="spellEnd"/>
          </w:p>
          <w:p w:rsidR="00012D09" w:rsidRPr="002216FA" w:rsidRDefault="00012D09" w:rsidP="00012D09">
            <w:pPr>
              <w:jc w:val="right"/>
              <w:rPr>
                <w:sz w:val="36"/>
                <w:szCs w:val="36"/>
                <w:lang w:bidi="ar-IQ"/>
              </w:rPr>
              <w:bidi/>
            </w:pPr>
          </w:p>
        </w:tc>
      </w:tr>
      <w:tr w:rsidR="00012D09" w:rsidRPr="002216FA" w:rsidTr="00012D09">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012D09" w:rsidRPr="002216FA" w:rsidRDefault="00012D09" w:rsidP="00012D09">
            <w:pPr>
              <w:jc w:val="right"/>
              <w:rPr>
                <w:sz w:val="36"/>
                <w:szCs w:val="36"/>
                <w:lang w:bidi="ar-IQ"/>
              </w:rPr>
              <w:bidi/>
            </w:pPr>
            <w:r w:rsidRPr="002216FA">
              <w:rPr>
                <w:rFonts w:hint="cs"/>
                <w:sz w:val="36"/>
                <w:szCs w:val="36"/>
                <w:lang w:bidi="ar-IQ"/>
              </w:rPr>
              <w:t>Special requirements: (including, for example, workshops, periodicals, laboratories, and websites) Social services (including, for example, guest lectures, vocational training, and field studies)</w:t>
            </w:r>
          </w:p>
          <w:p w:rsidR="00012D09" w:rsidRPr="002216FA" w:rsidRDefault="00012D09" w:rsidP="00012D09">
            <w:pPr>
              <w:jc w:val="right"/>
              <w:rPr>
                <w:sz w:val="36"/>
                <w:szCs w:val="36"/>
                <w:lang w:bidi="ar-IQ"/>
              </w:rPr>
              <w:bidi/>
            </w:pPr>
          </w:p>
        </w:tc>
      </w:tr>
      <w:tr w:rsidR="00012D09" w:rsidTr="00012D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012D09" w:rsidRDefault="00012D09" w:rsidP="00546B0D">
            <w:pPr>
              <w:jc w:val="right"/>
              <w:rPr>
                <w:sz w:val="36"/>
                <w:szCs w:val="36"/>
                <w:lang w:bidi="ar-IQ"/>
              </w:rPr>
              <w:bidi/>
            </w:pPr>
            <w:r w:rsidRPr="002216FA">
              <w:rPr>
                <w:rFonts w:hint="cs"/>
                <w:sz w:val="36"/>
                <w:szCs w:val="36"/>
                <w:lang w:bidi="ar-IQ"/>
              </w:rPr>
              <w:t xml:space="preserve">Signature of the course instructor: Assistant Professor Bahjat Abdul Wahid Abdullah</w:t>
            </w:r>
            <w:proofErr w:type="spellStart"/>
            <w:proofErr w:type="spellEnd"/>
          </w:p>
          <w:p w:rsidR="00012D09" w:rsidRDefault="00012D09" w:rsidP="00012D09">
            <w:pPr>
              <w:rPr>
                <w:sz w:val="36"/>
                <w:szCs w:val="36"/>
                <w:lang w:bidi="ar-IQ"/>
              </w:rPr>
              <w:bidi/>
            </w:pPr>
          </w:p>
        </w:tc>
      </w:tr>
    </w:tbl>
    <w:p w:rsidR="00012D09" w:rsidRPr="00557998" w:rsidRDefault="00012D09" w:rsidP="00012D09">
      <w:pPr>
        <w:spacing w:after="0" w:line="240" w:lineRule="auto"/>
        <w:rPr>
          <w:sz w:val="36"/>
          <w:szCs w:val="36"/>
          <w:lang w:bidi="ar-IQ"/>
        </w:rPr>
        <w:bidi/>
      </w:pPr>
    </w:p>
    <w:p w:rsidR="00012D09" w:rsidRDefault="00012D09" w:rsidP="007B2D53">
      <w:pPr>
        <w:jc w:val="right"/>
        <w:rPr>
          <w:sz w:val="36"/>
          <w:szCs w:val="36"/>
          <w:lang w:bidi="ar-IQ"/>
        </w:rPr>
        <w:bidi/>
      </w:pPr>
    </w:p>
    <w:p w:rsidR="00012D09" w:rsidRPr="00012D09" w:rsidRDefault="00012D09" w:rsidP="00012D09">
      <w:pPr>
        <w:rPr>
          <w:sz w:val="36"/>
          <w:szCs w:val="36"/>
          <w:lang w:bidi="ar-IQ"/>
        </w:rPr>
        <w:bidi/>
      </w:pPr>
    </w:p>
    <w:p w:rsidR="00012D09" w:rsidRDefault="00012D09" w:rsidP="00012D09">
      <w:pPr>
        <w:rPr>
          <w:sz w:val="36"/>
          <w:szCs w:val="36"/>
          <w:lang w:bidi="ar-IQ"/>
        </w:rPr>
        <w:bidi/>
      </w:pPr>
    </w:p>
    <w:p w:rsidR="00647F2A" w:rsidRDefault="00647F2A" w:rsidP="00012D09">
      <w:pPr>
        <w:rPr>
          <w:sz w:val="36"/>
          <w:szCs w:val="36"/>
          <w:lang w:bidi="ar-IQ"/>
        </w:rPr>
        <w:bidi/>
      </w:pPr>
    </w:p>
    <w:p w:rsidR="00647F2A" w:rsidRDefault="00647F2A" w:rsidP="00012D09">
      <w:pPr>
        <w:rPr>
          <w:sz w:val="36"/>
          <w:szCs w:val="36"/>
          <w:lang w:bidi="ar-IQ"/>
        </w:rPr>
        <w:bidi/>
      </w:pPr>
    </w:p>
    <w:p w:rsidR="00647F2A" w:rsidRDefault="00647F2A" w:rsidP="00012D09">
      <w:pPr>
        <w:rPr>
          <w:sz w:val="36"/>
          <w:szCs w:val="36"/>
          <w:lang w:bidi="ar-IQ"/>
        </w:rPr>
        <w:bidi/>
      </w:pPr>
    </w:p>
    <w:p w:rsidR="00647F2A" w:rsidRDefault="00647F2A" w:rsidP="00012D09">
      <w:pPr>
        <w:rPr>
          <w:sz w:val="36"/>
          <w:szCs w:val="36"/>
          <w:lang w:bidi="ar-IQ"/>
        </w:rPr>
        <w:bidi/>
      </w:pPr>
    </w:p>
    <w:p w:rsidR="00647F2A" w:rsidRDefault="00647F2A" w:rsidP="00012D09">
      <w:pPr>
        <w:rPr>
          <w:sz w:val="36"/>
          <w:szCs w:val="36"/>
          <w:lang w:bidi="ar-IQ"/>
        </w:rPr>
        <w:bidi/>
      </w:pPr>
    </w:p>
    <w:p w:rsidR="00012D09" w:rsidRDefault="00012D09" w:rsidP="00012D09">
      <w:pPr>
        <w:tabs>
          <w:tab w:val="left" w:pos="6878"/>
        </w:tabs>
        <w:jc w:val="center"/>
        <w:rPr>
          <w:sz w:val="144"/>
          <w:szCs w:val="144"/>
        </w:rPr>
        <w:bidi/>
      </w:pPr>
      <w:r w:rsidRPr="00012D09">
        <w:rPr>
          <w:rFonts w:hint="cs"/>
          <w:sz w:val="144"/>
          <w:szCs w:val="144"/>
        </w:rPr>
        <w:t>Phase Two</w:t>
      </w:r>
    </w:p>
    <w:p w:rsidR="00012D09" w:rsidRDefault="00012D09" w:rsidP="00012D09">
      <w:pPr>
        <w:tabs>
          <w:tab w:val="left" w:pos="6878"/>
        </w:tabs>
        <w:jc w:val="center"/>
        <w:rPr>
          <w:sz w:val="144"/>
          <w:szCs w:val="144"/>
        </w:rPr>
        <w:bidi/>
      </w:pPr>
    </w:p>
    <w:p w:rsidR="00012D09" w:rsidRDefault="00012D09" w:rsidP="00012D09">
      <w:pPr>
        <w:tabs>
          <w:tab w:val="left" w:pos="6878"/>
        </w:tabs>
        <w:jc w:val="center"/>
        <w:rPr>
          <w:sz w:val="144"/>
          <w:szCs w:val="144"/>
        </w:rPr>
        <w:bidi/>
      </w:pPr>
    </w:p>
    <w:p w:rsidR="00012D09" w:rsidRDefault="00012D09" w:rsidP="00012D09">
      <w:pPr>
        <w:spacing w:after="0" w:line="240" w:lineRule="auto"/>
        <w:jc w:val="right"/>
        <w:rPr>
          <w:b/>
          <w:bCs/>
          <w:sz w:val="72"/>
          <w:szCs w:val="72"/>
        </w:rPr>
        <w:bidi/>
      </w:pPr>
    </w:p>
    <w:p w:rsidR="00F41951" w:rsidRDefault="00F41951" w:rsidP="00012D09">
      <w:pPr>
        <w:spacing w:after="0" w:line="240" w:lineRule="auto"/>
        <w:jc w:val="right"/>
        <w:rPr>
          <w:b/>
          <w:bCs/>
          <w:sz w:val="72"/>
          <w:szCs w:val="72"/>
        </w:rPr>
        <w:bidi/>
      </w:pPr>
    </w:p>
    <w:p w:rsidR="00647F2A" w:rsidRDefault="00647F2A" w:rsidP="00012D09">
      <w:pPr>
        <w:spacing w:after="0" w:line="240" w:lineRule="auto"/>
        <w:jc w:val="right"/>
        <w:rPr>
          <w:b/>
          <w:bCs/>
          <w:sz w:val="72"/>
          <w:szCs w:val="72"/>
        </w:rPr>
        <w:bidi/>
      </w:pPr>
    </w:p>
    <w:p w:rsidR="00F41951" w:rsidRDefault="00F41951" w:rsidP="00012D09">
      <w:pPr>
        <w:spacing w:after="0" w:line="240" w:lineRule="auto"/>
        <w:jc w:val="right"/>
        <w:rPr>
          <w:b/>
          <w:bCs/>
          <w:sz w:val="72"/>
          <w:szCs w:val="72"/>
        </w:rPr>
        <w:bidi/>
      </w:pPr>
    </w:p>
    <w:p w:rsidR="00F41951" w:rsidRPr="002216FA" w:rsidRDefault="00F41951" w:rsidP="00012D09">
      <w:pPr>
        <w:spacing w:after="0" w:line="240" w:lineRule="auto"/>
        <w:jc w:val="right"/>
        <w:rPr>
          <w:sz w:val="36"/>
          <w:szCs w:val="36"/>
          <w:lang w:bidi="ar-IQ"/>
        </w:rPr>
        <w:bidi/>
      </w:pPr>
    </w:p>
    <w:p w:rsidR="00012D09" w:rsidRPr="002216FA" w:rsidRDefault="00012D09" w:rsidP="00012D09">
      <w:pPr>
        <w:spacing w:after="0" w:line="240" w:lineRule="auto"/>
        <w:jc w:val="center"/>
        <w:rPr>
          <w:b/>
          <w:bCs/>
          <w:sz w:val="36"/>
          <w:szCs w:val="36"/>
        </w:rPr>
        <w:bidi/>
      </w:pPr>
      <w:r w:rsidRPr="002216FA">
        <w:rPr>
          <w:b/>
          <w:bCs/>
          <w:sz w:val="36"/>
          <w:szCs w:val="36"/>
        </w:rPr>
        <w:t>Course description template</w:t>
      </w:r>
    </w:p>
    <w:tbl>
      <w:tblPr>
        <w:tblStyle w:val="a3"/>
        <w:tblW w:w="0" w:type="auto"/>
        <w:tblLook w:val="04A0" w:firstRow="1" w:lastRow="0" w:firstColumn="1" w:lastColumn="0" w:noHBand="0" w:noVBand="1"/>
      </w:tblPr>
      <w:tblGrid>
        <w:gridCol w:w="9576"/>
      </w:tblGrid>
      <w:tr w:rsidR="00012D09" w:rsidRPr="002216FA" w:rsidTr="00012D09">
        <w:tc>
          <w:tcPr>
            <w:tcW w:w="9576" w:type="dxa"/>
          </w:tcPr>
          <w:p w:rsidR="00012D09" w:rsidRPr="002216FA" w:rsidRDefault="00012D09" w:rsidP="00012D09">
            <w:pPr>
              <w:jc w:val="right"/>
              <w:rPr>
                <w:sz w:val="24"/>
                <w:szCs w:val="24"/>
                <w:lang w:bidi="ar-IQ"/>
              </w:rPr>
              <w:bidi/>
            </w:pPr>
            <w:r w:rsidRPr="002216FA">
              <w:rPr>
                <w:rStyle w:val="fontstyle01"/>
                <w:rFonts w:asciiTheme="majorBidi" w:hAnsiTheme="majorBidi" w:cstheme="majorBidi"/>
              </w:rPr>
              <w:t xml:space="preserve">This course description provides a concise summary of the course's key features and the expected learning outcomes for students, demonstrating whether they have made the most of the available learning opportunities. It must be linked to the program description.</w:t>
            </w:r>
            <w:proofErr w:type="spellStart"/>
            <w:proofErr w:type="spellEnd"/>
            <w:proofErr w:type="spellStart"/>
            <w:proofErr w:type="spellEnd"/>
            <w:r w:rsidRPr="002216FA">
              <w:rPr>
                <w:rFonts w:hint="cs"/>
                <w:sz w:val="24"/>
                <w:szCs w:val="24"/>
                <w:lang w:bidi="ar-IQ"/>
              </w:rPr>
              <w:t>.</w:t>
            </w:r>
          </w:p>
        </w:tc>
      </w:tr>
    </w:tbl>
    <w:p w:rsidR="00012D09" w:rsidRPr="002216FA" w:rsidRDefault="00012D09" w:rsidP="00012D09">
      <w:pPr>
        <w:spacing w:after="0" w:line="240" w:lineRule="auto"/>
        <w:jc w:val="center"/>
        <w:rPr>
          <w:sz w:val="36"/>
          <w:szCs w:val="36"/>
          <w:lang w:bidi="ar-IQ"/>
        </w:rPr>
        <w:bidi/>
      </w:pPr>
    </w:p>
    <w:tbl>
      <w:tblPr>
        <w:tblStyle w:val="1-3"/>
        <w:tblW w:w="10338" w:type="dxa"/>
        <w:jc w:val="center"/>
        <w:tblLayout w:type="fixed"/>
        <w:tblLook w:val="04A0" w:firstRow="1" w:lastRow="0" w:firstColumn="1" w:lastColumn="0" w:noHBand="0" w:noVBand="1"/>
      </w:tblPr>
      <w:tblGrid>
        <w:gridCol w:w="5615"/>
        <w:gridCol w:w="4723"/>
      </w:tblGrid>
      <w:tr w:rsidR="00012D09" w:rsidRPr="002216FA" w:rsidTr="00012D0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bidi/>
            </w:pPr>
            <w:r w:rsidRPr="002216FA">
              <w:rPr>
                <w:rFonts w:hint="cs"/>
                <w:sz w:val="36"/>
                <w:szCs w:val="36"/>
                <w:lang w:bidi="ar-IQ"/>
              </w:rPr>
              <w:t>Al-Qadisiyah University / College of Fine Arts</w:t>
            </w:r>
          </w:p>
        </w:tc>
        <w:tc>
          <w:tcPr>
            <w:tcW w:w="4723" w:type="dxa"/>
          </w:tcPr>
          <w:p w:rsidR="00012D09" w:rsidRPr="002216FA"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sidRPr="002216FA">
              <w:rPr>
                <w:rFonts w:asciiTheme="majorBidi" w:hAnsiTheme="majorBidi" w:cstheme="majorBidi"/>
                <w:sz w:val="36"/>
                <w:szCs w:val="36"/>
                <w:lang w:bidi="ar-IQ"/>
              </w:rPr>
              <w:t>1. Educational institution</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bidi/>
            </w:pPr>
            <w:r w:rsidRPr="002216FA">
              <w:rPr>
                <w:rFonts w:hint="cs"/>
                <w:sz w:val="36"/>
                <w:szCs w:val="36"/>
                <w:lang w:bidi="ar-IQ"/>
              </w:rPr>
              <w:t xml:space="preserve">Department of Art Education/</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2. University Department/Center</w:t>
            </w:r>
          </w:p>
        </w:tc>
      </w:tr>
      <w:tr w:rsidR="00012D09" w:rsidRPr="002216FA" w:rsidTr="00012D09">
        <w:trPr>
          <w:trHeight w:val="12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bidi/>
            </w:pPr>
            <w:r w:rsidRPr="002216FA">
              <w:rPr>
                <w:rFonts w:hint="cs"/>
                <w:sz w:val="36"/>
                <w:szCs w:val="36"/>
                <w:lang w:bidi="ar-IQ"/>
              </w:rPr>
              <w:t>Bachelor's</w:t>
            </w:r>
          </w:p>
        </w:tc>
        <w:tc>
          <w:tcPr>
            <w:tcW w:w="4723"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3. Name of the academic program</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647F2A" w:rsidP="00647F2A">
            <w:pPr>
              <w:jc w:val="right"/>
              <w:rPr>
                <w:sz w:val="36"/>
                <w:szCs w:val="36"/>
                <w:lang w:bidi="ar-IQ"/>
              </w:rPr>
              <w:bidi/>
            </w:pPr>
            <w:r>
              <w:rPr>
                <w:rFonts w:cs="Arial" w:hint="cs"/>
                <w:sz w:val="36"/>
                <w:szCs w:val="36"/>
                <w:lang w:bidi="ar-IQ"/>
              </w:rPr>
              <w:t>Acting techniques</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4. Course Name/Code</w:t>
            </w:r>
          </w:p>
        </w:tc>
      </w:tr>
      <w:tr w:rsidR="00012D09" w:rsidRPr="002216FA" w:rsidTr="00012D09">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rPr>
                <w:sz w:val="36"/>
                <w:szCs w:val="36"/>
                <w:lang w:bidi="ar-IQ"/>
              </w:rPr>
            </w:pPr>
            <w:r>
              <w:rPr>
                <w:rFonts w:hint="cs"/>
                <w:sz w:val="36"/>
                <w:szCs w:val="36"/>
                <w:lang w:bidi="ar-IQ"/>
              </w:rPr>
              <w:t>My presence</w:t>
            </w:r>
          </w:p>
        </w:tc>
        <w:tc>
          <w:tcPr>
            <w:tcW w:w="4723"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ab/>
            </w:r>
            <w:r w:rsidRPr="002216FA">
              <w:rPr>
                <w:rFonts w:asciiTheme="majorBidi" w:hAnsiTheme="majorBidi" w:cstheme="majorBidi"/>
                <w:b/>
                <w:bCs/>
                <w:sz w:val="36"/>
                <w:szCs w:val="36"/>
                <w:lang w:bidi="ar-IQ"/>
              </w:rPr>
              <w:t>5. Available forms of attendance</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bidi/>
            </w:pPr>
            <w:r w:rsidRPr="002216FA">
              <w:rPr>
                <w:rFonts w:hint="cs"/>
                <w:sz w:val="36"/>
                <w:szCs w:val="36"/>
                <w:lang w:bidi="ar-IQ"/>
              </w:rPr>
              <w:t xml:space="preserve">Annual system</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6. The educational system</w:t>
            </w:r>
          </w:p>
        </w:tc>
      </w:tr>
      <w:tr w:rsidR="00012D09" w:rsidRPr="002216FA" w:rsidTr="00012D09">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tabs>
                <w:tab w:val="left" w:pos="810"/>
                <w:tab w:val="center" w:pos="2286"/>
              </w:tabs>
              <w:jc w:val="right"/>
              <w:rPr>
                <w:sz w:val="36"/>
                <w:szCs w:val="36"/>
                <w:lang w:bidi="ar-IQ"/>
              </w:rPr>
              <w:bidi/>
            </w:pPr>
            <w:r w:rsidRPr="002216FA">
              <w:rPr>
                <w:sz w:val="36"/>
                <w:szCs w:val="36"/>
                <w:lang w:bidi="ar-IQ"/>
              </w:rPr>
              <w:tab/>
            </w:r>
            <w:r w:rsidRPr="002216FA">
              <w:rPr>
                <w:rFonts w:hint="cs"/>
                <w:sz w:val="36"/>
                <w:szCs w:val="36"/>
                <w:lang w:bidi="ar-IQ"/>
              </w:rPr>
              <w:t>30 weeks</w:t>
            </w:r>
            <w:r w:rsidRPr="002216FA">
              <w:rPr>
                <w:rFonts w:ascii="Arial" w:hAnsi="Arial" w:cs="Arial"/>
                <w:sz w:val="36"/>
                <w:szCs w:val="36"/>
                <w:lang w:bidi="ar-IQ"/>
              </w:rPr>
              <w:t>×</w:t>
            </w:r>
            <w:r w:rsidRPr="002216FA">
              <w:rPr>
                <w:sz w:val="36"/>
                <w:szCs w:val="36"/>
                <w:lang w:bidi="ar-IQ"/>
              </w:rPr>
              <w:tab/>
            </w:r>
            <w:r>
              <w:rPr>
                <w:rFonts w:hint="cs"/>
                <w:sz w:val="36"/>
                <w:szCs w:val="36"/>
                <w:lang w:bidi="ar-IQ"/>
              </w:rPr>
              <w:t>3 hours practical + 1 hour theory</w:t>
            </w:r>
          </w:p>
        </w:tc>
        <w:tc>
          <w:tcPr>
            <w:tcW w:w="4723"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7. Number of study hours/total</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647F2A">
            <w:pPr>
              <w:jc w:val="center"/>
              <w:rPr>
                <w:sz w:val="36"/>
                <w:szCs w:val="36"/>
                <w:lang w:bidi="ar-IQ"/>
              </w:rPr>
              <w:bidi/>
            </w:pPr>
            <w:r w:rsidRPr="002216FA">
              <w:rPr>
                <w:rFonts w:hint="cs"/>
                <w:sz w:val="36"/>
                <w:szCs w:val="36"/>
                <w:lang w:bidi="ar-IQ"/>
              </w:rPr>
              <w:t>1/9/2025</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8. Date this description was prepared</w:t>
            </w:r>
          </w:p>
        </w:tc>
      </w:tr>
      <w:tr w:rsidR="00012D09" w:rsidRPr="002216FA" w:rsidTr="00012D09">
        <w:trPr>
          <w:trHeight w:val="216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9. Course Objectives</w:t>
            </w:r>
          </w:p>
          <w:p w:rsidR="00012D09" w:rsidRPr="002216FA" w:rsidRDefault="00012D09" w:rsidP="00012D09">
            <w:pPr>
              <w:jc w:val="right"/>
              <w:rPr>
                <w:b w:val="0"/>
                <w:bCs w:val="0"/>
                <w:sz w:val="36"/>
                <w:szCs w:val="36"/>
                <w:lang w:bidi="ar-IQ"/>
              </w:rPr>
              <w:bidi/>
            </w:pPr>
            <w:r w:rsidRPr="002216FA">
              <w:rPr>
                <w:rFonts w:hint="cs"/>
                <w:b w:val="0"/>
                <w:bCs w:val="0"/>
                <w:sz w:val="36"/>
                <w:szCs w:val="36"/>
              </w:rPr>
              <w:t xml:space="preserve">1- To know the meaning of the art of acting and its branches</w:t>
            </w:r>
          </w:p>
          <w:p w:rsidR="00012D09" w:rsidRPr="002216FA" w:rsidRDefault="00012D09" w:rsidP="00012D09">
            <w:pPr>
              <w:jc w:val="right"/>
              <w:rPr>
                <w:b w:val="0"/>
                <w:bCs w:val="0"/>
                <w:sz w:val="36"/>
                <w:szCs w:val="36"/>
                <w:lang w:bidi="ar-IQ"/>
              </w:rPr>
              <w:bidi/>
            </w:pPr>
            <w:r w:rsidRPr="002216FA">
              <w:rPr>
                <w:rFonts w:hint="cs"/>
                <w:b w:val="0"/>
                <w:bCs w:val="0"/>
                <w:sz w:val="36"/>
                <w:szCs w:val="36"/>
                <w:lang w:bidi="ar-IQ"/>
              </w:rPr>
              <w:t xml:space="preserve">2- To be able to perform a structural analysis of ancient acting and its schools</w:t>
            </w:r>
          </w:p>
          <w:p w:rsidR="00012D09" w:rsidRPr="002216FA" w:rsidRDefault="00012D09" w:rsidP="00012D09">
            <w:pPr>
              <w:jc w:val="right"/>
              <w:rPr>
                <w:b w:val="0"/>
                <w:bCs w:val="0"/>
                <w:sz w:val="36"/>
                <w:szCs w:val="36"/>
                <w:lang w:bidi="ar-IQ"/>
              </w:rPr>
              <w:bidi/>
            </w:pPr>
            <w:r w:rsidRPr="002216FA">
              <w:rPr>
                <w:rFonts w:hint="cs"/>
                <w:b w:val="0"/>
                <w:bCs w:val="0"/>
                <w:sz w:val="36"/>
                <w:szCs w:val="36"/>
                <w:lang w:bidi="ar-IQ"/>
              </w:rPr>
              <w:t xml:space="preserve">3 - To be able to classify the fields of acting</w:t>
            </w:r>
          </w:p>
          <w:p w:rsidR="00012D09" w:rsidRPr="002216FA" w:rsidRDefault="00012D09" w:rsidP="00012D09">
            <w:pPr>
              <w:jc w:val="right"/>
              <w:rPr>
                <w:sz w:val="36"/>
                <w:szCs w:val="36"/>
              </w:rPr>
              <w:bidi/>
            </w:pPr>
            <w:r w:rsidRPr="002216FA">
              <w:rPr>
                <w:rFonts w:hint="cs"/>
                <w:b w:val="0"/>
                <w:bCs w:val="0"/>
                <w:sz w:val="36"/>
                <w:szCs w:val="36"/>
                <w:lang w:bidi="ar-IQ"/>
              </w:rPr>
              <w:t xml:space="preserve">4 - To be able to classify schools of acting</w:t>
            </w:r>
          </w:p>
          <w:p w:rsidR="00012D09" w:rsidRPr="002216FA" w:rsidRDefault="00012D09" w:rsidP="00012D09">
            <w:pPr>
              <w:jc w:val="right"/>
              <w:rPr>
                <w:b w:val="0"/>
                <w:bCs w:val="0"/>
                <w:sz w:val="36"/>
                <w:szCs w:val="36"/>
                <w:lang w:bidi="ar-IQ"/>
              </w:rPr>
              <w:bidi/>
            </w:pP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10- Course outcomes, teaching and learning methods, and assessment</w:t>
            </w:r>
          </w:p>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First - Cognitive Objectives:</w:t>
            </w:r>
          </w:p>
          <w:p w:rsidR="00012D09" w:rsidRPr="002216FA" w:rsidRDefault="00012D09" w:rsidP="00012D09">
            <w:pPr>
              <w:ind w:right="-90"/>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1- To be able</w:t>
            </w:r>
            <w:r w:rsidRPr="002216FA">
              <w:rPr>
                <w:rFonts w:asciiTheme="majorBidi" w:hAnsiTheme="majorBidi" w:cstheme="majorBidi" w:hint="cs"/>
                <w:b w:val="0"/>
                <w:bCs w:val="0"/>
                <w:sz w:val="36"/>
                <w:szCs w:val="36"/>
                <w:lang w:bidi="ar-IQ"/>
              </w:rPr>
              <w:t xml:space="preserve">student</w:t>
            </w:r>
            <w:r w:rsidRPr="002216FA">
              <w:rPr>
                <w:rFonts w:asciiTheme="majorBidi" w:hAnsiTheme="majorBidi" w:cstheme="majorBidi"/>
                <w:b w:val="0"/>
                <w:bCs w:val="0"/>
                <w:sz w:val="36"/>
                <w:szCs w:val="36"/>
                <w:lang w:bidi="ar-IQ"/>
              </w:rPr>
              <w:t xml:space="preserve">identification</w:t>
            </w:r>
            <w:proofErr w:type="spellStart"/>
            <w:r>
              <w:rPr>
                <w:rFonts w:asciiTheme="majorBidi" w:hAnsiTheme="majorBidi" w:cstheme="majorBidi" w:hint="cs"/>
                <w:b w:val="0"/>
                <w:bCs w:val="0"/>
                <w:sz w:val="36"/>
                <w:szCs w:val="36"/>
                <w:lang w:bidi="ar-IQ"/>
              </w:rPr>
              <w:t>The art of acting and its branches.</w:t>
            </w:r>
            <w:proofErr w:type="spellEnd"/>
          </w:p>
          <w:p w:rsidR="00012D09" w:rsidRPr="002216FA" w:rsidRDefault="00012D09" w:rsidP="00012D09">
            <w:pPr>
              <w:ind w:right="-90"/>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2- That the student is able</w:t>
            </w:r>
            <w:r w:rsidRPr="002216FA">
              <w:rPr>
                <w:rFonts w:asciiTheme="majorBidi" w:hAnsiTheme="majorBidi" w:cstheme="majorBidi" w:hint="cs"/>
                <w:b w:val="0"/>
                <w:bCs w:val="0"/>
                <w:sz w:val="36"/>
                <w:szCs w:val="36"/>
                <w:lang w:bidi="ar-IQ"/>
              </w:rPr>
              <w:t xml:space="preserve">Trace the history of acting and its schools</w:t>
            </w:r>
            <w:r w:rsidRPr="002216FA">
              <w:rPr>
                <w:rFonts w:asciiTheme="majorBidi" w:hAnsiTheme="majorBidi" w:cstheme="majorBidi"/>
                <w:b w:val="0"/>
                <w:bCs w:val="0"/>
                <w:sz w:val="36"/>
                <w:szCs w:val="36"/>
                <w:lang w:bidi="ar-IQ"/>
              </w:rPr>
              <w:t>.</w:t>
            </w:r>
          </w:p>
          <w:p w:rsidR="00012D09" w:rsidRPr="002216FA" w:rsidRDefault="00012D09" w:rsidP="00012D09">
            <w:pPr>
              <w:ind w:right="-90"/>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3- That the student is able</w:t>
            </w:r>
            <w:r w:rsidRPr="002216FA">
              <w:rPr>
                <w:rFonts w:asciiTheme="majorBidi" w:hAnsiTheme="majorBidi" w:cstheme="majorBidi" w:hint="cs"/>
                <w:b w:val="0"/>
                <w:bCs w:val="0"/>
                <w:sz w:val="36"/>
                <w:szCs w:val="36"/>
                <w:lang w:bidi="ar-IQ"/>
              </w:rPr>
              <w:t xml:space="preserve">Understanding the characteristics and features of the art of acting</w:t>
            </w:r>
            <w:r w:rsidRPr="002216FA">
              <w:rPr>
                <w:rFonts w:asciiTheme="majorBidi" w:hAnsiTheme="majorBidi" w:cstheme="majorBidi"/>
                <w:b w:val="0"/>
                <w:bCs w:val="0"/>
                <w:sz w:val="36"/>
                <w:szCs w:val="36"/>
                <w:lang w:bidi="ar-IQ"/>
              </w:rPr>
              <w:t>.</w:t>
            </w:r>
          </w:p>
          <w:p w:rsidR="00012D09" w:rsidRPr="002216FA" w:rsidRDefault="00012D09" w:rsidP="00012D09">
            <w:pPr>
              <w:ind w:right="-90"/>
              <w:jc w:val="right"/>
              <w:rPr>
                <w:rFonts w:asciiTheme="majorBidi" w:hAnsiTheme="majorBidi" w:cstheme="majorBidi"/>
                <w:b w:val="0"/>
                <w:bCs w:val="0"/>
                <w:sz w:val="36"/>
                <w:szCs w:val="36"/>
                <w:lang w:bidi="ar-IQ"/>
              </w:rPr>
              <w:bidi/>
            </w:pPr>
            <w:r w:rsidRPr="002216FA">
              <w:rPr>
                <w:rFonts w:asciiTheme="majorBidi" w:hAnsiTheme="majorBidi" w:cstheme="majorBidi" w:hint="cs"/>
                <w:b w:val="0"/>
                <w:bCs w:val="0"/>
                <w:sz w:val="36"/>
                <w:szCs w:val="36"/>
                <w:lang w:bidi="ar-IQ"/>
              </w:rPr>
              <w:t>4</w:t>
            </w:r>
            <w:r w:rsidRPr="002216FA">
              <w:rPr>
                <w:rFonts w:asciiTheme="majorBidi" w:hAnsiTheme="majorBidi" w:cstheme="majorBidi"/>
                <w:b w:val="0"/>
                <w:bCs w:val="0"/>
                <w:sz w:val="36"/>
                <w:szCs w:val="36"/>
                <w:lang w:bidi="ar-IQ"/>
              </w:rPr>
              <w:t xml:space="preserve">-</w:t>
            </w:r>
            <w:r w:rsidRPr="002216FA">
              <w:rPr>
                <w:rFonts w:asciiTheme="majorBidi" w:hAnsiTheme="majorBidi" w:cstheme="majorBidi" w:hint="cs"/>
                <w:b w:val="0"/>
                <w:bCs w:val="0"/>
                <w:sz w:val="36"/>
                <w:szCs w:val="36"/>
                <w:lang w:bidi="ar-IQ"/>
              </w:rPr>
              <w:t xml:space="preserve">The student should be able to distinguish between the fundamentals, roles, and divisions of the art of acting.</w:t>
            </w:r>
            <w:r w:rsidRPr="002216FA">
              <w:rPr>
                <w:rFonts w:asciiTheme="majorBidi" w:hAnsiTheme="majorBidi" w:cstheme="majorBidi"/>
                <w:b w:val="0"/>
                <w:bCs w:val="0"/>
                <w:sz w:val="36"/>
                <w:szCs w:val="36"/>
                <w:lang w:bidi="ar-IQ"/>
              </w:rPr>
              <w:t>.</w:t>
            </w:r>
          </w:p>
          <w:p w:rsidR="00012D09" w:rsidRPr="002216FA" w:rsidRDefault="00012D09" w:rsidP="00012D09">
            <w:pPr>
              <w:ind w:right="-90"/>
              <w:jc w:val="right"/>
              <w:rPr>
                <w:rFonts w:asciiTheme="majorBidi" w:hAnsiTheme="majorBidi" w:cstheme="majorBidi"/>
                <w:b w:val="0"/>
                <w:bCs w:val="0"/>
                <w:sz w:val="36"/>
                <w:szCs w:val="36"/>
                <w:lang w:bidi="ar-IQ"/>
              </w:rPr>
              <w:bidi/>
            </w:pPr>
            <w:r w:rsidRPr="002216FA">
              <w:rPr>
                <w:rFonts w:asciiTheme="majorBidi" w:hAnsiTheme="majorBidi" w:cstheme="majorBidi" w:hint="cs"/>
                <w:b w:val="0"/>
                <w:bCs w:val="0"/>
                <w:sz w:val="36"/>
                <w:szCs w:val="36"/>
                <w:lang w:bidi="ar-IQ"/>
              </w:rPr>
              <w:t>5</w:t>
            </w:r>
            <w:r w:rsidRPr="002216FA">
              <w:rPr>
                <w:rFonts w:asciiTheme="majorBidi" w:hAnsiTheme="majorBidi" w:cstheme="majorBidi"/>
                <w:b w:val="0"/>
                <w:bCs w:val="0"/>
                <w:sz w:val="36"/>
                <w:szCs w:val="36"/>
                <w:lang w:bidi="ar-IQ"/>
              </w:rPr>
              <w:t xml:space="preserve">-</w:t>
            </w:r>
            <w:r w:rsidRPr="002216FA">
              <w:rPr>
                <w:rFonts w:asciiTheme="majorBidi" w:hAnsiTheme="majorBidi" w:cstheme="majorBidi" w:hint="cs"/>
                <w:b w:val="0"/>
                <w:bCs w:val="0"/>
                <w:sz w:val="36"/>
                <w:szCs w:val="36"/>
                <w:lang w:bidi="ar-IQ"/>
              </w:rPr>
              <w:t xml:space="preserve">The student should be able to learn acting techniques.</w:t>
            </w:r>
            <w:r w:rsidRPr="002216FA">
              <w:rPr>
                <w:rFonts w:asciiTheme="majorBidi" w:hAnsiTheme="majorBidi" w:cstheme="majorBidi"/>
                <w:b w:val="0"/>
                <w:bCs w:val="0"/>
                <w:sz w:val="36"/>
                <w:szCs w:val="36"/>
                <w:lang w:bidi="ar-IQ"/>
              </w:rPr>
              <w:t>.</w:t>
            </w:r>
          </w:p>
          <w:p w:rsidR="00012D09" w:rsidRPr="002216FA" w:rsidRDefault="00012D09" w:rsidP="00012D09">
            <w:pPr>
              <w:jc w:val="right"/>
              <w:rPr>
                <w:rFonts w:asciiTheme="majorBidi" w:hAnsiTheme="majorBidi" w:cstheme="majorBidi"/>
                <w:sz w:val="36"/>
                <w:szCs w:val="36"/>
                <w:lang w:bidi="ar-IQ"/>
              </w:rPr>
              <w:bidi/>
            </w:pPr>
          </w:p>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 xml:space="preserve">Second - The specific skills objectives of the course:</w:t>
            </w:r>
            <w:proofErr w:type="spellStart"/>
            <w:proofErr w:type="spellEnd"/>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sz w:val="36"/>
                <w:szCs w:val="36"/>
                <w:lang w:bidi="ar-IQ"/>
              </w:rPr>
              <w:tab/>
            </w:r>
            <w:r w:rsidRPr="002216FA">
              <w:rPr>
                <w:rFonts w:asciiTheme="majorBidi" w:hAnsiTheme="majorBidi" w:cstheme="majorBidi"/>
                <w:b w:val="0"/>
                <w:bCs w:val="0"/>
                <w:sz w:val="36"/>
                <w:szCs w:val="36"/>
                <w:lang w:bidi="ar-IQ"/>
              </w:rPr>
              <w:t xml:space="preserve">1- Performance skills through student participation in the lesson</w:t>
            </w:r>
            <w:r>
              <w:rPr>
                <w:rFonts w:asciiTheme="majorBidi" w:hAnsiTheme="majorBidi" w:cstheme="majorBidi" w:hint="cs"/>
                <w:b w:val="0"/>
                <w:bCs w:val="0"/>
                <w:sz w:val="36"/>
                <w:szCs w:val="36"/>
                <w:lang w:bidi="ar-IQ"/>
              </w:rPr>
              <w:t xml:space="preserve">Representation process</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2- Social skills through opening a group dialogue among students in evaluation and analysis</w:t>
            </w:r>
            <w:r>
              <w:rPr>
                <w:rFonts w:asciiTheme="majorBidi" w:hAnsiTheme="majorBidi" w:cstheme="majorBidi" w:hint="cs"/>
                <w:b w:val="0"/>
                <w:bCs w:val="0"/>
                <w:sz w:val="36"/>
                <w:szCs w:val="36"/>
                <w:lang w:bidi="ar-IQ"/>
              </w:rPr>
              <w:t xml:space="preserve">The history of acting, its cultural roles, and its various schools.</w:t>
            </w:r>
            <w:proofErr w:type="spellStart"/>
            <w:proofErr w:type="spellEnd"/>
          </w:p>
          <w:p w:rsidR="00012D09" w:rsidRPr="002216FA"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3</w:t>
            </w:r>
            <w:r w:rsidRPr="002216FA">
              <w:rPr>
                <w:rFonts w:asciiTheme="majorBidi" w:hAnsiTheme="majorBidi" w:cstheme="majorBidi"/>
                <w:b w:val="0"/>
                <w:bCs w:val="0"/>
                <w:sz w:val="36"/>
                <w:szCs w:val="36"/>
                <w:lang w:bidi="ar-IQ"/>
              </w:rPr>
              <w:t>- Self-assessment processes for the student</w:t>
            </w:r>
            <w:r>
              <w:rPr>
                <w:rFonts w:asciiTheme="majorBidi" w:hAnsiTheme="majorBidi" w:cstheme="majorBidi" w:hint="cs"/>
                <w:b w:val="0"/>
                <w:bCs w:val="0"/>
                <w:sz w:val="36"/>
                <w:szCs w:val="36"/>
                <w:lang w:bidi="ar-IQ"/>
              </w:rPr>
              <w:t>A</w:t>
            </w:r>
            <w:r w:rsidRPr="002216FA">
              <w:rPr>
                <w:rFonts w:asciiTheme="majorBidi" w:hAnsiTheme="majorBidi" w:cstheme="majorBidi"/>
                <w:b w:val="0"/>
                <w:bCs w:val="0"/>
                <w:sz w:val="36"/>
                <w:szCs w:val="36"/>
                <w:lang w:bidi="ar-IQ"/>
              </w:rPr>
              <w:t>core</w:t>
            </w:r>
          </w:p>
          <w:p w:rsidR="00012D09" w:rsidRPr="002216FA"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4</w:t>
            </w:r>
            <w:r w:rsidRPr="002216FA">
              <w:rPr>
                <w:rFonts w:asciiTheme="majorBidi" w:hAnsiTheme="majorBidi" w:cstheme="majorBidi"/>
                <w:b w:val="0"/>
                <w:bCs w:val="0"/>
                <w:sz w:val="36"/>
                <w:szCs w:val="36"/>
                <w:lang w:bidi="ar-IQ"/>
              </w:rPr>
              <w:t xml:space="preserve">The student must be able to write</w:t>
            </w:r>
            <w:r w:rsidRPr="002216FA">
              <w:rPr>
                <w:rFonts w:asciiTheme="majorBidi" w:hAnsiTheme="majorBidi" w:cstheme="majorBidi" w:hint="cs"/>
                <w:b w:val="0"/>
                <w:bCs w:val="0"/>
                <w:sz w:val="36"/>
                <w:szCs w:val="36"/>
                <w:lang w:bidi="ar-IQ"/>
              </w:rPr>
              <w:t xml:space="preserve">A detailed report on the history and development of acting.</w:t>
            </w:r>
          </w:p>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 xml:space="preserve">Thirdly - Affective and value-based objectives:</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lastRenderedPageBreak/>
              <w:t>1- Developing aesthetic taste</w:t>
            </w:r>
            <w:r w:rsidRPr="002216FA">
              <w:rPr>
                <w:rFonts w:asciiTheme="majorBidi" w:hAnsiTheme="majorBidi" w:cstheme="majorBidi" w:hint="cs"/>
                <w:b w:val="0"/>
                <w:bCs w:val="0"/>
                <w:sz w:val="36"/>
                <w:szCs w:val="36"/>
                <w:lang w:bidi="ar-IQ"/>
              </w:rPr>
              <w:t xml:space="preserve">The artist in the art of acting</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2- Developing a sense of aesthetics</w:t>
            </w:r>
            <w:r>
              <w:rPr>
                <w:rFonts w:asciiTheme="majorBidi" w:hAnsiTheme="majorBidi" w:cstheme="majorBidi" w:hint="cs"/>
                <w:b w:val="0"/>
                <w:bCs w:val="0"/>
                <w:sz w:val="36"/>
                <w:szCs w:val="36"/>
                <w:lang w:bidi="ar-IQ"/>
              </w:rPr>
              <w:t>Acting and its evolution throughout history.</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3- Developing the ability to discover and create</w:t>
            </w:r>
          </w:p>
          <w:p w:rsidR="00012D09" w:rsidRPr="002216FA" w:rsidRDefault="00012D09" w:rsidP="00012D09">
            <w:pPr>
              <w:jc w:val="right"/>
              <w:rPr>
                <w:rFonts w:asciiTheme="majorBidi" w:hAnsiTheme="majorBidi" w:cstheme="majorBidi"/>
                <w:sz w:val="36"/>
                <w:szCs w:val="36"/>
                <w:lang w:bidi="ar-IQ"/>
              </w:rPr>
              <w:bidi/>
            </w:pPr>
          </w:p>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Fourth - Teaching and learning methods</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1- The lecture method combined with questioning</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2- The group learning method</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3- The deductive learning method</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4- The method of discussion and dialogue</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5- Self-learning method</w:t>
            </w:r>
          </w:p>
          <w:p w:rsidR="00012D09" w:rsidRPr="002216FA" w:rsidRDefault="00012D09" w:rsidP="00012D09">
            <w:pPr>
              <w:jc w:val="right"/>
              <w:rPr>
                <w:rFonts w:asciiTheme="majorBidi" w:hAnsiTheme="majorBidi" w:cstheme="majorBidi"/>
                <w:sz w:val="36"/>
                <w:szCs w:val="36"/>
                <w:lang w:bidi="ar-IQ"/>
              </w:rPr>
              <w:bidi/>
            </w:pPr>
          </w:p>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Fifth - Evaluation Methods</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hint="cs"/>
                <w:b w:val="0"/>
                <w:bCs w:val="0"/>
                <w:sz w:val="36"/>
                <w:szCs w:val="36"/>
                <w:lang w:bidi="ar-IQ"/>
              </w:rPr>
              <w:t xml:space="preserve">1-</w:t>
            </w:r>
            <w:r w:rsidRPr="002216FA">
              <w:rPr>
                <w:rFonts w:asciiTheme="majorBidi" w:hAnsiTheme="majorBidi" w:cstheme="majorBidi"/>
                <w:b w:val="0"/>
                <w:bCs w:val="0"/>
                <w:sz w:val="36"/>
                <w:szCs w:val="36"/>
                <w:lang w:bidi="ar-IQ"/>
              </w:rPr>
              <w:t xml:space="preserve">Performance evaluation standard</w:t>
            </w:r>
            <w:proofErr w:type="spellStart"/>
            <w:proofErr w:type="spellEnd"/>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hint="cs"/>
                <w:b w:val="0"/>
                <w:bCs w:val="0"/>
                <w:sz w:val="36"/>
                <w:szCs w:val="36"/>
                <w:lang w:bidi="ar-IQ"/>
              </w:rPr>
              <w:t>2- Weekly test: Monitoring students during construction, their attendance and absence</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hint="cs"/>
                <w:b w:val="0"/>
                <w:bCs w:val="0"/>
                <w:sz w:val="36"/>
                <w:szCs w:val="36"/>
                <w:lang w:bidi="ar-IQ"/>
              </w:rPr>
              <w:t>3- Midterm exam: Student evaluation at the end of the work</w:t>
            </w:r>
          </w:p>
          <w:p w:rsidR="00012D09" w:rsidRPr="002216FA" w:rsidRDefault="00012D09" w:rsidP="00012D09">
            <w:pPr>
              <w:jc w:val="right"/>
              <w:rPr>
                <w:rFonts w:asciiTheme="majorBidi" w:hAnsiTheme="majorBidi"/>
                <w:b w:val="0"/>
                <w:bCs w:val="0"/>
                <w:sz w:val="36"/>
                <w:szCs w:val="36"/>
                <w:lang w:bidi="ar-IQ"/>
              </w:rPr>
              <w:bidi/>
            </w:pPr>
            <w:r w:rsidRPr="002216FA">
              <w:rPr>
                <w:rFonts w:asciiTheme="majorBidi" w:hAnsiTheme="majorBidi" w:hint="cs"/>
                <w:b w:val="0"/>
                <w:bCs w:val="0"/>
                <w:sz w:val="36"/>
                <w:szCs w:val="36"/>
                <w:lang w:bidi="ar-IQ"/>
              </w:rPr>
              <w:t xml:space="preserve">4- Oral tests</w:t>
            </w:r>
          </w:p>
          <w:p w:rsidR="00012D09" w:rsidRPr="002216FA" w:rsidRDefault="00012D09" w:rsidP="00012D09">
            <w:pPr>
              <w:jc w:val="right"/>
              <w:rPr>
                <w:rFonts w:asciiTheme="majorBidi" w:hAnsiTheme="majorBidi"/>
                <w:b w:val="0"/>
                <w:bCs w:val="0"/>
                <w:sz w:val="36"/>
                <w:szCs w:val="36"/>
                <w:lang w:bidi="ar-IQ"/>
              </w:rPr>
              <w:bidi/>
            </w:pPr>
            <w:r w:rsidRPr="002216FA">
              <w:rPr>
                <w:rFonts w:asciiTheme="majorBidi" w:hAnsiTheme="majorBidi" w:hint="cs"/>
                <w:b w:val="0"/>
                <w:bCs w:val="0"/>
                <w:sz w:val="36"/>
                <w:szCs w:val="36"/>
                <w:lang w:bidi="ar-IQ"/>
              </w:rPr>
              <w:t>5- Written tests</w:t>
            </w:r>
          </w:p>
          <w:p w:rsidR="00012D09" w:rsidRPr="002216FA" w:rsidRDefault="00012D09" w:rsidP="00012D09">
            <w:pPr>
              <w:jc w:val="right"/>
              <w:rPr>
                <w:rFonts w:asciiTheme="majorBidi" w:hAnsiTheme="majorBidi"/>
                <w:b w:val="0"/>
                <w:bCs w:val="0"/>
                <w:sz w:val="36"/>
                <w:szCs w:val="36"/>
                <w:lang w:bidi="ar-IQ"/>
              </w:rPr>
              <w:bidi/>
            </w:pPr>
            <w:r w:rsidRPr="002216FA">
              <w:rPr>
                <w:rFonts w:asciiTheme="majorBidi" w:hAnsiTheme="majorBidi" w:hint="cs"/>
                <w:b w:val="0"/>
                <w:bCs w:val="0"/>
                <w:sz w:val="36"/>
                <w:szCs w:val="36"/>
                <w:lang w:bidi="ar-IQ"/>
              </w:rPr>
              <w:t>6- Electronic calendar and question banks</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hint="cs"/>
                <w:b w:val="0"/>
                <w:bCs w:val="0"/>
                <w:sz w:val="36"/>
                <w:szCs w:val="36"/>
                <w:lang w:bidi="ar-IQ"/>
              </w:rPr>
              <w:t>7- Performance tests (paper and pen)</w:t>
            </w:r>
          </w:p>
          <w:p w:rsidR="00012D09" w:rsidRPr="002216FA" w:rsidRDefault="00012D09" w:rsidP="00012D09">
            <w:pPr>
              <w:rPr>
                <w:rFonts w:asciiTheme="majorBidi" w:hAnsiTheme="majorBidi" w:cstheme="majorBidi"/>
                <w:sz w:val="36"/>
                <w:szCs w:val="36"/>
                <w:lang w:bidi="ar-IQ"/>
              </w:rPr>
              <w:bidi/>
            </w:pPr>
          </w:p>
          <w:p w:rsidR="00012D09" w:rsidRPr="002216FA" w:rsidRDefault="00012D09" w:rsidP="00012D09">
            <w:pPr>
              <w:tabs>
                <w:tab w:val="left" w:pos="3405"/>
              </w:tabs>
              <w:jc w:val="right"/>
              <w:rPr>
                <w:rFonts w:asciiTheme="majorBidi" w:hAnsiTheme="majorBidi" w:cstheme="majorBidi"/>
                <w:sz w:val="36"/>
                <w:szCs w:val="36"/>
                <w:lang w:bidi="ar-IQ"/>
              </w:rPr>
              <w:bidi/>
            </w:pPr>
          </w:p>
        </w:tc>
      </w:tr>
    </w:tbl>
    <w:p w:rsidR="00012D09" w:rsidRPr="002216FA" w:rsidRDefault="00012D09" w:rsidP="00012D09">
      <w:pPr>
        <w:spacing w:after="0" w:line="240" w:lineRule="auto"/>
        <w:bidi/>
      </w:pPr>
    </w:p>
    <w:p w:rsidR="00012D09" w:rsidRDefault="00012D09" w:rsidP="00012D09">
      <w:pPr>
        <w:spacing w:after="0" w:line="240" w:lineRule="auto"/>
        <w:bidi/>
      </w:pPr>
    </w:p>
    <w:p w:rsidR="00012D09" w:rsidRPr="002216FA" w:rsidRDefault="00012D09" w:rsidP="00012D09">
      <w:pPr>
        <w:spacing w:after="0" w:line="240" w:lineRule="auto"/>
        <w:rPr>
          <w:b/>
          <w:bCs/>
        </w:rPr>
      </w:pPr>
      <w:r w:rsidRPr="002216FA">
        <w:rPr>
          <w:rFonts w:asciiTheme="majorBidi" w:hAnsiTheme="majorBidi" w:cstheme="majorBidi" w:hint="cs"/>
          <w:b/>
          <w:bCs/>
          <w:sz w:val="36"/>
          <w:szCs w:val="36"/>
          <w:lang w:bidi="ar-IQ"/>
        </w:rPr>
        <w:t>11- Course structure</w:t>
      </w:r>
    </w:p>
    <w:tbl>
      <w:tblPr>
        <w:tblStyle w:val="1-3"/>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985"/>
        <w:gridCol w:w="2126"/>
        <w:gridCol w:w="2678"/>
        <w:gridCol w:w="924"/>
        <w:gridCol w:w="924"/>
      </w:tblGrid>
      <w:tr w:rsidR="00012D09" w:rsidRPr="002216FA" w:rsidTr="00012D09">
        <w:trPr>
          <w:cnfStyle w:val="100000000000" w:firstRow="1" w:lastRow="0" w:firstColumn="0" w:lastColumn="0" w:oddVBand="0" w:evenVBand="0" w:oddHBand="0" w:evenHBand="0" w:firstRowFirstColumn="0" w:firstRowLastColumn="0" w:lastRowFirstColumn="0" w:lastRowLastColumn="0"/>
          <w:cantSplit/>
          <w:trHeight w:val="471"/>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Evaluation Method</w:t>
            </w:r>
          </w:p>
        </w:tc>
        <w:tc>
          <w:tcPr>
            <w:tcW w:w="1985"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2216FA">
              <w:rPr>
                <w:rFonts w:asciiTheme="majorBidi" w:hAnsiTheme="majorBidi" w:cstheme="majorBidi"/>
                <w:sz w:val="24"/>
                <w:szCs w:val="24"/>
                <w:lang w:bidi="ar-IQ"/>
              </w:rPr>
              <w:t>Learning method</w:t>
            </w:r>
          </w:p>
        </w:tc>
        <w:tc>
          <w:tcPr>
            <w:tcW w:w="2126"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2216FA">
              <w:rPr>
                <w:rFonts w:asciiTheme="majorBidi" w:hAnsiTheme="majorBidi" w:cstheme="majorBidi"/>
                <w:sz w:val="24"/>
                <w:szCs w:val="24"/>
                <w:lang w:bidi="ar-IQ"/>
              </w:rPr>
              <w:t>Unit/Course or Topic Name</w:t>
            </w:r>
          </w:p>
        </w:tc>
        <w:tc>
          <w:tcPr>
            <w:tcW w:w="2678"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2216FA">
              <w:rPr>
                <w:rFonts w:asciiTheme="majorBidi" w:hAnsiTheme="majorBidi" w:cstheme="majorBidi"/>
                <w:sz w:val="24"/>
                <w:szCs w:val="24"/>
                <w:lang w:bidi="ar-IQ"/>
              </w:rPr>
              <w:t>Required learning outcomes</w:t>
            </w:r>
          </w:p>
        </w:tc>
        <w:tc>
          <w:tcPr>
            <w:tcW w:w="924"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2216FA">
              <w:rPr>
                <w:rFonts w:asciiTheme="majorBidi" w:hAnsiTheme="majorBidi" w:cstheme="majorBidi"/>
                <w:sz w:val="24"/>
                <w:szCs w:val="24"/>
                <w:lang w:bidi="ar-IQ"/>
              </w:rPr>
              <w:t>Hours</w:t>
            </w:r>
          </w:p>
        </w:tc>
        <w:tc>
          <w:tcPr>
            <w:tcW w:w="924"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2216FA">
              <w:rPr>
                <w:rFonts w:asciiTheme="majorBidi" w:hAnsiTheme="majorBidi" w:cstheme="majorBidi"/>
                <w:sz w:val="24"/>
                <w:szCs w:val="24"/>
                <w:lang w:bidi="ar-IQ"/>
              </w:rPr>
              <w:t>Week</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tcPr>
          <w:p w:rsidR="00012D09" w:rsidRPr="00EC3B1E"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proofErr w:type="spellStart"/>
            <w:r w:rsidRPr="00EC3B1E">
              <w:rPr>
                <w:rFonts w:hint="cs"/>
                <w:b/>
                <w:bCs/>
              </w:rPr>
              <w:t>Lecture with questioning</w:t>
            </w:r>
            <w:proofErr w:type="spellEnd"/>
          </w:p>
        </w:tc>
        <w:tc>
          <w:tcPr>
            <w:tcW w:w="2126" w:type="dxa"/>
          </w:tcPr>
          <w:p w:rsidR="00012D09" w:rsidRPr="00EC3B1E"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proofErr w:type="spellStart"/>
            <w:r w:rsidRPr="00EC3B1E">
              <w:rPr>
                <w:rFonts w:hint="cs"/>
                <w:b/>
                <w:bCs/>
              </w:rPr>
              <w:t>Reading the book The Art of Poetry</w:t>
            </w:r>
            <w:proofErr w:type="spellEnd"/>
          </w:p>
        </w:tc>
        <w:tc>
          <w:tcPr>
            <w:tcW w:w="2678" w:type="dxa"/>
          </w:tcPr>
          <w:p w:rsidR="00012D09" w:rsidRPr="00EC3B1E"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proofErr w:type="spellStart"/>
            <w:r w:rsidRPr="00EC3B1E">
              <w:rPr>
                <w:rFonts w:hint="cs"/>
                <w:b/>
                <w:bCs/>
              </w:rPr>
              <w:t>Understanding Aristotle's Poetics</w:t>
            </w:r>
            <w:proofErr w:type="spellEnd"/>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w:t>
            </w:r>
          </w:p>
        </w:tc>
      </w:tr>
      <w:tr w:rsidR="00012D09" w:rsidRPr="002216FA" w:rsidTr="00012D09">
        <w:trPr>
          <w:trHeight w:val="35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tcPr>
          <w:p w:rsidR="00012D09" w:rsidRPr="00EC3B1E"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EC3B1E">
              <w:rPr>
                <w:b/>
                <w:bCs/>
              </w:rPr>
              <w:t>=</w:t>
            </w:r>
          </w:p>
        </w:tc>
        <w:tc>
          <w:tcPr>
            <w:tcW w:w="2126" w:type="dxa"/>
          </w:tcPr>
          <w:p w:rsidR="00012D09" w:rsidRPr="00EC3B1E"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EC3B1E">
              <w:rPr>
                <w:b/>
                <w:bCs/>
              </w:rPr>
              <w:t>=</w:t>
            </w:r>
          </w:p>
        </w:tc>
        <w:tc>
          <w:tcPr>
            <w:tcW w:w="2678" w:type="dxa"/>
          </w:tcPr>
          <w:p w:rsidR="00012D09" w:rsidRPr="00EC3B1E"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EC3B1E">
              <w:rPr>
                <w:b/>
                <w:bCs/>
              </w:rPr>
              <w:t>=</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588"/>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 xml:space="preserve">A reading of the book "An Actor Prepares" by Stanislavski</w:t>
            </w:r>
            <w:proofErr w:type="spellStart"/>
            <w:proofErr w:type="spellEnd"/>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proofErr w:type="spellStart"/>
            <w:r w:rsidRPr="00D11F73">
              <w:rPr>
                <w:rFonts w:asciiTheme="majorBidi" w:hAnsiTheme="majorBidi" w:cstheme="majorBidi"/>
                <w:b/>
                <w:bCs/>
                <w:sz w:val="24"/>
                <w:szCs w:val="24"/>
              </w:rPr>
              <w:t>Definition of the art of acting</w:t>
            </w:r>
            <w:proofErr w:type="spellEnd"/>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3</w:t>
            </w:r>
          </w:p>
        </w:tc>
      </w:tr>
      <w:tr w:rsidR="00012D09" w:rsidRPr="002216FA" w:rsidTr="00012D09">
        <w:trPr>
          <w:trHeight w:val="27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D11F73">
              <w:rPr>
                <w:rFonts w:asciiTheme="majorBidi" w:hAnsiTheme="majorBidi" w:cstheme="majorBidi"/>
                <w:b/>
                <w:bCs/>
                <w:sz w:val="24"/>
                <w:szCs w:val="24"/>
              </w:rPr>
              <w:t>The actor's duties and characteristics</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4</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lang w:bidi="ar-IQ"/>
              </w:rPr>
            </w:pPr>
            <w:r w:rsidRPr="00D11F73">
              <w:rPr>
                <w:rFonts w:asciiTheme="majorBidi" w:hAnsiTheme="majorBidi" w:cstheme="majorBidi"/>
                <w:b/>
                <w:bCs/>
                <w:sz w:val="24"/>
                <w:szCs w:val="24"/>
              </w:rPr>
              <w:t>Simulation</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5</w:t>
            </w:r>
          </w:p>
        </w:tc>
      </w:tr>
      <w:tr w:rsidR="00012D09" w:rsidRPr="002216FA" w:rsidTr="00012D09">
        <w:trPr>
          <w:trHeight w:val="24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D11F73">
              <w:rPr>
                <w:rFonts w:asciiTheme="majorBidi" w:hAnsiTheme="majorBidi" w:cstheme="majorBidi"/>
                <w:b/>
                <w:bCs/>
                <w:sz w:val="24"/>
                <w:szCs w:val="24"/>
              </w:rPr>
              <w:t>Factors that contribute to supporting the actor's professionalism</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6</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lastRenderedPageBreak/>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D11F73">
              <w:rPr>
                <w:rFonts w:asciiTheme="majorBidi" w:hAnsiTheme="majorBidi" w:cstheme="majorBidi"/>
                <w:b/>
                <w:bCs/>
                <w:sz w:val="24"/>
                <w:szCs w:val="24"/>
              </w:rPr>
              <w:t xml:space="preserve">The evolution of acting</w:t>
            </w:r>
            <w:proofErr w:type="spellStart"/>
            <w:r>
              <w:rPr>
                <w:rFonts w:hint="cs"/>
                <w:b/>
                <w:bCs/>
                <w:sz w:val="24"/>
                <w:szCs w:val="24"/>
              </w:rPr>
              <w:t>Throughout the ages</w:t>
            </w:r>
            <w:proofErr w:type="spellEnd"/>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7</w:t>
            </w:r>
          </w:p>
        </w:tc>
      </w:tr>
      <w:tr w:rsidR="00012D09" w:rsidRPr="002216FA" w:rsidTr="00012D09">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D11F73">
              <w:rPr>
                <w:rFonts w:asciiTheme="majorBidi" w:hAnsiTheme="majorBidi" w:cstheme="majorBidi"/>
                <w:b/>
                <w:bCs/>
                <w:sz w:val="24"/>
                <w:szCs w:val="24"/>
              </w:rPr>
              <w:t>Actor's tools</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8</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D11F73">
              <w:rPr>
                <w:rFonts w:asciiTheme="majorBidi" w:hAnsiTheme="majorBidi" w:cstheme="majorBidi"/>
                <w:b/>
                <w:bCs/>
                <w:sz w:val="24"/>
                <w:szCs w:val="24"/>
              </w:rPr>
              <w:t>Means of vocal and kinetic expression</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9</w:t>
            </w:r>
          </w:p>
        </w:tc>
      </w:tr>
      <w:tr w:rsidR="00012D09" w:rsidRPr="002216FA" w:rsidTr="00012D09">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D11F73">
              <w:rPr>
                <w:rFonts w:asciiTheme="majorBidi" w:hAnsiTheme="majorBidi" w:cstheme="majorBidi"/>
                <w:b/>
                <w:bCs/>
                <w:sz w:val="24"/>
                <w:szCs w:val="24"/>
              </w:rPr>
              <w:t>The actor's own communications</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10</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D11F73">
              <w:rPr>
                <w:rFonts w:asciiTheme="majorBidi" w:hAnsiTheme="majorBidi" w:cstheme="majorBidi"/>
                <w:b/>
                <w:bCs/>
                <w:sz w:val="24"/>
                <w:szCs w:val="24"/>
              </w:rPr>
              <w:t>The actor's contacts at the venue</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11</w:t>
            </w:r>
          </w:p>
        </w:tc>
      </w:tr>
      <w:tr w:rsidR="00012D09" w:rsidRPr="002216FA" w:rsidTr="00012D09">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D11F73">
              <w:rPr>
                <w:rFonts w:asciiTheme="majorBidi" w:hAnsiTheme="majorBidi" w:cstheme="majorBidi"/>
                <w:b/>
                <w:bCs/>
                <w:sz w:val="24"/>
                <w:szCs w:val="24"/>
              </w:rPr>
              <w:t>The actor's contacts</w:t>
            </w:r>
            <w:r>
              <w:rPr>
                <w:rFonts w:asciiTheme="majorBidi" w:hAnsiTheme="majorBidi" w:cstheme="majorBidi" w:hint="cs"/>
                <w:b/>
                <w:bCs/>
                <w:sz w:val="24"/>
                <w:szCs w:val="24"/>
              </w:rPr>
              <w:t xml:space="preserve">public</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12</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D11F73">
              <w:rPr>
                <w:b/>
                <w:bCs/>
                <w:sz w:val="24"/>
                <w:szCs w:val="24"/>
              </w:rPr>
              <w:t>The play's text is the primary source for the proverb and the character.</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13</w:t>
            </w:r>
          </w:p>
        </w:tc>
      </w:tr>
      <w:tr w:rsidR="00012D09" w:rsidRPr="002216FA" w:rsidTr="00012D09">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E277EC">
              <w:rPr>
                <w:rFonts w:asciiTheme="majorBidi" w:hAnsiTheme="majorBidi" w:cstheme="majorBidi"/>
                <w:b/>
                <w:bCs/>
                <w:sz w:val="24"/>
                <w:szCs w:val="24"/>
              </w:rPr>
              <w:t>Dramatic action, continuous pattern, and ultimate goal</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14</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E277EC">
              <w:rPr>
                <w:rFonts w:asciiTheme="majorBidi" w:hAnsiTheme="majorBidi" w:cstheme="majorBidi"/>
                <w:b/>
                <w:bCs/>
                <w:sz w:val="24"/>
                <w:szCs w:val="24"/>
              </w:rPr>
              <w:t>Diagnosis, Referral, and Transformation</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15</w:t>
            </w:r>
          </w:p>
        </w:tc>
      </w:tr>
      <w:tr w:rsidR="00012D09" w:rsidRPr="002216FA" w:rsidTr="00012D09">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A review of the book "The Actor's Training" by Morris Fishman</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Pr>
              <w:t>silent expression</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16</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lang w:bidi="ar-IQ"/>
              </w:rPr>
            </w:pPr>
            <w:r>
              <w:rPr>
                <w:rFonts w:asciiTheme="majorBidi" w:hAnsiTheme="majorBidi" w:cstheme="majorBidi" w:hint="cs"/>
                <w:b/>
                <w:bCs/>
                <w:sz w:val="24"/>
                <w:szCs w:val="24"/>
              </w:rPr>
              <w:t>A</w:t>
            </w:r>
            <w:r w:rsidRPr="00E277EC">
              <w:rPr>
                <w:rFonts w:asciiTheme="majorBidi" w:hAnsiTheme="majorBidi" w:cstheme="majorBidi"/>
                <w:b/>
                <w:bCs/>
                <w:sz w:val="24"/>
                <w:szCs w:val="24"/>
              </w:rPr>
              <w:t>improvisation</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17</w:t>
            </w:r>
          </w:p>
        </w:tc>
      </w:tr>
      <w:tr w:rsidR="00012D09" w:rsidRPr="002216FA" w:rsidTr="00012D09">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 xml:space="preserve">Introduction to acting schools</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18</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 xml:space="preserve">Diagnostic school</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19</w:t>
            </w:r>
          </w:p>
        </w:tc>
      </w:tr>
      <w:tr w:rsidR="00012D09" w:rsidRPr="002216FA" w:rsidTr="00012D09">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 xml:space="preserve">=</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 xml:space="preserve">The acoustic school</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20</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 xml:space="preserve">Pure Movement School</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21</w:t>
            </w:r>
          </w:p>
        </w:tc>
      </w:tr>
      <w:tr w:rsidR="00012D09" w:rsidRPr="002216FA" w:rsidTr="00012D09">
        <w:trPr>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 xml:space="preserve">cliché system</w:t>
            </w:r>
            <w:proofErr w:type="spellStart"/>
            <w:proofErr w:type="spellEnd"/>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22</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proofErr w:type="spellStart"/>
            <w:r>
              <w:rPr>
                <w:rFonts w:asciiTheme="majorBidi" w:hAnsiTheme="majorBidi" w:cstheme="majorBidi" w:hint="cs"/>
                <w:b/>
                <w:bCs/>
                <w:sz w:val="24"/>
                <w:szCs w:val="24"/>
                <w:lang w:bidi="ar-IQ"/>
              </w:rPr>
              <w:t>Stanislavski and the Method</w:t>
            </w:r>
            <w:proofErr w:type="spellEnd"/>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23</w:t>
            </w:r>
          </w:p>
        </w:tc>
      </w:tr>
      <w:tr w:rsidR="00012D09" w:rsidRPr="002216FA" w:rsidTr="00012D09">
        <w:trPr>
          <w:trHeight w:val="21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 xml:space="preserve">Curriculum School</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23</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proofErr w:type="spellStart"/>
            <w:r>
              <w:rPr>
                <w:rFonts w:asciiTheme="majorBidi" w:hAnsiTheme="majorBidi" w:cstheme="majorBidi" w:hint="cs"/>
                <w:b/>
                <w:bCs/>
                <w:sz w:val="24"/>
                <w:szCs w:val="24"/>
                <w:lang w:bidi="ar-IQ"/>
              </w:rPr>
              <w:t>Brecht and the theory of alienation</w:t>
            </w:r>
            <w:proofErr w:type="spellEnd"/>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25</w:t>
            </w:r>
          </w:p>
        </w:tc>
      </w:tr>
      <w:tr w:rsidR="00012D09" w:rsidRPr="002216FA" w:rsidTr="00012D09">
        <w:trPr>
          <w:trHeight w:val="18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1F5BBB">
              <w:rPr>
                <w:rFonts w:asciiTheme="majorBidi" w:hAnsiTheme="majorBidi" w:cstheme="majorBidi" w:hint="cs"/>
                <w:b/>
                <w:bCs/>
                <w:sz w:val="28"/>
                <w:szCs w:val="28"/>
                <w:lang w:bidi="ar-IQ"/>
              </w:rPr>
              <w:t>A review of the book "Introduction to the Art of Acting" (Sami Abdel Hamid)</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General requirements for the proverb</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26</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 xml:space="preserve">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lastRenderedPageBreak/>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external device</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27</w:t>
            </w:r>
          </w:p>
        </w:tc>
      </w:tr>
      <w:tr w:rsidR="00012D09" w:rsidRPr="002216FA" w:rsidTr="00012D09">
        <w:trPr>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lastRenderedPageBreak/>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 xml:space="preserve">Sound</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28</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oral assessment</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Movement</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29</w:t>
            </w:r>
          </w:p>
        </w:tc>
      </w:tr>
      <w:tr w:rsidR="00012D09" w:rsidRPr="002216FA" w:rsidTr="00012D09">
        <w:trPr>
          <w:trHeight w:val="18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bidi/>
            </w:pPr>
            <w:r w:rsidRPr="002216FA">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2216FA">
              <w:rPr>
                <w:rFonts w:asciiTheme="majorBidi" w:hAnsiTheme="majorBidi" w:cstheme="majorBidi"/>
                <w:b/>
                <w:bCs/>
                <w:sz w:val="28"/>
                <w:szCs w:val="28"/>
                <w:lang w:bidi="ar-IQ"/>
              </w:rPr>
              <w:t>Lecture with questioning</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lang w:bidi="ar-IQ"/>
              </w:rPr>
              <w:t xml:space="preserve">Interior craftsmanship</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45E9B">
              <w:rPr>
                <w:rFonts w:asciiTheme="majorBidi" w:hAnsiTheme="majorBidi" w:cstheme="majorBidi" w:hint="cs"/>
                <w:b/>
                <w:bCs/>
                <w:sz w:val="28"/>
                <w:szCs w:val="28"/>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216FA">
              <w:rPr>
                <w:rFonts w:asciiTheme="majorBidi" w:hAnsiTheme="majorBidi" w:cstheme="majorBidi"/>
                <w:b/>
                <w:bCs/>
                <w:sz w:val="28"/>
                <w:szCs w:val="28"/>
                <w:lang w:bidi="ar-IQ"/>
              </w:rPr>
              <w:t>30</w:t>
            </w:r>
          </w:p>
        </w:tc>
      </w:tr>
    </w:tbl>
    <w:p w:rsidR="00012D09" w:rsidRPr="002216FA" w:rsidRDefault="00012D09" w:rsidP="00012D09">
      <w:pPr>
        <w:spacing w:after="0" w:line="240" w:lineRule="auto"/>
        <w:jc w:val="center"/>
        <w:rPr>
          <w:sz w:val="36"/>
          <w:szCs w:val="36"/>
          <w:lang w:bidi="ar-IQ"/>
        </w:rPr>
        <w:bidi/>
      </w:pPr>
    </w:p>
    <w:p w:rsidR="00012D09" w:rsidRPr="002216FA" w:rsidRDefault="00012D09" w:rsidP="00012D09">
      <w:pPr>
        <w:spacing w:after="0" w:line="240" w:lineRule="auto"/>
        <w:jc w:val="center"/>
        <w:rPr>
          <w:sz w:val="36"/>
          <w:szCs w:val="36"/>
          <w:lang w:bidi="ar-IQ"/>
        </w:rPr>
        <w:bidi/>
      </w:pPr>
    </w:p>
    <w:tbl>
      <w:tblPr>
        <w:tblStyle w:val="1-3"/>
        <w:tblW w:w="0" w:type="auto"/>
        <w:tblLook w:val="04A0" w:firstRow="1" w:lastRow="0" w:firstColumn="1" w:lastColumn="0" w:noHBand="0" w:noVBand="1"/>
      </w:tblPr>
      <w:tblGrid>
        <w:gridCol w:w="5145"/>
        <w:gridCol w:w="4431"/>
      </w:tblGrid>
      <w:tr w:rsidR="00012D09" w:rsidRPr="002216FA"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 xml:space="preserve">12- Infrastructure:</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rPr>
                <w:b w:val="0"/>
                <w:bCs w:val="0"/>
                <w:sz w:val="36"/>
                <w:szCs w:val="36"/>
                <w:lang w:bidi="ar-IQ"/>
              </w:rPr>
            </w:pPr>
            <w:r w:rsidRPr="001F5BBB">
              <w:rPr>
                <w:rFonts w:hint="cs"/>
                <w:b w:val="0"/>
                <w:bCs w:val="0"/>
                <w:sz w:val="36"/>
                <w:szCs w:val="36"/>
                <w:lang w:bidi="ar-IQ"/>
              </w:rPr>
              <w:t>A review of the book "Introduction to the Art of Acting" (Sami Abdel Hamid)</w:t>
            </w:r>
          </w:p>
        </w:tc>
        <w:tc>
          <w:tcPr>
            <w:tcW w:w="4431"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2216FA">
              <w:rPr>
                <w:rFonts w:hint="cs"/>
                <w:sz w:val="36"/>
                <w:szCs w:val="36"/>
                <w:lang w:bidi="ar-IQ"/>
              </w:rPr>
              <w:t>1- Required textbooks</w:t>
            </w:r>
          </w:p>
        </w:tc>
      </w:tr>
      <w:tr w:rsidR="00012D09" w:rsidRPr="002216FA"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rPr>
                <w:b w:val="0"/>
                <w:bCs w:val="0"/>
                <w:sz w:val="36"/>
                <w:szCs w:val="36"/>
                <w:lang w:bidi="ar-IQ"/>
              </w:rPr>
            </w:pPr>
            <w:r w:rsidRPr="002216FA">
              <w:rPr>
                <w:rFonts w:hint="cs"/>
                <w:b w:val="0"/>
                <w:bCs w:val="0"/>
                <w:sz w:val="36"/>
                <w:szCs w:val="36"/>
                <w:lang w:bidi="ar-IQ"/>
              </w:rPr>
              <w:t>Specialized scientific journals, periodicals, and research in the field</w:t>
            </w:r>
          </w:p>
        </w:tc>
        <w:tc>
          <w:tcPr>
            <w:tcW w:w="4431"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2216FA">
              <w:rPr>
                <w:rFonts w:hint="cs"/>
                <w:sz w:val="36"/>
                <w:szCs w:val="36"/>
                <w:lang w:bidi="ar-IQ"/>
              </w:rPr>
              <w:t>2- Recommended books and references</w:t>
            </w:r>
          </w:p>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2216FA">
              <w:rPr>
                <w:rFonts w:hint="cs"/>
                <w:sz w:val="36"/>
                <w:szCs w:val="36"/>
                <w:lang w:bidi="ar-IQ"/>
              </w:rPr>
              <w:t>(Scientific journals, international plays)</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rPr>
                <w:b w:val="0"/>
                <w:bCs w:val="0"/>
                <w:sz w:val="36"/>
                <w:szCs w:val="36"/>
                <w:lang w:bidi="ar-IQ"/>
              </w:rPr>
            </w:pPr>
            <w:r w:rsidRPr="001F5BBB">
              <w:rPr>
                <w:rFonts w:hint="cs"/>
                <w:b w:val="0"/>
                <w:bCs w:val="0"/>
                <w:sz w:val="36"/>
                <w:szCs w:val="36"/>
                <w:lang w:bidi="ar-IQ"/>
              </w:rPr>
              <w:t xml:space="preserve">Stanislavski's book "An Actor Prepares" and Morris Fishman's book "The Actor's Training"</w:t>
            </w:r>
            <w:proofErr w:type="spellStart"/>
            <w:proofErr w:type="spellEnd"/>
          </w:p>
        </w:tc>
        <w:tc>
          <w:tcPr>
            <w:tcW w:w="4431"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2216FA">
              <w:rPr>
                <w:rFonts w:hint="cs"/>
                <w:sz w:val="36"/>
                <w:szCs w:val="36"/>
                <w:lang w:bidi="ar-IQ"/>
              </w:rPr>
              <w:t>3- Main references (sources)</w:t>
            </w:r>
          </w:p>
        </w:tc>
      </w:tr>
      <w:tr w:rsidR="00012D09" w:rsidRPr="002216FA" w:rsidTr="00012D09">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rPr>
                <w:b w:val="0"/>
                <w:bCs w:val="0"/>
                <w:sz w:val="36"/>
                <w:szCs w:val="36"/>
                <w:lang w:bidi="ar-IQ"/>
              </w:rPr>
            </w:pPr>
            <w:proofErr w:type="spellStart"/>
            <w:r w:rsidRPr="002216FA">
              <w:rPr>
                <w:rFonts w:hint="cs"/>
                <w:b w:val="0"/>
                <w:bCs w:val="0"/>
                <w:sz w:val="36"/>
                <w:szCs w:val="36"/>
                <w:lang w:bidi="ar-IQ"/>
              </w:rPr>
              <w:t>Google, YouTube and others</w:t>
            </w:r>
            <w:proofErr w:type="spellEnd"/>
          </w:p>
          <w:p w:rsidR="00012D09" w:rsidRPr="002216FA" w:rsidRDefault="00012D09" w:rsidP="00012D09">
            <w:pPr>
              <w:rPr>
                <w:b w:val="0"/>
                <w:bCs w:val="0"/>
                <w:sz w:val="36"/>
                <w:szCs w:val="36"/>
                <w:lang w:bidi="ar-IQ"/>
              </w:rPr>
            </w:pPr>
          </w:p>
        </w:tc>
        <w:tc>
          <w:tcPr>
            <w:tcW w:w="4431"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2216FA">
              <w:rPr>
                <w:rFonts w:hint="cs"/>
                <w:sz w:val="36"/>
                <w:szCs w:val="36"/>
                <w:lang w:bidi="ar-IQ"/>
              </w:rPr>
              <w:t>4- Electronic references, websites</w:t>
            </w:r>
          </w:p>
        </w:tc>
      </w:tr>
    </w:tbl>
    <w:p w:rsidR="00012D09" w:rsidRDefault="00012D09" w:rsidP="00012D09">
      <w:pPr>
        <w:spacing w:after="0" w:line="240" w:lineRule="auto"/>
        <w:rPr>
          <w:sz w:val="36"/>
          <w:szCs w:val="36"/>
          <w:lang w:bidi="ar-IQ"/>
        </w:rPr>
        <w:bidi/>
      </w:pPr>
    </w:p>
    <w:p w:rsidR="00012D09" w:rsidRDefault="00012D09" w:rsidP="00012D09">
      <w:pPr>
        <w:spacing w:after="0" w:line="240" w:lineRule="auto"/>
        <w:rPr>
          <w:sz w:val="36"/>
          <w:szCs w:val="36"/>
          <w:lang w:bidi="ar-IQ"/>
        </w:rPr>
        <w:bidi/>
      </w:pPr>
    </w:p>
    <w:tbl>
      <w:tblPr>
        <w:tblStyle w:val="1-3"/>
        <w:tblW w:w="0" w:type="auto"/>
        <w:tblLook w:val="04A0" w:firstRow="1" w:lastRow="0" w:firstColumn="1" w:lastColumn="0" w:noHBand="0" w:noVBand="1"/>
      </w:tblPr>
      <w:tblGrid>
        <w:gridCol w:w="9576"/>
      </w:tblGrid>
      <w:tr w:rsidR="00012D09" w:rsidRPr="002216FA"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13- Curriculum Development Plan</w:t>
            </w:r>
          </w:p>
          <w:p w:rsidR="00012D09" w:rsidRPr="002216FA" w:rsidRDefault="00012D09" w:rsidP="00012D09">
            <w:pPr>
              <w:jc w:val="right"/>
              <w:rPr>
                <w:sz w:val="36"/>
                <w:szCs w:val="36"/>
                <w:lang w:bidi="ar-IQ"/>
              </w:rPr>
              <w:bidi/>
            </w:pP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012D09" w:rsidRPr="002216FA" w:rsidRDefault="00012D09" w:rsidP="00012D09">
            <w:pPr>
              <w:jc w:val="right"/>
              <w:rPr>
                <w:sz w:val="36"/>
                <w:szCs w:val="36"/>
                <w:lang w:bidi="ar-IQ"/>
              </w:rPr>
              <w:bidi/>
            </w:pPr>
          </w:p>
          <w:p w:rsidR="00012D09" w:rsidRPr="002216FA"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rPr>
              <w:t>1</w:t>
            </w:r>
            <w:r w:rsidRPr="002216FA">
              <w:rPr>
                <w:rFonts w:asciiTheme="majorBidi" w:hAnsiTheme="majorBidi" w:cstheme="majorBidi"/>
                <w:b w:val="0"/>
                <w:bCs w:val="0"/>
                <w:sz w:val="36"/>
                <w:szCs w:val="36"/>
                <w:lang w:bidi="ar-IQ"/>
              </w:rPr>
              <w:t>- Developing the curriculum content by deleting, adding, and replacing content.</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3- Using modern assessment methods such as alternative and electronic assessment and portfolios</w:t>
            </w:r>
            <w:proofErr w:type="spellStart"/>
            <w:proofErr w:type="spellEnd"/>
          </w:p>
          <w:p w:rsidR="00012D09" w:rsidRPr="002216FA" w:rsidRDefault="00012D09" w:rsidP="00012D09">
            <w:pPr>
              <w:jc w:val="right"/>
              <w:rPr>
                <w:sz w:val="36"/>
                <w:szCs w:val="36"/>
                <w:lang w:bidi="ar-IQ"/>
              </w:rPr>
              <w:bidi/>
            </w:pPr>
          </w:p>
        </w:tc>
      </w:tr>
      <w:tr w:rsidR="00012D09" w:rsidRPr="002216FA" w:rsidTr="00012D09">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012D09" w:rsidRPr="002216FA" w:rsidRDefault="00012D09" w:rsidP="00012D09">
            <w:pPr>
              <w:jc w:val="right"/>
              <w:rPr>
                <w:sz w:val="36"/>
                <w:szCs w:val="36"/>
                <w:lang w:bidi="ar-IQ"/>
              </w:rPr>
              <w:bidi/>
            </w:pPr>
            <w:r w:rsidRPr="002216FA">
              <w:rPr>
                <w:rFonts w:hint="cs"/>
                <w:sz w:val="36"/>
                <w:szCs w:val="36"/>
                <w:lang w:bidi="ar-IQ"/>
              </w:rPr>
              <w:t>Special requirements: (including, for example, workshops, periodicals, laboratories, and websites) Social services (including, for example, guest lectures, vocational training, and field studies)</w:t>
            </w:r>
          </w:p>
          <w:p w:rsidR="00012D09" w:rsidRPr="002216FA" w:rsidRDefault="00012D09" w:rsidP="00012D09">
            <w:pPr>
              <w:jc w:val="right"/>
              <w:rPr>
                <w:sz w:val="36"/>
                <w:szCs w:val="36"/>
                <w:lang w:bidi="ar-IQ"/>
              </w:rPr>
              <w:bidi/>
            </w:pPr>
          </w:p>
        </w:tc>
      </w:tr>
      <w:tr w:rsidR="00012D09" w:rsidTr="00012D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012D09" w:rsidRDefault="00012D09" w:rsidP="00647F2A">
            <w:pPr>
              <w:jc w:val="right"/>
              <w:rPr>
                <w:sz w:val="36"/>
                <w:szCs w:val="36"/>
                <w:lang w:bidi="ar-IQ"/>
              </w:rPr>
              <w:bidi/>
            </w:pPr>
            <w:r w:rsidRPr="002216FA">
              <w:rPr>
                <w:rFonts w:hint="cs"/>
                <w:sz w:val="36"/>
                <w:szCs w:val="36"/>
                <w:lang w:bidi="ar-IQ"/>
              </w:rPr>
              <w:t xml:space="preserve">Signature of the course instructor: Assistant Professor Bahjat Abdul Wahid Abdullah</w:t>
            </w:r>
            <w:proofErr w:type="spellStart"/>
            <w:proofErr w:type="spellEnd"/>
          </w:p>
          <w:p w:rsidR="00012D09" w:rsidRDefault="00012D09" w:rsidP="00012D09">
            <w:pPr>
              <w:rPr>
                <w:sz w:val="36"/>
                <w:szCs w:val="36"/>
                <w:lang w:bidi="ar-IQ"/>
              </w:rPr>
              <w:bidi/>
            </w:pPr>
          </w:p>
        </w:tc>
      </w:tr>
    </w:tbl>
    <w:p w:rsidR="00012D09" w:rsidRDefault="00012D09" w:rsidP="00F41951">
      <w:pPr>
        <w:rPr>
          <w:rFonts w:ascii="Calibri" w:eastAsia="Calibri" w:hAnsi="Calibri" w:cs="Arial"/>
          <w:sz w:val="36"/>
          <w:szCs w:val="36"/>
          <w:lang w:bidi="ar-IQ"/>
        </w:rPr>
        <w:bidi/>
      </w:pPr>
    </w:p>
    <w:p w:rsidR="00012D09" w:rsidRDefault="00012D09" w:rsidP="00012D09">
      <w:pPr>
        <w:jc w:val="center"/>
        <w:rPr>
          <w:rFonts w:ascii="Calibri" w:eastAsia="Calibri" w:hAnsi="Calibri" w:cs="Arial"/>
          <w:b/>
          <w:bCs/>
          <w:sz w:val="36"/>
          <w:szCs w:val="36"/>
          <w:lang w:bidi="ar-IQ"/>
        </w:rPr>
        <w:bidi/>
      </w:pPr>
      <w:r>
        <w:rPr>
          <w:rFonts w:ascii="Calibri" w:eastAsia="Calibri" w:hAnsi="Calibri" w:cs="Arial"/>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012D09" w:rsidTr="00012D09">
        <w:tc>
          <w:tcPr>
            <w:tcW w:w="9576" w:type="dxa"/>
            <w:tcBorders>
              <w:top w:val="single" w:sz="4" w:space="0" w:color="auto"/>
              <w:left w:val="single" w:sz="4" w:space="0" w:color="auto"/>
              <w:bottom w:val="single" w:sz="4" w:space="0" w:color="auto"/>
              <w:right w:val="single" w:sz="4" w:space="0" w:color="auto"/>
            </w:tcBorders>
            <w:hideMark/>
          </w:tcPr>
          <w:p w:rsidR="00012D09" w:rsidRDefault="00012D09" w:rsidP="00012D09">
            <w:pPr>
              <w:jc w:val="right"/>
              <w:rPr>
                <w:sz w:val="24"/>
                <w:szCs w:val="24"/>
                <w:lang w:bidi="ar-IQ"/>
              </w:rPr>
              <w:bidi/>
            </w:pPr>
            <w:r>
              <w:rPr>
                <w:rFonts w:ascii="Times New Roman" w:hAnsi="Times New Roman" w:cs="Times New Roman"/>
                <w:color w:val="000000"/>
                <w:sz w:val="32"/>
                <w:szCs w:val="32"/>
              </w:rPr>
              <w:t>This course description provides a concise summary of the course's key features and expected learning outcomes, demonstrating whether students have made the most of the available learning opportunities. It must be linked to the program description.</w:t>
            </w:r>
            <w:r>
              <w:rPr>
                <w:sz w:val="24"/>
                <w:szCs w:val="24"/>
                <w:lang w:bidi="ar-IQ"/>
              </w:rPr>
              <w:t>.</w:t>
            </w:r>
          </w:p>
        </w:tc>
      </w:tr>
    </w:tbl>
    <w:p w:rsidR="00012D09" w:rsidRDefault="00012D09" w:rsidP="00012D09">
      <w:pPr>
        <w:jc w:val="center"/>
        <w:rPr>
          <w:rFonts w:ascii="Calibri" w:eastAsia="Calibri" w:hAnsi="Calibri" w:cs="Arial"/>
          <w:sz w:val="36"/>
          <w:szCs w:val="36"/>
          <w:lang w:bidi="ar-IQ"/>
        </w:rPr>
        <w:bidi/>
      </w:pPr>
    </w:p>
    <w:tbl>
      <w:tblPr>
        <w:tblStyle w:val="1-31"/>
        <w:tblW w:w="0" w:type="auto"/>
        <w:tblInd w:w="-601" w:type="dxa"/>
        <w:tblLook w:val="04A0" w:firstRow="1" w:lastRow="0" w:firstColumn="1" w:lastColumn="0" w:noHBand="0" w:noVBand="1"/>
      </w:tblPr>
      <w:tblGrid>
        <w:gridCol w:w="2005"/>
        <w:gridCol w:w="1474"/>
        <w:gridCol w:w="2096"/>
        <w:gridCol w:w="100"/>
        <w:gridCol w:w="1980"/>
        <w:gridCol w:w="1096"/>
        <w:gridCol w:w="1092"/>
      </w:tblGrid>
      <w:tr w:rsidR="00012D09" w:rsidTr="00012D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5"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rPr>
                <w:sz w:val="36"/>
                <w:szCs w:val="36"/>
                <w:lang w:bidi="ar-IQ"/>
              </w:rPr>
              <w:bidi/>
            </w:pPr>
            <w:r>
              <w:rPr>
                <w:sz w:val="36"/>
                <w:szCs w:val="36"/>
                <w:lang w:bidi="ar-IQ"/>
              </w:rPr>
              <w:t>Al-Qadisiyah University / College of Fine Arts</w:t>
            </w:r>
          </w:p>
        </w:tc>
        <w:tc>
          <w:tcPr>
            <w:tcW w:w="4268"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6"/>
                <w:szCs w:val="36"/>
                <w:lang w:bidi="ar-IQ"/>
              </w:rPr>
              <w:bidi/>
            </w:pPr>
            <w:r>
              <w:rPr>
                <w:rFonts w:ascii="Times New Roman" w:hAnsi="Times New Roman" w:cs="Times New Roman"/>
                <w:sz w:val="36"/>
                <w:szCs w:val="36"/>
                <w:lang w:bidi="ar-IQ"/>
              </w:rPr>
              <w:t>1. Educational institution</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5"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rPr>
                <w:sz w:val="36"/>
                <w:szCs w:val="36"/>
                <w:lang w:bidi="ar-IQ"/>
              </w:rPr>
              <w:bidi/>
            </w:pPr>
            <w:r>
              <w:rPr>
                <w:sz w:val="36"/>
                <w:szCs w:val="36"/>
                <w:lang w:bidi="ar-IQ"/>
              </w:rPr>
              <w:t>Department of Art Education</w:t>
            </w:r>
          </w:p>
        </w:tc>
        <w:tc>
          <w:tcPr>
            <w:tcW w:w="4268"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bidi/>
            </w:pPr>
            <w:r>
              <w:rPr>
                <w:rFonts w:ascii="Times New Roman" w:hAnsi="Times New Roman" w:cs="Times New Roman"/>
                <w:b/>
                <w:bCs/>
                <w:sz w:val="36"/>
                <w:szCs w:val="36"/>
                <w:lang w:bidi="ar-IQ"/>
              </w:rPr>
              <w:t>2. University Department/Center</w:t>
            </w:r>
          </w:p>
        </w:tc>
      </w:tr>
      <w:tr w:rsidR="00012D09" w:rsidTr="00012D09">
        <w:trPr>
          <w:trHeight w:val="120"/>
        </w:trPr>
        <w:tc>
          <w:tcPr>
            <w:cnfStyle w:val="001000000000" w:firstRow="0" w:lastRow="0" w:firstColumn="1" w:lastColumn="0" w:oddVBand="0" w:evenVBand="0" w:oddHBand="0" w:evenHBand="0" w:firstRowFirstColumn="0" w:firstRowLastColumn="0" w:lastRowFirstColumn="0" w:lastRowLastColumn="0"/>
            <w:tcW w:w="5575"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rPr>
                <w:sz w:val="36"/>
                <w:szCs w:val="36"/>
                <w:lang w:bidi="ar-IQ"/>
              </w:rPr>
              <w:bidi/>
            </w:pPr>
            <w:r>
              <w:rPr>
                <w:sz w:val="36"/>
                <w:szCs w:val="36"/>
                <w:lang w:bidi="ar-IQ"/>
              </w:rPr>
              <w:t>Bachelor's</w:t>
            </w:r>
          </w:p>
        </w:tc>
        <w:tc>
          <w:tcPr>
            <w:tcW w:w="4268"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bidi/>
            </w:pPr>
            <w:r>
              <w:rPr>
                <w:rFonts w:ascii="Times New Roman" w:hAnsi="Times New Roman" w:cs="Times New Roman"/>
                <w:b/>
                <w:bCs/>
                <w:sz w:val="36"/>
                <w:szCs w:val="36"/>
                <w:lang w:bidi="ar-IQ"/>
              </w:rPr>
              <w:t>3. Name of the academic program</w:t>
            </w:r>
          </w:p>
        </w:tc>
      </w:tr>
      <w:tr w:rsidR="00012D09" w:rsidTr="00012D0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575"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647F2A">
            <w:pPr>
              <w:jc w:val="right"/>
              <w:rPr>
                <w:sz w:val="36"/>
                <w:szCs w:val="36"/>
                <w:highlight w:val="yellow"/>
                <w:lang w:bidi="ar-IQ"/>
              </w:rPr>
              <w:bidi/>
            </w:pPr>
            <w:r w:rsidRPr="00A07C6F">
              <w:rPr>
                <w:rFonts w:hint="cs"/>
                <w:sz w:val="36"/>
                <w:szCs w:val="36"/>
                <w:lang w:bidi="ar-IQ"/>
              </w:rPr>
              <w:t xml:space="preserve">Planning –</w:t>
            </w:r>
          </w:p>
        </w:tc>
        <w:tc>
          <w:tcPr>
            <w:tcW w:w="4268"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bidi/>
            </w:pPr>
            <w:r>
              <w:rPr>
                <w:rFonts w:ascii="Times New Roman" w:hAnsi="Times New Roman" w:cs="Times New Roman"/>
                <w:b/>
                <w:bCs/>
                <w:sz w:val="36"/>
                <w:szCs w:val="36"/>
                <w:lang w:bidi="ar-IQ"/>
              </w:rPr>
              <w:t>4. Course Name/Code</w:t>
            </w:r>
          </w:p>
        </w:tc>
      </w:tr>
      <w:tr w:rsidR="00012D09" w:rsidTr="00012D09">
        <w:tc>
          <w:tcPr>
            <w:cnfStyle w:val="001000000000" w:firstRow="0" w:lastRow="0" w:firstColumn="1" w:lastColumn="0" w:oddVBand="0" w:evenVBand="0" w:oddHBand="0" w:evenHBand="0" w:firstRowFirstColumn="0" w:firstRowLastColumn="0" w:lastRowFirstColumn="0" w:lastRowLastColumn="0"/>
            <w:tcW w:w="5575"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rPr>
                <w:sz w:val="36"/>
                <w:szCs w:val="36"/>
                <w:lang w:bidi="ar-IQ"/>
              </w:rPr>
              <w:bidi/>
            </w:pPr>
            <w:r w:rsidRPr="00A07C6F">
              <w:rPr>
                <w:sz w:val="36"/>
                <w:szCs w:val="36"/>
                <w:lang w:bidi="ar-IQ"/>
              </w:rPr>
              <w:t xml:space="preserve">On-site attendance  </w:t>
            </w:r>
          </w:p>
        </w:tc>
        <w:tc>
          <w:tcPr>
            <w:tcW w:w="4268"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bidi/>
            </w:pPr>
            <w:r>
              <w:rPr>
                <w:rFonts w:ascii="Times New Roman" w:hAnsi="Times New Roman" w:cs="Times New Roman"/>
                <w:b/>
                <w:bCs/>
                <w:sz w:val="36"/>
                <w:szCs w:val="36"/>
                <w:lang w:bidi="ar-IQ"/>
              </w:rPr>
              <w:tab/>
            </w:r>
            <w:r>
              <w:rPr>
                <w:rFonts w:ascii="Times New Roman" w:hAnsi="Times New Roman" w:cs="Times New Roman" w:hint="cs"/>
                <w:b/>
                <w:bCs/>
                <w:sz w:val="36"/>
                <w:szCs w:val="36"/>
                <w:lang w:bidi="ar-IQ"/>
              </w:rPr>
              <w:t>5. Available forms of attendance</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5"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rPr>
                <w:sz w:val="36"/>
                <w:szCs w:val="36"/>
                <w:lang w:bidi="ar-IQ"/>
              </w:rPr>
              <w:bidi/>
            </w:pPr>
            <w:r>
              <w:rPr>
                <w:sz w:val="36"/>
                <w:szCs w:val="36"/>
                <w:lang w:bidi="ar-IQ"/>
              </w:rPr>
              <w:t xml:space="preserve">Annual system</w:t>
            </w:r>
          </w:p>
        </w:tc>
        <w:tc>
          <w:tcPr>
            <w:tcW w:w="4268"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bidi/>
            </w:pPr>
            <w:r>
              <w:rPr>
                <w:rFonts w:ascii="Times New Roman" w:hAnsi="Times New Roman" w:cs="Times New Roman"/>
                <w:b/>
                <w:bCs/>
                <w:sz w:val="36"/>
                <w:szCs w:val="36"/>
                <w:lang w:bidi="ar-IQ"/>
              </w:rPr>
              <w:t>6. The educational system</w:t>
            </w:r>
          </w:p>
        </w:tc>
      </w:tr>
      <w:tr w:rsidR="00012D09" w:rsidTr="00012D09">
        <w:tc>
          <w:tcPr>
            <w:cnfStyle w:val="001000000000" w:firstRow="0" w:lastRow="0" w:firstColumn="1" w:lastColumn="0" w:oddVBand="0" w:evenVBand="0" w:oddHBand="0" w:evenHBand="0" w:firstRowFirstColumn="0" w:firstRowLastColumn="0" w:lastRowFirstColumn="0" w:lastRowLastColumn="0"/>
            <w:tcW w:w="5575"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tabs>
                <w:tab w:val="left" w:pos="810"/>
                <w:tab w:val="center" w:pos="2286"/>
              </w:tabs>
              <w:jc w:val="right"/>
              <w:rPr>
                <w:sz w:val="36"/>
                <w:szCs w:val="36"/>
                <w:lang w:bidi="ar-IQ"/>
              </w:rPr>
              <w:bidi/>
            </w:pPr>
            <w:r>
              <w:rPr>
                <w:sz w:val="36"/>
                <w:szCs w:val="36"/>
                <w:lang w:bidi="ar-IQ"/>
              </w:rPr>
              <w:tab/>
            </w:r>
            <w:r w:rsidRPr="00A07C6F">
              <w:rPr>
                <w:sz w:val="36"/>
                <w:szCs w:val="36"/>
                <w:lang w:bidi="ar-IQ"/>
              </w:rPr>
              <w:t>30 weeks</w:t>
            </w:r>
            <w:r w:rsidRPr="00A07C6F">
              <w:rPr>
                <w:sz w:val="36"/>
                <w:szCs w:val="36"/>
                <w:lang w:bidi="ar-IQ"/>
              </w:rPr>
              <w:t>X</w:t>
            </w:r>
            <w:r w:rsidRPr="00A07C6F">
              <w:rPr>
                <w:sz w:val="36"/>
                <w:szCs w:val="36"/>
                <w:lang w:bidi="ar-IQ"/>
              </w:rPr>
              <w:tab/>
              <w:t xml:space="preserve">4 practical</w:t>
            </w:r>
            <w:r>
              <w:rPr>
                <w:sz w:val="36"/>
                <w:szCs w:val="36"/>
                <w:lang w:bidi="ar-IQ"/>
              </w:rPr>
              <w:t xml:space="preserve"> </w:t>
            </w:r>
            <w:r>
              <w:rPr>
                <w:rFonts w:hint="cs"/>
                <w:sz w:val="36"/>
                <w:szCs w:val="36"/>
                <w:lang w:bidi="ar-IQ"/>
              </w:rPr>
              <w:t xml:space="preserve"> </w:t>
            </w:r>
          </w:p>
        </w:tc>
        <w:tc>
          <w:tcPr>
            <w:tcW w:w="4268"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bidi/>
            </w:pPr>
            <w:r>
              <w:rPr>
                <w:rFonts w:ascii="Times New Roman" w:hAnsi="Times New Roman" w:cs="Times New Roman"/>
                <w:b/>
                <w:bCs/>
                <w:sz w:val="36"/>
                <w:szCs w:val="36"/>
                <w:lang w:bidi="ar-IQ"/>
              </w:rPr>
              <w:t>7. Number of study hours/total</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5"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647F2A">
            <w:pPr>
              <w:jc w:val="right"/>
              <w:rPr>
                <w:sz w:val="36"/>
                <w:szCs w:val="36"/>
                <w:lang w:bidi="ar-IQ"/>
              </w:rPr>
              <w:bidi/>
            </w:pPr>
            <w:r>
              <w:rPr>
                <w:sz w:val="36"/>
                <w:szCs w:val="36"/>
                <w:lang w:bidi="ar-IQ"/>
              </w:rPr>
              <w:t>1/9/2025</w:t>
            </w:r>
          </w:p>
        </w:tc>
        <w:tc>
          <w:tcPr>
            <w:tcW w:w="4268"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bidi/>
            </w:pPr>
            <w:r>
              <w:rPr>
                <w:rFonts w:ascii="Times New Roman" w:hAnsi="Times New Roman" w:cs="Times New Roman"/>
                <w:b/>
                <w:bCs/>
                <w:sz w:val="36"/>
                <w:szCs w:val="36"/>
                <w:lang w:bidi="ar-IQ"/>
              </w:rPr>
              <w:t>8. Date this description was prepared</w:t>
            </w:r>
          </w:p>
        </w:tc>
      </w:tr>
      <w:tr w:rsidR="00012D09" w:rsidTr="00012D09">
        <w:trPr>
          <w:trHeight w:val="2160"/>
        </w:trPr>
        <w:tc>
          <w:tcPr>
            <w:cnfStyle w:val="001000000000" w:firstRow="0" w:lastRow="0" w:firstColumn="1" w:lastColumn="0" w:oddVBand="0" w:evenVBand="0" w:oddHBand="0" w:evenHBand="0" w:firstRowFirstColumn="0" w:firstRowLastColumn="0" w:lastRowFirstColumn="0" w:lastRowLastColumn="0"/>
            <w:tcW w:w="9843" w:type="dxa"/>
            <w:gridSpan w:val="7"/>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Default="00012D09" w:rsidP="00012D09">
            <w:pPr>
              <w:jc w:val="right"/>
              <w:rPr>
                <w:rFonts w:ascii="Times New Roman" w:hAnsi="Times New Roman" w:cs="Times New Roman"/>
                <w:sz w:val="36"/>
                <w:szCs w:val="36"/>
                <w:lang w:bidi="ar-IQ"/>
              </w:rPr>
              <w:bidi/>
            </w:pPr>
            <w:r>
              <w:rPr>
                <w:rFonts w:ascii="Times New Roman" w:hAnsi="Times New Roman" w:cs="Times New Roman"/>
                <w:sz w:val="36"/>
                <w:szCs w:val="36"/>
                <w:lang w:bidi="ar-IQ"/>
              </w:rPr>
              <w:t>9. Course Objectives</w:t>
            </w:r>
          </w:p>
          <w:p w:rsidR="00012D09" w:rsidRPr="00A07C6F" w:rsidRDefault="00012D09" w:rsidP="00012D09">
            <w:pPr>
              <w:jc w:val="right"/>
              <w:rPr>
                <w:sz w:val="36"/>
                <w:szCs w:val="36"/>
                <w:lang w:bidi="ar-IQ"/>
              </w:rPr>
              <w:bidi/>
            </w:pPr>
            <w:r w:rsidRPr="00A07C6F">
              <w:rPr>
                <w:sz w:val="36"/>
                <w:szCs w:val="36"/>
              </w:rPr>
              <w:t xml:space="preserve">1- To understand the meaning of drawing with a pencil</w:t>
            </w:r>
          </w:p>
          <w:p w:rsidR="00012D09" w:rsidRPr="00A07C6F" w:rsidRDefault="00012D09" w:rsidP="00012D09">
            <w:pPr>
              <w:jc w:val="right"/>
              <w:rPr>
                <w:sz w:val="36"/>
                <w:szCs w:val="36"/>
                <w:lang w:bidi="ar-IQ"/>
              </w:rPr>
              <w:bidi/>
            </w:pPr>
            <w:r w:rsidRPr="00A07C6F">
              <w:rPr>
                <w:sz w:val="36"/>
                <w:szCs w:val="36"/>
                <w:lang w:bidi="ar-IQ"/>
              </w:rPr>
              <w:t xml:space="preserve">2- To be able to distinguish between pencils, their grades, and types</w:t>
            </w:r>
          </w:p>
          <w:p w:rsidR="00012D09" w:rsidRPr="00A07C6F" w:rsidRDefault="00012D09" w:rsidP="00012D09">
            <w:pPr>
              <w:jc w:val="right"/>
              <w:rPr>
                <w:sz w:val="36"/>
                <w:szCs w:val="36"/>
                <w:lang w:bidi="ar-IQ"/>
              </w:rPr>
              <w:bidi/>
            </w:pPr>
            <w:r w:rsidRPr="00A07C6F">
              <w:rPr>
                <w:sz w:val="36"/>
                <w:szCs w:val="36"/>
                <w:lang w:bidi="ar-IQ"/>
              </w:rPr>
              <w:t xml:space="preserve">3 - To be able to draw with pencils and charcoal pencils  </w:t>
            </w:r>
          </w:p>
          <w:p w:rsidR="00012D09" w:rsidRDefault="00012D09" w:rsidP="00012D09">
            <w:pPr>
              <w:jc w:val="right"/>
              <w:rPr>
                <w:sz w:val="36"/>
                <w:szCs w:val="36"/>
                <w:lang w:bidi="ar-IQ"/>
              </w:rPr>
              <w:bidi/>
            </w:pPr>
            <w:r w:rsidRPr="00A07C6F">
              <w:rPr>
                <w:sz w:val="36"/>
                <w:szCs w:val="36"/>
                <w:lang w:bidi="ar-IQ"/>
              </w:rPr>
              <w:t xml:space="preserve">4 - To be able to draw silhouettes and cubes in black and white and color gradients</w:t>
            </w:r>
            <w:proofErr w:type="spellStart"/>
            <w:proofErr w:type="spellEnd"/>
            <w:proofErr w:type="spellStart"/>
            <w:proofErr w:type="spellEnd"/>
          </w:p>
          <w:p w:rsidR="00012D09" w:rsidRDefault="00012D09" w:rsidP="00012D09">
            <w:pPr>
              <w:jc w:val="right"/>
              <w:rPr>
                <w:sz w:val="36"/>
                <w:szCs w:val="36"/>
              </w:rPr>
              <w:bidi/>
            </w:pPr>
          </w:p>
        </w:tc>
      </w:tr>
      <w:tr w:rsidR="00012D09"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843" w:type="dxa"/>
            <w:gridSpan w:val="7"/>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Default="00012D09" w:rsidP="00012D09">
            <w:pPr>
              <w:jc w:val="right"/>
              <w:rPr>
                <w:rFonts w:ascii="Times New Roman" w:hAnsi="Times New Roman" w:cs="Times New Roman"/>
                <w:sz w:val="36"/>
                <w:szCs w:val="36"/>
                <w:lang w:bidi="ar-IQ"/>
              </w:rPr>
              <w:bidi/>
            </w:pPr>
            <w:r>
              <w:rPr>
                <w:rFonts w:ascii="Times New Roman" w:hAnsi="Times New Roman" w:cs="Times New Roman"/>
                <w:sz w:val="36"/>
                <w:szCs w:val="36"/>
                <w:lang w:bidi="ar-IQ"/>
              </w:rPr>
              <w:t xml:space="preserve">10- Course outcomes, teaching and learning methods, and assessment</w:t>
            </w:r>
          </w:p>
          <w:p w:rsidR="00012D09" w:rsidRDefault="00012D09" w:rsidP="00012D09">
            <w:pPr>
              <w:jc w:val="right"/>
              <w:rPr>
                <w:rFonts w:ascii="Times New Roman" w:hAnsi="Times New Roman" w:cs="Times New Roman"/>
                <w:sz w:val="36"/>
                <w:szCs w:val="36"/>
                <w:lang w:bidi="ar-IQ"/>
              </w:rPr>
              <w:bidi/>
            </w:pPr>
          </w:p>
          <w:p w:rsidR="00012D09" w:rsidRDefault="00012D09" w:rsidP="00012D09">
            <w:pPr>
              <w:jc w:val="right"/>
              <w:rPr>
                <w:rFonts w:ascii="Times New Roman" w:hAnsi="Times New Roman" w:cs="Times New Roman"/>
                <w:sz w:val="36"/>
                <w:szCs w:val="36"/>
                <w:lang w:bidi="ar-IQ"/>
              </w:rPr>
              <w:bidi/>
            </w:pPr>
            <w:r>
              <w:rPr>
                <w:rFonts w:ascii="Times New Roman" w:hAnsi="Times New Roman" w:cs="Times New Roman"/>
                <w:sz w:val="36"/>
                <w:szCs w:val="36"/>
                <w:lang w:bidi="ar-IQ"/>
              </w:rPr>
              <w:t>First - Cognitive Objectives:</w:t>
            </w:r>
          </w:p>
          <w:p w:rsidR="00012D09" w:rsidRDefault="00012D09" w:rsidP="00012D09">
            <w:pPr>
              <w:jc w:val="right"/>
              <w:rPr>
                <w:rFonts w:ascii="Times New Roman" w:hAnsi="Times New Roman" w:cs="Times New Roman"/>
                <w:sz w:val="36"/>
                <w:szCs w:val="36"/>
                <w:lang w:bidi="ar-IQ"/>
              </w:rPr>
              <w:bidi/>
            </w:pPr>
          </w:p>
          <w:p w:rsidR="00012D09" w:rsidRPr="00A07C6F" w:rsidRDefault="00012D09" w:rsidP="00012D09">
            <w:pPr>
              <w:ind w:right="-90"/>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 xml:space="preserve">1- The student should be able to identify</w:t>
            </w:r>
            <w:r w:rsidRPr="00A07C6F">
              <w:rPr>
                <w:rFonts w:ascii="Times New Roman" w:hAnsi="Times New Roman" w:cs="Times New Roman" w:hint="cs"/>
                <w:sz w:val="36"/>
                <w:szCs w:val="36"/>
                <w:lang w:bidi="ar-IQ"/>
              </w:rPr>
              <w:t>pencils</w:t>
            </w:r>
            <w:r w:rsidRPr="00A07C6F">
              <w:rPr>
                <w:rFonts w:ascii="Times New Roman" w:hAnsi="Times New Roman" w:cs="Times New Roman"/>
                <w:sz w:val="36"/>
                <w:szCs w:val="36"/>
                <w:lang w:bidi="ar-IQ"/>
              </w:rPr>
              <w:t xml:space="preserve">And its nature.</w:t>
            </w:r>
          </w:p>
          <w:p w:rsidR="00012D09" w:rsidRPr="00A07C6F" w:rsidRDefault="00012D09" w:rsidP="00012D09">
            <w:pPr>
              <w:ind w:right="-90"/>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2- The student should be able to identify the types of</w:t>
            </w:r>
            <w:r w:rsidRPr="00A07C6F">
              <w:rPr>
                <w:rFonts w:ascii="Times New Roman" w:hAnsi="Times New Roman" w:cs="Times New Roman" w:hint="cs"/>
                <w:sz w:val="36"/>
                <w:szCs w:val="36"/>
                <w:lang w:bidi="ar-IQ"/>
              </w:rPr>
              <w:t>planning</w:t>
            </w:r>
            <w:r w:rsidRPr="00A07C6F">
              <w:rPr>
                <w:rFonts w:ascii="Times New Roman" w:hAnsi="Times New Roman" w:cs="Times New Roman"/>
                <w:sz w:val="36"/>
                <w:szCs w:val="36"/>
                <w:lang w:bidi="ar-IQ"/>
              </w:rPr>
              <w:t xml:space="preserve">And its properties.</w:t>
            </w:r>
          </w:p>
          <w:p w:rsidR="00012D09" w:rsidRPr="00A07C6F" w:rsidRDefault="00012D09" w:rsidP="00012D09">
            <w:pPr>
              <w:ind w:right="-90"/>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 xml:space="preserve">3- The student should be able to define</w:t>
            </w:r>
            <w:r w:rsidRPr="00A07C6F">
              <w:rPr>
                <w:rFonts w:ascii="Times New Roman" w:hAnsi="Times New Roman" w:cs="Times New Roman" w:hint="cs"/>
                <w:sz w:val="36"/>
                <w:szCs w:val="36"/>
                <w:lang w:bidi="ar-IQ"/>
              </w:rPr>
              <w:t>Drawing using charcoal pencils</w:t>
            </w:r>
            <w:r w:rsidRPr="00A07C6F">
              <w:rPr>
                <w:rFonts w:ascii="Times New Roman" w:hAnsi="Times New Roman" w:cs="Times New Roman"/>
                <w:sz w:val="36"/>
                <w:szCs w:val="36"/>
                <w:lang w:bidi="ar-IQ"/>
              </w:rPr>
              <w:t>.</w:t>
            </w:r>
          </w:p>
          <w:p w:rsidR="00012D09" w:rsidRPr="00A07C6F" w:rsidRDefault="00012D09" w:rsidP="00012D09">
            <w:pPr>
              <w:ind w:right="-90"/>
              <w:jc w:val="right"/>
              <w:rPr>
                <w:rFonts w:ascii="Times New Roman" w:hAnsi="Times New Roman" w:cs="Times New Roman"/>
                <w:sz w:val="36"/>
                <w:szCs w:val="36"/>
                <w:lang w:bidi="ar-IQ"/>
              </w:rPr>
              <w:bidi/>
            </w:pPr>
            <w:r>
              <w:rPr>
                <w:rFonts w:ascii="Times New Roman" w:hAnsi="Times New Roman" w:cs="Times New Roman" w:hint="cs"/>
                <w:sz w:val="36"/>
                <w:szCs w:val="36"/>
                <w:lang w:bidi="ar-IQ"/>
              </w:rPr>
              <w:t>4</w:t>
            </w:r>
            <w:r w:rsidRPr="00A07C6F">
              <w:rPr>
                <w:rFonts w:ascii="Times New Roman" w:hAnsi="Times New Roman" w:cs="Times New Roman"/>
                <w:sz w:val="36"/>
                <w:szCs w:val="36"/>
                <w:lang w:bidi="ar-IQ"/>
              </w:rPr>
              <w:t xml:space="preserve">- The student should be able to define the drawing mechanism</w:t>
            </w:r>
            <w:r w:rsidRPr="00A07C6F">
              <w:rPr>
                <w:rFonts w:ascii="Times New Roman" w:hAnsi="Times New Roman" w:cs="Times New Roman" w:hint="cs"/>
                <w:sz w:val="36"/>
                <w:szCs w:val="36"/>
                <w:lang w:bidi="ar-IQ"/>
              </w:rPr>
              <w:t xml:space="preserve">Drawing with colored pencils</w:t>
            </w:r>
            <w:proofErr w:type="spellStart"/>
            <w:proofErr w:type="spellEnd"/>
            <w:r w:rsidRPr="00A07C6F">
              <w:rPr>
                <w:rFonts w:ascii="Times New Roman" w:hAnsi="Times New Roman" w:cs="Times New Roman"/>
                <w:sz w:val="36"/>
                <w:szCs w:val="36"/>
                <w:lang w:bidi="ar-IQ"/>
              </w:rPr>
              <w:t>.</w:t>
            </w:r>
          </w:p>
          <w:p w:rsidR="00012D09" w:rsidRPr="00A07C6F" w:rsidRDefault="00012D09" w:rsidP="00012D09">
            <w:pPr>
              <w:ind w:right="-90"/>
              <w:jc w:val="right"/>
              <w:rPr>
                <w:rFonts w:ascii="Times New Roman" w:hAnsi="Times New Roman" w:cs="Times New Roman"/>
                <w:sz w:val="36"/>
                <w:szCs w:val="36"/>
                <w:lang w:bidi="ar-IQ"/>
              </w:rPr>
              <w:bidi/>
            </w:pPr>
            <w:r>
              <w:rPr>
                <w:rFonts w:ascii="Times New Roman" w:hAnsi="Times New Roman" w:cs="Times New Roman" w:hint="cs"/>
                <w:sz w:val="36"/>
                <w:szCs w:val="36"/>
                <w:lang w:bidi="ar-IQ"/>
              </w:rPr>
              <w:t>5</w:t>
            </w:r>
            <w:r w:rsidRPr="00A07C6F">
              <w:rPr>
                <w:rFonts w:ascii="Times New Roman" w:hAnsi="Times New Roman" w:cs="Times New Roman"/>
                <w:sz w:val="36"/>
                <w:szCs w:val="36"/>
                <w:lang w:bidi="ar-IQ"/>
              </w:rPr>
              <w:t>- To explain the methods of analysis and description of the nature of the</w:t>
            </w:r>
            <w:r w:rsidRPr="00A07C6F">
              <w:rPr>
                <w:rFonts w:ascii="Times New Roman" w:hAnsi="Times New Roman" w:cs="Times New Roman" w:hint="cs"/>
                <w:sz w:val="36"/>
                <w:szCs w:val="36"/>
                <w:lang w:bidi="ar-IQ"/>
              </w:rPr>
              <w:t>planning</w:t>
            </w:r>
            <w:r w:rsidRPr="00A07C6F">
              <w:rPr>
                <w:rFonts w:ascii="Times New Roman" w:hAnsi="Times New Roman" w:cs="Times New Roman"/>
                <w:sz w:val="36"/>
                <w:szCs w:val="36"/>
                <w:lang w:bidi="ar-IQ"/>
              </w:rPr>
              <w:t xml:space="preserve">.</w:t>
            </w:r>
          </w:p>
          <w:p w:rsidR="00012D09" w:rsidRDefault="00012D09" w:rsidP="00012D09">
            <w:pPr>
              <w:ind w:right="-90"/>
              <w:jc w:val="right"/>
              <w:rPr>
                <w:rFonts w:ascii="Times New Roman" w:hAnsi="Times New Roman" w:cs="Times New Roman"/>
                <w:sz w:val="36"/>
                <w:szCs w:val="36"/>
                <w:lang w:bidi="ar-IQ"/>
              </w:rPr>
              <w:bidi/>
            </w:pPr>
            <w:r>
              <w:rPr>
                <w:rFonts w:ascii="Times New Roman" w:hAnsi="Times New Roman" w:cs="Times New Roman" w:hint="cs"/>
                <w:sz w:val="36"/>
                <w:szCs w:val="36"/>
                <w:lang w:bidi="ar-IQ"/>
              </w:rPr>
              <w:t>6</w:t>
            </w:r>
            <w:r w:rsidRPr="00A07C6F">
              <w:rPr>
                <w:rFonts w:ascii="Times New Roman" w:hAnsi="Times New Roman" w:cs="Times New Roman"/>
                <w:sz w:val="36"/>
                <w:szCs w:val="36"/>
                <w:lang w:bidi="ar-IQ"/>
              </w:rPr>
              <w:t xml:space="preserve">- The student should be able to distinguish diversity</w:t>
            </w:r>
            <w:r w:rsidRPr="00A07C6F">
              <w:rPr>
                <w:rFonts w:ascii="Times New Roman" w:hAnsi="Times New Roman" w:cs="Times New Roman" w:hint="cs"/>
                <w:sz w:val="36"/>
                <w:szCs w:val="36"/>
                <w:lang w:bidi="ar-IQ"/>
              </w:rPr>
              <w:t xml:space="preserve">Pencils and charcoal drawing pencils</w:t>
            </w:r>
            <w:proofErr w:type="spellStart"/>
            <w:proofErr w:type="spellEnd"/>
            <w:r w:rsidRPr="00A07C6F">
              <w:rPr>
                <w:rFonts w:ascii="Times New Roman" w:hAnsi="Times New Roman" w:cs="Times New Roman"/>
                <w:sz w:val="36"/>
                <w:szCs w:val="36"/>
                <w:lang w:bidi="ar-IQ"/>
              </w:rPr>
              <w:t xml:space="preserve">And how to use it</w:t>
            </w:r>
          </w:p>
          <w:p w:rsidR="00012D09" w:rsidRDefault="00012D09" w:rsidP="00012D09">
            <w:pPr>
              <w:ind w:right="-90"/>
              <w:jc w:val="right"/>
              <w:rPr>
                <w:rFonts w:ascii="Times New Roman" w:hAnsi="Times New Roman" w:cs="Times New Roman"/>
                <w:sz w:val="36"/>
                <w:szCs w:val="36"/>
                <w:lang w:bidi="ar-IQ"/>
              </w:rPr>
              <w:bidi/>
            </w:pPr>
          </w:p>
          <w:p w:rsidR="00012D09" w:rsidRDefault="00012D09" w:rsidP="00012D09">
            <w:pPr>
              <w:jc w:val="right"/>
              <w:rPr>
                <w:rFonts w:ascii="Times New Roman" w:hAnsi="Times New Roman" w:cs="Times New Roman"/>
                <w:sz w:val="36"/>
                <w:szCs w:val="36"/>
                <w:lang w:bidi="ar-IQ"/>
              </w:rPr>
              <w:bidi/>
            </w:pPr>
            <w:r>
              <w:rPr>
                <w:rFonts w:ascii="Times New Roman" w:hAnsi="Times New Roman" w:cs="Times New Roman"/>
                <w:sz w:val="36"/>
                <w:szCs w:val="36"/>
                <w:lang w:bidi="ar-IQ"/>
              </w:rPr>
              <w:t xml:space="preserve"> </w:t>
            </w:r>
          </w:p>
          <w:p w:rsidR="00012D09" w:rsidRDefault="00012D09" w:rsidP="00012D09">
            <w:pPr>
              <w:jc w:val="right"/>
              <w:rPr>
                <w:rFonts w:ascii="Times New Roman" w:hAnsi="Times New Roman" w:cs="Times New Roman"/>
                <w:sz w:val="36"/>
                <w:szCs w:val="36"/>
                <w:lang w:bidi="ar-IQ"/>
              </w:rPr>
              <w:bidi/>
            </w:pPr>
          </w:p>
          <w:p w:rsidR="00012D09" w:rsidRDefault="00012D09" w:rsidP="00012D09">
            <w:pPr>
              <w:jc w:val="right"/>
              <w:rPr>
                <w:rFonts w:ascii="Times New Roman" w:hAnsi="Times New Roman" w:cs="Times New Roman"/>
                <w:sz w:val="36"/>
                <w:szCs w:val="36"/>
                <w:lang w:bidi="ar-IQ"/>
              </w:rPr>
              <w:bidi/>
            </w:pPr>
            <w:r>
              <w:rPr>
                <w:rFonts w:ascii="Times New Roman" w:hAnsi="Times New Roman" w:cs="Times New Roman"/>
                <w:sz w:val="36"/>
                <w:szCs w:val="36"/>
                <w:lang w:bidi="ar-IQ"/>
              </w:rPr>
              <w:t xml:space="preserve">Second - The specific skills objectives of the course:</w:t>
            </w:r>
            <w:proofErr w:type="spellStart"/>
            <w:proofErr w:type="spellEnd"/>
          </w:p>
          <w:p w:rsidR="00012D09" w:rsidRDefault="00012D09" w:rsidP="00012D09">
            <w:pPr>
              <w:jc w:val="right"/>
              <w:rPr>
                <w:rFonts w:ascii="Times New Roman" w:hAnsi="Times New Roman" w:cs="Times New Roman"/>
                <w:sz w:val="36"/>
                <w:szCs w:val="36"/>
                <w:lang w:bidi="ar-IQ"/>
              </w:rPr>
              <w:bidi/>
            </w:pPr>
          </w:p>
          <w:p w:rsidR="00012D09" w:rsidRPr="00A07C6F" w:rsidRDefault="00012D09" w:rsidP="00012D09">
            <w:pPr>
              <w:jc w:val="right"/>
              <w:rPr>
                <w:rFonts w:ascii="Times New Roman" w:hAnsi="Times New Roman" w:cs="Times New Roman"/>
                <w:sz w:val="36"/>
                <w:szCs w:val="36"/>
                <w:lang w:bidi="ar-IQ"/>
              </w:rPr>
              <w:bidi/>
            </w:pPr>
            <w:r>
              <w:rPr>
                <w:rFonts w:ascii="Times New Roman" w:hAnsi="Times New Roman" w:cs="Times New Roman"/>
                <w:sz w:val="36"/>
                <w:szCs w:val="36"/>
                <w:lang w:bidi="ar-IQ"/>
              </w:rPr>
              <w:tab/>
            </w:r>
            <w:r w:rsidRPr="00A07C6F">
              <w:rPr>
                <w:rFonts w:ascii="Times New Roman" w:hAnsi="Times New Roman" w:cs="Times New Roman"/>
                <w:sz w:val="36"/>
                <w:szCs w:val="36"/>
                <w:lang w:bidi="ar-IQ"/>
              </w:rPr>
              <w:t xml:space="preserve">1- Performance skills through student participation in the lesson</w:t>
            </w:r>
            <w:r w:rsidRPr="00A07C6F">
              <w:rPr>
                <w:rFonts w:ascii="Times New Roman" w:hAnsi="Times New Roman" w:cs="Times New Roman" w:hint="cs"/>
                <w:sz w:val="36"/>
                <w:szCs w:val="36"/>
                <w:lang w:bidi="ar-IQ"/>
              </w:rPr>
              <w:t xml:space="preserve">Geometric shape planning</w:t>
            </w:r>
          </w:p>
          <w:p w:rsidR="00012D09" w:rsidRPr="00A07C6F"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 xml:space="preserve">2- Social skills through group participation among students in evaluating and analyzing the nature</w:t>
            </w:r>
            <w:r w:rsidRPr="00A07C6F">
              <w:rPr>
                <w:rFonts w:ascii="Times New Roman" w:hAnsi="Times New Roman" w:cs="Times New Roman" w:hint="cs"/>
                <w:sz w:val="36"/>
                <w:szCs w:val="36"/>
                <w:lang w:bidi="ar-IQ"/>
              </w:rPr>
              <w:t>Planning and pencils</w:t>
            </w:r>
            <w:r w:rsidRPr="00A07C6F">
              <w:rPr>
                <w:rFonts w:ascii="Times New Roman" w:hAnsi="Times New Roman" w:cs="Times New Roman"/>
                <w:sz w:val="36"/>
                <w:szCs w:val="36"/>
                <w:lang w:bidi="ar-IQ"/>
              </w:rPr>
              <w:t xml:space="preserve">And its drawing techniques</w:t>
            </w:r>
          </w:p>
          <w:p w:rsidR="00012D09" w:rsidRPr="00A07C6F"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3- Students applying the lesson</w:t>
            </w:r>
          </w:p>
          <w:p w:rsidR="00012D09" w:rsidRPr="00A07C6F"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 xml:space="preserve">4- Self-assessment processes for the application</w:t>
            </w:r>
          </w:p>
          <w:p w:rsidR="00012D09" w:rsidRPr="00A07C6F"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 xml:space="preserve">5- The student must be able to complete a collaborative artwork on</w:t>
            </w:r>
            <w:r w:rsidRPr="00A07C6F">
              <w:rPr>
                <w:rFonts w:ascii="Times New Roman" w:hAnsi="Times New Roman" w:cs="Times New Roman" w:hint="cs"/>
                <w:sz w:val="36"/>
                <w:szCs w:val="36"/>
                <w:lang w:bidi="ar-IQ"/>
              </w:rPr>
              <w:t>large paper</w:t>
            </w:r>
          </w:p>
          <w:p w:rsidR="00012D09" w:rsidRPr="00A07C6F"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6- The student should be able to draw on all materials</w:t>
            </w:r>
            <w:r w:rsidRPr="00A07C6F">
              <w:rPr>
                <w:rFonts w:ascii="Times New Roman" w:hAnsi="Times New Roman" w:cs="Times New Roman" w:hint="cs"/>
                <w:sz w:val="36"/>
                <w:szCs w:val="36"/>
                <w:lang w:bidi="ar-IQ"/>
              </w:rPr>
              <w:t xml:space="preserve">By charcoal</w:t>
            </w:r>
            <w:r w:rsidRPr="00A07C6F">
              <w:rPr>
                <w:rFonts w:ascii="Times New Roman" w:hAnsi="Times New Roman" w:cs="Times New Roman"/>
                <w:sz w:val="36"/>
                <w:szCs w:val="36"/>
                <w:lang w:bidi="ar-IQ"/>
              </w:rPr>
              <w:t xml:space="preserve">.</w:t>
            </w:r>
          </w:p>
          <w:p w:rsidR="00012D09" w:rsidRPr="00A07C6F"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 xml:space="preserve"> </w:t>
            </w:r>
          </w:p>
          <w:p w:rsidR="00012D09" w:rsidRPr="00A07C6F"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Thirdly - Affective and value-based objectives:</w:t>
            </w:r>
          </w:p>
          <w:p w:rsidR="00012D09" w:rsidRPr="00A07C6F" w:rsidRDefault="00012D09" w:rsidP="00012D09">
            <w:pPr>
              <w:jc w:val="right"/>
              <w:rPr>
                <w:rFonts w:ascii="Times New Roman" w:hAnsi="Times New Roman" w:cs="Times New Roman"/>
                <w:sz w:val="36"/>
                <w:szCs w:val="36"/>
                <w:lang w:bidi="ar-IQ"/>
              </w:rPr>
              <w:bidi/>
            </w:pPr>
          </w:p>
          <w:p w:rsidR="00012D09"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1- Developing aesthetic taste</w:t>
            </w:r>
          </w:p>
          <w:p w:rsidR="00012D09" w:rsidRPr="00A07C6F" w:rsidRDefault="00012D09" w:rsidP="00012D09">
            <w:pPr>
              <w:rPr>
                <w:rFonts w:ascii="Times New Roman" w:hAnsi="Times New Roman" w:cs="Times New Roman"/>
                <w:sz w:val="36"/>
                <w:szCs w:val="36"/>
              </w:rPr>
              <w:bidi/>
            </w:pPr>
            <w:r>
              <w:rPr>
                <w:rFonts w:ascii="Times New Roman" w:hAnsi="Times New Roman" w:cs="Times New Roman" w:hint="cs"/>
                <w:sz w:val="36"/>
                <w:szCs w:val="36"/>
              </w:rPr>
              <w:t xml:space="preserve">2- Developing an appreciation for the aesthetics of charcoal drawing, which represents the allure of nature (drawing with pencils).</w:t>
            </w:r>
            <w:proofErr w:type="spellStart"/>
            <w:proofErr w:type="spellEnd"/>
          </w:p>
          <w:p w:rsidR="00012D09" w:rsidRPr="00A07C6F"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3- Developing the ability to sense</w:t>
            </w:r>
            <w:r w:rsidRPr="00A07C6F">
              <w:rPr>
                <w:rFonts w:ascii="Times New Roman" w:hAnsi="Times New Roman" w:cs="Times New Roman" w:hint="cs"/>
                <w:sz w:val="36"/>
                <w:szCs w:val="36"/>
                <w:lang w:bidi="ar-IQ"/>
              </w:rPr>
              <w:t xml:space="preserve">The beauty of black and white photography</w:t>
            </w:r>
            <w:proofErr w:type="spellStart"/>
            <w:proofErr w:type="spellEnd"/>
            <w:r w:rsidRPr="00A07C6F">
              <w:rPr>
                <w:rFonts w:ascii="Times New Roman" w:hAnsi="Times New Roman" w:cs="Times New Roman"/>
                <w:sz w:val="36"/>
                <w:szCs w:val="36"/>
                <w:lang w:bidi="ar-IQ"/>
              </w:rPr>
              <w:t xml:space="preserve"> </w:t>
            </w:r>
          </w:p>
          <w:p w:rsidR="00012D09" w:rsidRPr="00A07C6F" w:rsidRDefault="00012D09" w:rsidP="00012D09">
            <w:pPr>
              <w:jc w:val="right"/>
              <w:rPr>
                <w:rFonts w:ascii="Times New Roman" w:hAnsi="Times New Roman" w:cs="Times New Roman"/>
                <w:sz w:val="36"/>
                <w:szCs w:val="36"/>
                <w:lang w:bidi="ar-IQ"/>
              </w:rPr>
              <w:bidi/>
            </w:pPr>
          </w:p>
          <w:p w:rsidR="00012D09" w:rsidRPr="00A07C6F"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Fourth - Teaching and learning methods</w:t>
            </w:r>
          </w:p>
          <w:p w:rsidR="00012D09" w:rsidRPr="00A07C6F" w:rsidRDefault="00012D09" w:rsidP="00012D09">
            <w:pPr>
              <w:jc w:val="right"/>
              <w:rPr>
                <w:rFonts w:ascii="Times New Roman" w:hAnsi="Times New Roman" w:cs="Times New Roman"/>
                <w:sz w:val="36"/>
                <w:szCs w:val="36"/>
                <w:lang w:bidi="ar-IQ"/>
              </w:rPr>
              <w:bidi/>
            </w:pPr>
          </w:p>
          <w:p w:rsidR="00012D09" w:rsidRPr="00A07C6F"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1- Lecture method for the basic principles of</w:t>
            </w:r>
            <w:r w:rsidRPr="00A07C6F">
              <w:rPr>
                <w:rFonts w:ascii="Times New Roman" w:hAnsi="Times New Roman" w:cs="Times New Roman" w:hint="cs"/>
                <w:sz w:val="36"/>
                <w:szCs w:val="36"/>
                <w:lang w:bidi="ar-IQ"/>
              </w:rPr>
              <w:t>planning</w:t>
            </w:r>
            <w:r w:rsidRPr="00A07C6F">
              <w:rPr>
                <w:rFonts w:ascii="Times New Roman" w:hAnsi="Times New Roman" w:cs="Times New Roman"/>
                <w:sz w:val="36"/>
                <w:szCs w:val="36"/>
                <w:lang w:bidi="ar-IQ"/>
              </w:rPr>
              <w:t xml:space="preserve"> </w:t>
            </w:r>
          </w:p>
          <w:p w:rsidR="00012D09" w:rsidRPr="00A07C6F"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2- The method of collaborative and joint learning among students</w:t>
            </w:r>
          </w:p>
          <w:p w:rsidR="00012D09" w:rsidRPr="00A07C6F"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 xml:space="preserve">3- The deductive learning method</w:t>
            </w:r>
          </w:p>
          <w:p w:rsidR="00012D09" w:rsidRPr="00A07C6F"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4- The method of collective and individual implementation</w:t>
            </w:r>
            <w:r w:rsidRPr="00A07C6F">
              <w:rPr>
                <w:rFonts w:ascii="Times New Roman" w:hAnsi="Times New Roman" w:cs="Times New Roman" w:hint="cs"/>
                <w:sz w:val="36"/>
                <w:szCs w:val="36"/>
                <w:lang w:bidi="ar-IQ"/>
              </w:rPr>
              <w:t>planning</w:t>
            </w:r>
            <w:r w:rsidRPr="00A07C6F">
              <w:rPr>
                <w:rFonts w:ascii="Times New Roman" w:hAnsi="Times New Roman" w:cs="Times New Roman"/>
                <w:sz w:val="36"/>
                <w:szCs w:val="36"/>
                <w:lang w:bidi="ar-IQ"/>
              </w:rPr>
              <w:t xml:space="preserve">On the raw materials</w:t>
            </w:r>
          </w:p>
          <w:p w:rsidR="00012D09" w:rsidRPr="00A07C6F"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5- Self-learning method</w:t>
            </w:r>
          </w:p>
          <w:p w:rsidR="00012D09" w:rsidRPr="00A07C6F" w:rsidRDefault="00012D09" w:rsidP="00012D09">
            <w:pPr>
              <w:jc w:val="right"/>
              <w:rPr>
                <w:rFonts w:ascii="Times New Roman" w:hAnsi="Times New Roman" w:cs="Times New Roman"/>
                <w:sz w:val="36"/>
                <w:szCs w:val="36"/>
                <w:lang w:bidi="ar-IQ"/>
              </w:rPr>
              <w:bidi/>
            </w:pPr>
          </w:p>
          <w:p w:rsidR="00012D09" w:rsidRPr="00A07C6F"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Fifth - Evaluation Methods</w:t>
            </w:r>
          </w:p>
          <w:p w:rsidR="00012D09" w:rsidRPr="00A07C6F" w:rsidRDefault="00012D09" w:rsidP="00012D09">
            <w:pPr>
              <w:jc w:val="right"/>
              <w:rPr>
                <w:rFonts w:ascii="Times New Roman" w:hAnsi="Times New Roman" w:cs="Times New Roman"/>
                <w:sz w:val="36"/>
                <w:szCs w:val="36"/>
                <w:lang w:bidi="ar-IQ"/>
              </w:rPr>
              <w:bidi/>
            </w:pPr>
          </w:p>
          <w:p w:rsidR="00012D09" w:rsidRPr="00A07C6F"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 xml:space="preserve">1- Performance and skills evaluation standard</w:t>
            </w:r>
            <w:proofErr w:type="spellStart"/>
            <w:proofErr w:type="spellEnd"/>
          </w:p>
          <w:p w:rsidR="00012D09" w:rsidRPr="00A07C6F"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2- Weekly test: Monitoring students during implementation, attendance, and absence</w:t>
            </w:r>
          </w:p>
          <w:p w:rsidR="00012D09" w:rsidRPr="00A07C6F" w:rsidRDefault="00012D09" w:rsidP="00012D09">
            <w:pPr>
              <w:jc w:val="right"/>
              <w:rPr>
                <w:rFonts w:ascii="Times New Roman" w:hAnsi="Times New Roman" w:cs="Times New Roman"/>
                <w:sz w:val="36"/>
                <w:szCs w:val="36"/>
                <w:lang w:bidi="ar-IQ"/>
              </w:rPr>
              <w:bidi/>
            </w:pPr>
            <w:r w:rsidRPr="00A07C6F">
              <w:rPr>
                <w:rFonts w:ascii="Times New Roman" w:hAnsi="Times New Roman" w:cs="Times New Roman"/>
                <w:sz w:val="36"/>
                <w:szCs w:val="36"/>
                <w:lang w:bidi="ar-IQ"/>
              </w:rPr>
              <w:t>3- Midterm exam: Student evaluation at the end of the work</w:t>
            </w:r>
          </w:p>
          <w:p w:rsidR="00012D09" w:rsidRPr="00A07C6F" w:rsidRDefault="00012D09" w:rsidP="00012D09">
            <w:pPr>
              <w:jc w:val="right"/>
              <w:rPr>
                <w:rFonts w:ascii="Times New Roman" w:hAnsi="Times New Roman"/>
                <w:sz w:val="36"/>
                <w:szCs w:val="36"/>
                <w:lang w:bidi="ar-IQ"/>
              </w:rPr>
              <w:bidi/>
            </w:pPr>
            <w:r w:rsidRPr="00A07C6F">
              <w:rPr>
                <w:rFonts w:ascii="Times New Roman" w:hAnsi="Times New Roman"/>
                <w:sz w:val="36"/>
                <w:szCs w:val="36"/>
                <w:lang w:bidi="ar-IQ"/>
              </w:rPr>
              <w:t>4- Oral tests of general knowledge about the</w:t>
            </w:r>
            <w:r w:rsidRPr="00A07C6F">
              <w:rPr>
                <w:rFonts w:ascii="Times New Roman" w:hAnsi="Times New Roman" w:hint="cs"/>
                <w:sz w:val="36"/>
                <w:szCs w:val="36"/>
                <w:lang w:bidi="ar-IQ"/>
              </w:rPr>
              <w:t>planning</w:t>
            </w:r>
            <w:r w:rsidRPr="00A07C6F">
              <w:rPr>
                <w:rFonts w:ascii="Times New Roman" w:hAnsi="Times New Roman"/>
                <w:sz w:val="36"/>
                <w:szCs w:val="36"/>
                <w:lang w:bidi="ar-IQ"/>
              </w:rPr>
              <w:t xml:space="preserve">  </w:t>
            </w:r>
          </w:p>
          <w:p w:rsidR="00012D09" w:rsidRDefault="00012D09" w:rsidP="00012D09">
            <w:pPr>
              <w:jc w:val="right"/>
              <w:rPr>
                <w:rFonts w:ascii="Times New Roman" w:hAnsi="Times New Roman"/>
                <w:sz w:val="36"/>
                <w:szCs w:val="36"/>
                <w:highlight w:val="yellow"/>
                <w:lang w:bidi="ar-IQ"/>
              </w:rPr>
              <w:bidi/>
            </w:pPr>
            <w:r w:rsidRPr="00A07C6F">
              <w:rPr>
                <w:rFonts w:ascii="Times New Roman" w:hAnsi="Times New Roman"/>
                <w:sz w:val="36"/>
                <w:szCs w:val="36"/>
                <w:lang w:bidi="ar-IQ"/>
              </w:rPr>
              <w:t>5- Written tests</w:t>
            </w:r>
          </w:p>
          <w:p w:rsidR="00012D09" w:rsidRDefault="00012D09" w:rsidP="00012D09">
            <w:pPr>
              <w:jc w:val="right"/>
              <w:rPr>
                <w:rFonts w:ascii="Times New Roman" w:hAnsi="Times New Roman" w:cs="Times New Roman"/>
                <w:sz w:val="36"/>
                <w:szCs w:val="36"/>
                <w:lang w:bidi="ar-IQ"/>
              </w:rPr>
              <w:bidi/>
            </w:pPr>
            <w:r w:rsidRPr="00A07C6F">
              <w:rPr>
                <w:rFonts w:ascii="Times New Roman" w:hAnsi="Times New Roman"/>
                <w:sz w:val="36"/>
                <w:szCs w:val="36"/>
                <w:lang w:bidi="ar-IQ"/>
              </w:rPr>
              <w:t xml:space="preserve">6- Performance tests (paper and wooden board)</w:t>
            </w:r>
            <w:r w:rsidRPr="00A07C6F">
              <w:rPr>
                <w:rFonts w:ascii="Times New Roman" w:hAnsi="Times New Roman" w:hint="cs"/>
                <w:sz w:val="36"/>
                <w:szCs w:val="36"/>
                <w:lang w:bidi="ar-IQ"/>
              </w:rPr>
              <w:t>Drawing pencils and charcoal</w:t>
            </w:r>
            <w:r w:rsidRPr="00A07C6F">
              <w:rPr>
                <w:rFonts w:ascii="Times New Roman" w:hAnsi="Times New Roman"/>
                <w:sz w:val="36"/>
                <w:szCs w:val="36"/>
                <w:lang w:bidi="ar-IQ"/>
              </w:rPr>
              <w:t>)</w:t>
            </w:r>
          </w:p>
          <w:p w:rsidR="00012D09" w:rsidRDefault="00012D09" w:rsidP="00012D09">
            <w:pPr>
              <w:rPr>
                <w:rFonts w:ascii="Times New Roman" w:hAnsi="Times New Roman" w:cs="Times New Roman"/>
                <w:sz w:val="36"/>
                <w:szCs w:val="36"/>
                <w:lang w:bidi="ar-IQ"/>
              </w:rPr>
              <w:bidi/>
            </w:pPr>
          </w:p>
          <w:p w:rsidR="00012D09" w:rsidRDefault="00012D09" w:rsidP="00012D09">
            <w:pPr>
              <w:rPr>
                <w:rFonts w:ascii="Times New Roman" w:hAnsi="Times New Roman" w:cs="Times New Roman"/>
                <w:sz w:val="36"/>
                <w:szCs w:val="36"/>
                <w:lang w:bidi="ar-IQ"/>
              </w:rPr>
              <w:bidi/>
            </w:pPr>
          </w:p>
          <w:p w:rsidR="00012D09" w:rsidRDefault="00012D09" w:rsidP="00012D09">
            <w:pPr>
              <w:tabs>
                <w:tab w:val="left" w:pos="3405"/>
              </w:tabs>
              <w:jc w:val="right"/>
              <w:rPr>
                <w:rFonts w:ascii="Times New Roman" w:hAnsi="Times New Roman" w:cs="Times New Roman"/>
                <w:sz w:val="36"/>
                <w:szCs w:val="36"/>
                <w:lang w:bidi="ar-IQ"/>
              </w:rPr>
              <w:bidi/>
            </w:pPr>
            <w:r>
              <w:rPr>
                <w:rFonts w:ascii="Times New Roman" w:hAnsi="Times New Roman" w:cs="Times New Roman"/>
                <w:sz w:val="36"/>
                <w:szCs w:val="36"/>
                <w:lang w:bidi="ar-IQ"/>
              </w:rPr>
              <w:lastRenderedPageBreak/>
              <w:t>11- Course structure</w:t>
            </w:r>
          </w:p>
        </w:tc>
      </w:tr>
      <w:tr w:rsidR="00012D09" w:rsidTr="00012D09">
        <w:trPr>
          <w:trHeight w:val="53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rPr>
                <w:rFonts w:ascii="Times New Roman" w:hAnsi="Times New Roman" w:cs="Times New Roman"/>
                <w:sz w:val="32"/>
                <w:szCs w:val="32"/>
                <w:lang w:bidi="ar-IQ"/>
              </w:rPr>
              <w:bidi/>
            </w:pPr>
            <w:r>
              <w:rPr>
                <w:rFonts w:ascii="Times New Roman" w:hAnsi="Times New Roman" w:cs="Times New Roman"/>
                <w:sz w:val="32"/>
                <w:szCs w:val="32"/>
                <w:lang w:bidi="ar-IQ"/>
              </w:rPr>
              <w:lastRenderedPageBreak/>
              <w:t>Evaluation Method</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bidi/>
            </w:pPr>
            <w:r>
              <w:rPr>
                <w:rFonts w:ascii="Times New Roman" w:hAnsi="Times New Roman" w:cs="Times New Roman"/>
                <w:b/>
                <w:bCs/>
                <w:sz w:val="32"/>
                <w:szCs w:val="32"/>
                <w:lang w:bidi="ar-IQ"/>
              </w:rPr>
              <w:t>Learning method</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bidi/>
            </w:pPr>
            <w:r>
              <w:rPr>
                <w:rFonts w:ascii="Times New Roman" w:hAnsi="Times New Roman" w:cs="Times New Roman"/>
                <w:b/>
                <w:bCs/>
                <w:sz w:val="32"/>
                <w:szCs w:val="32"/>
                <w:lang w:bidi="ar-IQ"/>
              </w:rPr>
              <w:t>Unit/Course or Topic Name</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bidi/>
            </w:pPr>
            <w:r>
              <w:rPr>
                <w:rFonts w:ascii="Times New Roman" w:hAnsi="Times New Roman" w:cs="Times New Roman"/>
                <w:b/>
                <w:bCs/>
                <w:sz w:val="32"/>
                <w:szCs w:val="32"/>
                <w:lang w:bidi="ar-IQ"/>
              </w:rPr>
              <w:t>Required learning outcomes</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bidi/>
            </w:pPr>
            <w:r>
              <w:rPr>
                <w:rFonts w:ascii="Times New Roman" w:hAnsi="Times New Roman" w:cs="Times New Roman"/>
                <w:b/>
                <w:bCs/>
                <w:sz w:val="32"/>
                <w:szCs w:val="32"/>
                <w:lang w:bidi="ar-IQ"/>
              </w:rPr>
              <w:t>Hours</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bidi/>
            </w:pPr>
            <w:r>
              <w:rPr>
                <w:rFonts w:ascii="Times New Roman" w:hAnsi="Times New Roman" w:cs="Times New Roman"/>
                <w:b/>
                <w:bCs/>
                <w:sz w:val="32"/>
                <w:szCs w:val="32"/>
                <w:lang w:bidi="ar-IQ"/>
              </w:rPr>
              <w:t>Week</w:t>
            </w:r>
          </w:p>
        </w:tc>
      </w:tr>
      <w:tr w:rsidR="00012D09"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oral assessment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Lecture with questioning</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 xml:space="preserve">study</w:t>
            </w:r>
            <w:r w:rsidRPr="00A07C6F">
              <w:rPr>
                <w:rFonts w:ascii="Times New Roman" w:hAnsi="Times New Roman" w:cs="Times New Roman" w:hint="cs"/>
                <w:sz w:val="28"/>
                <w:szCs w:val="28"/>
                <w:lang w:bidi="ar-IQ"/>
              </w:rPr>
              <w:t>geometric shapes</w:t>
            </w:r>
            <w:r w:rsidRPr="00A07C6F">
              <w:rPr>
                <w:rFonts w:ascii="Times New Roman" w:hAnsi="Times New Roman" w:cs="Times New Roman"/>
                <w:sz w:val="28"/>
                <w:szCs w:val="28"/>
                <w:lang w:bidi="ar-IQ"/>
              </w:rPr>
              <w:t xml:space="preserve">On and implementing it on the</w:t>
            </w:r>
            <w:r w:rsidRPr="00A07C6F">
              <w:rPr>
                <w:rFonts w:ascii="Times New Roman" w:hAnsi="Times New Roman" w:cs="Times New Roman" w:hint="cs"/>
                <w:sz w:val="28"/>
                <w:szCs w:val="28"/>
                <w:lang w:bidi="ar-IQ"/>
              </w:rPr>
              <w:t>Paper, pencils</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Understanding the practical lesson and its nature</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w:t>
            </w:r>
          </w:p>
        </w:tc>
      </w:tr>
      <w:tr w:rsidR="00012D09" w:rsidTr="00012D09">
        <w:trPr>
          <w:trHeight w:val="35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 xml:space="preserve">Standard for evaluating skill performance</w:t>
            </w:r>
            <w:proofErr w:type="spellStart"/>
            <w:proofErr w:type="spellEnd"/>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practical application</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tabs>
                <w:tab w:val="left" w:pos="924"/>
                <w:tab w:val="center" w:pos="102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bidi="ar-IQ"/>
              </w:rPr>
              <w:bidi/>
            </w:pPr>
            <w:r w:rsidRPr="00A07C6F">
              <w:rPr>
                <w:rFonts w:ascii="Times New Roman" w:hAnsi="Times New Roman" w:cs="Times New Roman"/>
                <w:lang w:bidi="ar-IQ"/>
              </w:rPr>
              <w:t xml:space="preserve">raw material</w:t>
            </w:r>
            <w:r w:rsidRPr="00A07C6F">
              <w:rPr>
                <w:rFonts w:ascii="Times New Roman" w:hAnsi="Times New Roman" w:cs="Times New Roman" w:hint="cs"/>
                <w:lang w:bidi="ar-IQ"/>
              </w:rPr>
              <w:t>Charcoal pencils</w:t>
            </w:r>
            <w:r w:rsidRPr="00A07C6F">
              <w:rPr>
                <w:rFonts w:ascii="Times New Roman" w:hAnsi="Times New Roman" w:cs="Times New Roman"/>
                <w:lang w:bidi="ar-IQ"/>
              </w:rPr>
              <w:t xml:space="preserve">On paper</w:t>
            </w:r>
            <w:r w:rsidRPr="00A07C6F">
              <w:rPr>
                <w:rFonts w:ascii="Times New Roman" w:hAnsi="Times New Roman" w:cs="Times New Roman" w:hint="cs"/>
                <w:lang w:bidi="ar-IQ"/>
              </w:rPr>
              <w:t xml:space="preserve"> </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 xml:space="preserve">Application recognition</w:t>
            </w:r>
            <w:r w:rsidRPr="00A07C6F">
              <w:rPr>
                <w:rFonts w:ascii="Times New Roman" w:hAnsi="Times New Roman" w:cs="Times New Roman" w:hint="cs"/>
                <w:sz w:val="28"/>
                <w:szCs w:val="28"/>
                <w:lang w:bidi="ar-IQ"/>
              </w:rPr>
              <w:t xml:space="preserve">Gradation from black to white to</w:t>
            </w:r>
            <w:r w:rsidRPr="00A07C6F">
              <w:rPr>
                <w:rFonts w:ascii="Times New Roman" w:hAnsi="Times New Roman" w:cs="Times New Roman"/>
                <w:sz w:val="28"/>
                <w:szCs w:val="28"/>
                <w:lang w:bidi="ar-IQ"/>
              </w:rPr>
              <w:t xml:space="preserve">With a voice</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 xml:space="preserve">2</w:t>
            </w:r>
          </w:p>
        </w:tc>
      </w:tr>
      <w:tr w:rsidR="00012D09" w:rsidTr="00012D09">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oral standard</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bidi="ar-IQ"/>
              </w:rPr>
              <w:bidi/>
            </w:pPr>
            <w:r w:rsidRPr="00A07C6F">
              <w:rPr>
                <w:rFonts w:ascii="Times New Roman" w:hAnsi="Times New Roman" w:cs="Times New Roman"/>
                <w:lang w:bidi="ar-IQ"/>
              </w:rPr>
              <w:t>=</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3</w:t>
            </w:r>
          </w:p>
        </w:tc>
      </w:tr>
      <w:tr w:rsidR="00012D09" w:rsidTr="00012D09">
        <w:trPr>
          <w:trHeight w:val="277"/>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rPr>
                <w:rFonts w:ascii="Times New Roman" w:hAnsi="Times New Roman" w:cs="Times New Roman"/>
                <w:sz w:val="24"/>
                <w:szCs w:val="24"/>
                <w:lang w:bidi="ar-IQ"/>
              </w:rPr>
              <w:bidi/>
            </w:pPr>
            <w:r w:rsidRPr="00A07C6F">
              <w:rPr>
                <w:rFonts w:ascii="Times New Roman" w:hAnsi="Times New Roman" w:cs="Times New Roman" w:hint="cs"/>
                <w:sz w:val="24"/>
                <w:szCs w:val="24"/>
                <w:lang w:bidi="ar-IQ"/>
              </w:rPr>
              <w:t xml:space="preserve">Skill performance standard</w:t>
            </w:r>
            <w:proofErr w:type="spellStart"/>
            <w:proofErr w:type="spellEnd"/>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bidi="ar-IQ"/>
              </w:rPr>
              <w:bidi/>
            </w:pPr>
            <w:r w:rsidRPr="00A07C6F">
              <w:rPr>
                <w:rFonts w:ascii="Times New Roman" w:hAnsi="Times New Roman" w:cs="Times New Roman" w:hint="cs"/>
                <w:lang w:bidi="ar-IQ"/>
              </w:rPr>
              <w:t>Geometric shape planning</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bidi="ar-IQ"/>
              </w:rPr>
              <w:bidi/>
            </w:pPr>
            <w:r w:rsidRPr="00A07C6F">
              <w:rPr>
                <w:rFonts w:ascii="Times New Roman" w:hAnsi="Times New Roman" w:cs="Times New Roman" w:hint="cs"/>
                <w:sz w:val="20"/>
                <w:szCs w:val="20"/>
                <w:lang w:bidi="ar-IQ"/>
              </w:rPr>
              <w:t>Identifying students' skills</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4</w:t>
            </w:r>
          </w:p>
        </w:tc>
      </w:tr>
      <w:tr w:rsidR="00012D09" w:rsidTr="00012D0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hint="cs"/>
                <w:sz w:val="24"/>
                <w:szCs w:val="24"/>
                <w:lang w:bidi="ar-IQ"/>
              </w:rPr>
              <w:t xml:space="preserve">Skill performance standard</w:t>
            </w:r>
            <w:proofErr w:type="spellStart"/>
            <w:proofErr w:type="spellEnd"/>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bidi="ar-IQ"/>
              </w:rPr>
              <w:bidi/>
            </w:pPr>
            <w:r w:rsidRPr="00A07C6F">
              <w:rPr>
                <w:rFonts w:ascii="Times New Roman" w:hAnsi="Times New Roman" w:cs="Times New Roman" w:hint="cs"/>
                <w:lang w:bidi="ar-IQ"/>
              </w:rPr>
              <w:t>Black to white outline and shading</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5</w:t>
            </w:r>
          </w:p>
        </w:tc>
      </w:tr>
      <w:tr w:rsidR="00012D09" w:rsidTr="00012D09">
        <w:trPr>
          <w:trHeight w:val="247"/>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hint="cs"/>
                <w:sz w:val="24"/>
                <w:szCs w:val="24"/>
                <w:lang w:bidi="ar-IQ"/>
              </w:rPr>
              <w:t xml:space="preserve">Skill performance standard</w:t>
            </w:r>
            <w:proofErr w:type="spellStart"/>
            <w:proofErr w:type="spellEnd"/>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bidi="ar-IQ"/>
              </w:rPr>
              <w:bidi/>
            </w:pPr>
            <w:r w:rsidRPr="00A07C6F">
              <w:rPr>
                <w:rFonts w:ascii="Times New Roman" w:hAnsi="Times New Roman" w:cs="Times New Roman" w:hint="cs"/>
                <w:lang w:bidi="ar-IQ"/>
              </w:rPr>
              <w:t>Drawing on a black background</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6</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bidi="ar-IQ"/>
              </w:rPr>
              <w:bidi/>
            </w:pPr>
            <w:r w:rsidRPr="00A07C6F">
              <w:rPr>
                <w:rFonts w:ascii="Times New Roman" w:hAnsi="Times New Roman" w:cs="Times New Roman" w:hint="cs"/>
                <w:lang w:bidi="ar-IQ"/>
              </w:rPr>
              <w:t>Landscape planning</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7</w:t>
            </w:r>
          </w:p>
        </w:tc>
      </w:tr>
      <w:tr w:rsidR="00012D09" w:rsidTr="00012D09">
        <w:trPr>
          <w:trHeight w:val="24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bidi="ar-IQ"/>
              </w:rPr>
              <w:bidi/>
            </w:pPr>
            <w:r w:rsidRPr="00A07C6F">
              <w:rPr>
                <w:rFonts w:ascii="Times New Roman" w:hAnsi="Times New Roman" w:cs="Times New Roman" w:hint="cs"/>
                <w:lang w:bidi="ar-IQ"/>
              </w:rPr>
              <w:t>Landscape planning for the north of the country</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8</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bidi="ar-IQ"/>
              </w:rPr>
              <w:bidi/>
            </w:pPr>
            <w:r w:rsidRPr="00A07C6F">
              <w:rPr>
                <w:rFonts w:ascii="Times New Roman" w:hAnsi="Times New Roman" w:cs="Times New Roman" w:hint="cs"/>
                <w:lang w:bidi="ar-IQ"/>
              </w:rPr>
              <w:t>Landscape planning for its southern part</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9</w:t>
            </w:r>
          </w:p>
        </w:tc>
      </w:tr>
      <w:tr w:rsidR="00012D09" w:rsidTr="00012D09">
        <w:trPr>
          <w:trHeight w:val="199"/>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bidi="ar-IQ"/>
              </w:rPr>
              <w:bidi/>
            </w:pPr>
            <w:r w:rsidRPr="00A07C6F">
              <w:rPr>
                <w:rFonts w:ascii="Times New Roman" w:hAnsi="Times New Roman" w:cs="Times New Roman" w:hint="cs"/>
                <w:lang w:bidi="ar-IQ"/>
              </w:rPr>
              <w:t>Architectural building planning</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10</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bidi="ar-IQ"/>
              </w:rPr>
              <w:bidi/>
            </w:pPr>
            <w:r w:rsidRPr="00A07C6F">
              <w:rPr>
                <w:rFonts w:ascii="Times New Roman" w:hAnsi="Times New Roman" w:cs="Times New Roman" w:hint="cs"/>
                <w:lang w:bidi="ar-IQ"/>
              </w:rPr>
              <w:t>Planning for Islamic architecture</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11</w:t>
            </w:r>
          </w:p>
        </w:tc>
      </w:tr>
      <w:tr w:rsidR="00012D09" w:rsidTr="00012D09">
        <w:trPr>
          <w:trHeight w:val="214"/>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bidi="ar-IQ"/>
              </w:rPr>
              <w:bidi/>
            </w:pPr>
            <w:r w:rsidRPr="00A07C6F">
              <w:rPr>
                <w:rFonts w:ascii="Times New Roman" w:hAnsi="Times New Roman" w:cs="Times New Roman" w:hint="cs"/>
                <w:sz w:val="20"/>
                <w:szCs w:val="20"/>
                <w:lang w:bidi="ar-IQ"/>
              </w:rPr>
              <w:t xml:space="preserve">Initial planning for Estlife</w:t>
            </w:r>
            <w:proofErr w:type="spellStart"/>
            <w:proofErr w:type="spellEnd"/>
            <w:r w:rsidRPr="00A07C6F">
              <w:rPr>
                <w:rFonts w:ascii="Times New Roman" w:hAnsi="Times New Roman" w:cs="Times New Roman"/>
                <w:sz w:val="20"/>
                <w:szCs w:val="20"/>
                <w:lang w:bidi="ar-IQ"/>
              </w:rPr>
              <w:t xml:space="preserve"> </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12</w:t>
            </w:r>
          </w:p>
        </w:tc>
      </w:tr>
      <w:tr w:rsidR="00012D09" w:rsidTr="00012D0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bidi="ar-IQ"/>
              </w:rPr>
              <w:bidi/>
            </w:pPr>
            <w:r w:rsidRPr="00A07C6F">
              <w:rPr>
                <w:rFonts w:ascii="Times New Roman" w:hAnsi="Times New Roman" w:cs="Times New Roman" w:hint="cs"/>
                <w:sz w:val="20"/>
                <w:szCs w:val="20"/>
                <w:lang w:bidi="ar-IQ"/>
              </w:rPr>
              <w:t>Diagram of human body proportions</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13</w:t>
            </w:r>
          </w:p>
        </w:tc>
      </w:tr>
      <w:tr w:rsidR="00012D09" w:rsidTr="00012D09">
        <w:trPr>
          <w:trHeight w:val="24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bidi="ar-IQ"/>
              </w:rPr>
              <w:bidi/>
            </w:pPr>
            <w:r w:rsidRPr="00A07C6F">
              <w:rPr>
                <w:rFonts w:ascii="Times New Roman" w:hAnsi="Times New Roman" w:cs="Times New Roman" w:hint="cs"/>
                <w:sz w:val="20"/>
                <w:szCs w:val="20"/>
                <w:lang w:bidi="ar-IQ"/>
              </w:rPr>
              <w:t>A detailed study of the human body</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14</w:t>
            </w:r>
          </w:p>
        </w:tc>
      </w:tr>
      <w:tr w:rsidR="00012D09" w:rsidTr="00012D09">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bidi="ar-IQ"/>
              </w:rPr>
              <w:bidi/>
            </w:pPr>
            <w:r w:rsidRPr="00A07C6F">
              <w:rPr>
                <w:rFonts w:ascii="Times New Roman" w:hAnsi="Times New Roman" w:cs="Times New Roman" w:hint="cs"/>
                <w:sz w:val="20"/>
                <w:szCs w:val="20"/>
                <w:lang w:bidi="ar-IQ"/>
              </w:rPr>
              <w:t>Planning the positions of the human body</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15</w:t>
            </w:r>
          </w:p>
        </w:tc>
      </w:tr>
      <w:tr w:rsidR="00012D09" w:rsidTr="00012D09">
        <w:trPr>
          <w:trHeight w:val="27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bidi="ar-IQ"/>
              </w:rPr>
              <w:bidi/>
            </w:pPr>
            <w:r w:rsidRPr="00A07C6F">
              <w:rPr>
                <w:rFonts w:ascii="Times New Roman" w:hAnsi="Times New Roman" w:cs="Times New Roman" w:hint="cs"/>
                <w:sz w:val="20"/>
                <w:szCs w:val="20"/>
                <w:lang w:bidi="ar-IQ"/>
              </w:rPr>
              <w:t>Planning in standing position</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16</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bidi="ar-IQ"/>
              </w:rPr>
              <w:bidi/>
            </w:pPr>
            <w:r w:rsidRPr="00A07C6F">
              <w:rPr>
                <w:rFonts w:ascii="Times New Roman" w:hAnsi="Times New Roman" w:cs="Times New Roman" w:hint="cs"/>
                <w:lang w:bidi="ar-IQ"/>
              </w:rPr>
              <w:t>Planning for human posture, sitting position</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17</w:t>
            </w:r>
          </w:p>
        </w:tc>
      </w:tr>
      <w:tr w:rsidR="00012D09" w:rsidTr="00012D09">
        <w:trPr>
          <w:trHeight w:val="214"/>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bidi="ar-IQ"/>
              </w:rPr>
              <w:bidi/>
            </w:pPr>
            <w:r w:rsidRPr="00A07C6F">
              <w:rPr>
                <w:rFonts w:ascii="Times New Roman" w:hAnsi="Times New Roman" w:cs="Times New Roman" w:hint="cs"/>
                <w:lang w:bidi="ar-IQ"/>
              </w:rPr>
              <w:t>Planning for movement placement</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18</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bidi="ar-IQ"/>
              </w:rPr>
              <w:bidi/>
            </w:pPr>
            <w:r w:rsidRPr="00A07C6F">
              <w:rPr>
                <w:rFonts w:ascii="Times New Roman" w:hAnsi="Times New Roman" w:cs="Times New Roman" w:hint="cs"/>
                <w:lang w:bidi="ar-IQ"/>
              </w:rPr>
              <w:t>Advanced movement planning</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19</w:t>
            </w:r>
          </w:p>
        </w:tc>
      </w:tr>
      <w:tr w:rsidR="00012D09" w:rsidTr="00012D09">
        <w:trPr>
          <w:trHeight w:val="199"/>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bidi="ar-IQ"/>
              </w:rPr>
              <w:bidi/>
            </w:pPr>
            <w:r w:rsidRPr="00A07C6F">
              <w:rPr>
                <w:rFonts w:ascii="Times New Roman" w:hAnsi="Times New Roman" w:cs="Times New Roman" w:hint="cs"/>
                <w:lang w:bidi="ar-IQ"/>
              </w:rPr>
              <w:t>Planning athletic movements</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20</w:t>
            </w:r>
          </w:p>
        </w:tc>
      </w:tr>
      <w:tr w:rsidR="00012D09" w:rsidTr="00012D0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bidi="ar-IQ"/>
              </w:rPr>
              <w:bidi/>
            </w:pPr>
            <w:r w:rsidRPr="00A07C6F">
              <w:rPr>
                <w:rFonts w:ascii="Times New Roman" w:hAnsi="Times New Roman" w:cs="Times New Roman" w:hint="cs"/>
                <w:lang w:bidi="ar-IQ"/>
              </w:rPr>
              <w:t>Planning for the placement of a football player</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21</w:t>
            </w:r>
          </w:p>
        </w:tc>
      </w:tr>
      <w:tr w:rsidR="00012D09" w:rsidTr="00012D09">
        <w:trPr>
          <w:trHeight w:val="285"/>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bidi="ar-IQ"/>
              </w:rPr>
              <w:bidi/>
            </w:pPr>
            <w:r w:rsidRPr="00A07C6F">
              <w:rPr>
                <w:rFonts w:ascii="Times New Roman" w:hAnsi="Times New Roman" w:cs="Times New Roman" w:hint="cs"/>
                <w:sz w:val="20"/>
                <w:szCs w:val="20"/>
                <w:lang w:bidi="ar-IQ"/>
              </w:rPr>
              <w:t>Planning for a basketball player's position</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22</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ar-IQ"/>
              </w:rPr>
              <w:bidi/>
            </w:pPr>
            <w:r w:rsidRPr="00A07C6F">
              <w:rPr>
                <w:rFonts w:ascii="Times New Roman" w:hAnsi="Times New Roman" w:cs="Times New Roman" w:hint="cs"/>
                <w:sz w:val="24"/>
                <w:szCs w:val="24"/>
                <w:lang w:bidi="ar-IQ"/>
              </w:rPr>
              <w:t>Making use of the anatomy lesson</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23</w:t>
            </w:r>
          </w:p>
        </w:tc>
      </w:tr>
      <w:tr w:rsidR="00012D09" w:rsidTr="00012D09">
        <w:trPr>
          <w:trHeight w:val="21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ar-IQ"/>
              </w:rPr>
              <w:bidi/>
            </w:pPr>
            <w:r w:rsidRPr="00A07C6F">
              <w:rPr>
                <w:rFonts w:ascii="Times New Roman" w:hAnsi="Times New Roman" w:cs="Times New Roman"/>
                <w:sz w:val="24"/>
                <w:szCs w:val="24"/>
                <w:lang w:bidi="ar-IQ"/>
              </w:rPr>
              <w:t>=</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23</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ar-IQ"/>
              </w:rPr>
              <w:bidi/>
            </w:pPr>
            <w:r w:rsidRPr="00A07C6F">
              <w:rPr>
                <w:rFonts w:ascii="Times New Roman" w:hAnsi="Times New Roman" w:cs="Times New Roman" w:hint="cs"/>
                <w:sz w:val="24"/>
                <w:szCs w:val="24"/>
                <w:lang w:bidi="ar-IQ"/>
              </w:rPr>
              <w:t xml:space="preserve">Initial portrait sketch</w:t>
            </w:r>
            <w:proofErr w:type="spellStart"/>
            <w:proofErr w:type="spellEnd"/>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25</w:t>
            </w:r>
          </w:p>
        </w:tc>
      </w:tr>
      <w:tr w:rsidR="00012D09" w:rsidTr="00012D09">
        <w:trPr>
          <w:trHeight w:val="18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ar-IQ"/>
              </w:rPr>
              <w:bidi/>
            </w:pPr>
            <w:r w:rsidRPr="00A07C6F">
              <w:rPr>
                <w:rFonts w:ascii="Times New Roman" w:hAnsi="Times New Roman" w:cs="Times New Roman" w:hint="cs"/>
                <w:sz w:val="24"/>
                <w:szCs w:val="24"/>
                <w:lang w:bidi="ar-IQ"/>
              </w:rPr>
              <w:t xml:space="preserve">Advanced Portrait Planning</w:t>
            </w:r>
            <w:proofErr w:type="spellStart"/>
            <w:proofErr w:type="spellEnd"/>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26</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ar-IQ"/>
              </w:rPr>
              <w:bidi/>
            </w:pPr>
            <w:r w:rsidRPr="00A07C6F">
              <w:rPr>
                <w:rFonts w:ascii="Times New Roman" w:hAnsi="Times New Roman" w:cs="Times New Roman" w:hint="cs"/>
                <w:sz w:val="24"/>
                <w:szCs w:val="24"/>
                <w:lang w:bidi="ar-IQ"/>
              </w:rPr>
              <w:t>Artistic character design</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27</w:t>
            </w:r>
          </w:p>
        </w:tc>
      </w:tr>
      <w:tr w:rsidR="00012D09" w:rsidTr="00012D09">
        <w:trPr>
          <w:trHeight w:val="225"/>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ar-IQ"/>
              </w:rPr>
              <w:bidi/>
            </w:pPr>
            <w:r w:rsidRPr="00A07C6F">
              <w:rPr>
                <w:rFonts w:ascii="Times New Roman" w:hAnsi="Times New Roman" w:cs="Times New Roman" w:hint="cs"/>
                <w:sz w:val="24"/>
                <w:szCs w:val="24"/>
                <w:lang w:bidi="ar-IQ"/>
              </w:rPr>
              <w:t>Planning for global figures</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28</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ar-IQ"/>
              </w:rPr>
              <w:bidi/>
            </w:pPr>
            <w:r w:rsidRPr="00A07C6F">
              <w:rPr>
                <w:rFonts w:ascii="Times New Roman" w:hAnsi="Times New Roman" w:cs="Times New Roman" w:hint="cs"/>
                <w:sz w:val="24"/>
                <w:szCs w:val="24"/>
                <w:lang w:bidi="ar-IQ"/>
              </w:rPr>
              <w:t xml:space="preserve">Portrait planning for students</w:t>
            </w:r>
            <w:proofErr w:type="spellStart"/>
            <w:proofErr w:type="spellEnd"/>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29</w:t>
            </w:r>
          </w:p>
        </w:tc>
      </w:tr>
      <w:tr w:rsidR="00012D09" w:rsidTr="00012D09">
        <w:trPr>
          <w:trHeight w:val="184"/>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bidi/>
            </w:pPr>
            <w:r w:rsidRPr="00A07C6F">
              <w:rPr>
                <w:rFonts w:ascii="Times New Roman" w:hAnsi="Times New Roman" w:cs="Times New Roman"/>
                <w:sz w:val="28"/>
                <w:szCs w:val="28"/>
                <w:lang w:bidi="ar-IQ"/>
              </w:rPr>
              <w:lastRenderedPageBreak/>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ar-IQ"/>
              </w:rPr>
              <w:bidi/>
            </w:pPr>
            <w:r w:rsidRPr="00A07C6F">
              <w:rPr>
                <w:rFonts w:ascii="Times New Roman" w:hAnsi="Times New Roman" w:cs="Times New Roman" w:hint="cs"/>
                <w:sz w:val="24"/>
                <w:szCs w:val="24"/>
                <w:lang w:bidi="ar-IQ"/>
              </w:rPr>
              <w:t xml:space="preserve">Portrait sketch with details</w:t>
            </w:r>
            <w:proofErr w:type="spellStart"/>
            <w:proofErr w:type="spellEnd"/>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A07C6F">
              <w:rPr>
                <w:rFonts w:ascii="Times New Roman" w:hAnsi="Times New Roman" w:cs="Times New Roman"/>
                <w:sz w:val="28"/>
                <w:szCs w:val="28"/>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30</w:t>
            </w:r>
          </w:p>
        </w:tc>
      </w:tr>
    </w:tbl>
    <w:p w:rsidR="00012D09" w:rsidRDefault="00012D09" w:rsidP="00012D09">
      <w:pPr>
        <w:jc w:val="center"/>
        <w:rPr>
          <w:rFonts w:ascii="Calibri" w:eastAsia="Calibri" w:hAnsi="Calibri" w:cs="Arial"/>
          <w:sz w:val="36"/>
          <w:szCs w:val="36"/>
          <w:lang w:bidi="ar-IQ"/>
        </w:rPr>
        <w:bidi/>
      </w:pPr>
    </w:p>
    <w:p w:rsidR="00012D09" w:rsidRDefault="00012D09" w:rsidP="00012D09">
      <w:pPr>
        <w:jc w:val="center"/>
        <w:rPr>
          <w:rFonts w:ascii="Calibri" w:eastAsia="Calibri" w:hAnsi="Calibri" w:cs="Arial"/>
          <w:sz w:val="36"/>
          <w:szCs w:val="36"/>
          <w:lang w:bidi="ar-IQ"/>
        </w:rPr>
        <w:bidi/>
      </w:pPr>
    </w:p>
    <w:tbl>
      <w:tblPr>
        <w:tblStyle w:val="1-31"/>
        <w:tblW w:w="0" w:type="auto"/>
        <w:tblLook w:val="04A0" w:firstRow="1" w:lastRow="0" w:firstColumn="1" w:lastColumn="0" w:noHBand="0" w:noVBand="1"/>
      </w:tblPr>
      <w:tblGrid>
        <w:gridCol w:w="5145"/>
        <w:gridCol w:w="4431"/>
      </w:tblGrid>
      <w:tr w:rsidR="00012D09"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rPr>
                <w:rFonts w:ascii="Times New Roman" w:hAnsi="Times New Roman" w:cs="Times New Roman"/>
                <w:sz w:val="36"/>
                <w:szCs w:val="36"/>
                <w:lang w:bidi="ar-IQ"/>
              </w:rPr>
              <w:bidi/>
            </w:pPr>
            <w:r>
              <w:rPr>
                <w:rFonts w:ascii="Times New Roman" w:hAnsi="Times New Roman" w:cs="Times New Roman"/>
                <w:sz w:val="36"/>
                <w:szCs w:val="36"/>
                <w:lang w:bidi="ar-IQ"/>
              </w:rPr>
              <w:t xml:space="preserve">12- Infrastructure:</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right"/>
              <w:rPr>
                <w:sz w:val="36"/>
                <w:szCs w:val="36"/>
                <w:lang w:bidi="ar-IQ"/>
              </w:rPr>
              <w:bidi/>
            </w:pPr>
            <w:r w:rsidRPr="00A07C6F">
              <w:rPr>
                <w:rFonts w:hint="cs"/>
                <w:sz w:val="36"/>
                <w:szCs w:val="36"/>
                <w:lang w:bidi="ar-IQ"/>
              </w:rPr>
              <w:t>Planning</w:t>
            </w:r>
          </w:p>
        </w:tc>
        <w:tc>
          <w:tcPr>
            <w:tcW w:w="4431"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sz w:val="36"/>
                <w:szCs w:val="36"/>
                <w:lang w:bidi="ar-IQ"/>
              </w:rPr>
              <w:t>1- Required textbooks</w:t>
            </w:r>
          </w:p>
        </w:tc>
      </w:tr>
      <w:tr w:rsidR="00012D09"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right"/>
              <w:rPr>
                <w:sz w:val="36"/>
                <w:szCs w:val="36"/>
                <w:lang w:bidi="ar-IQ"/>
              </w:rPr>
              <w:bidi/>
            </w:pPr>
            <w:r w:rsidRPr="00A07C6F">
              <w:rPr>
                <w:sz w:val="36"/>
                <w:szCs w:val="36"/>
                <w:lang w:bidi="ar-IQ"/>
              </w:rPr>
              <w:t>Specialized scientific journals, periodicals, and research in the field</w:t>
            </w:r>
          </w:p>
        </w:tc>
        <w:tc>
          <w:tcPr>
            <w:tcW w:w="4431"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sz w:val="36"/>
                <w:szCs w:val="36"/>
                <w:lang w:bidi="ar-IQ"/>
              </w:rPr>
              <w:t>2- Recommended books and references</w:t>
            </w:r>
          </w:p>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sz w:val="36"/>
                <w:szCs w:val="36"/>
                <w:lang w:bidi="ar-IQ"/>
              </w:rPr>
              <w:t>(International Scientific Journals)</w:t>
            </w:r>
          </w:p>
        </w:tc>
      </w:tr>
      <w:tr w:rsidR="00012D09" w:rsidTr="00012D0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right"/>
              <w:rPr>
                <w:sz w:val="36"/>
                <w:szCs w:val="36"/>
                <w:lang w:bidi="ar-IQ"/>
              </w:rPr>
              <w:bidi/>
            </w:pPr>
            <w:r w:rsidRPr="00A07C6F">
              <w:rPr>
                <w:sz w:val="36"/>
                <w:szCs w:val="36"/>
                <w:lang w:bidi="ar-IQ"/>
              </w:rPr>
              <w:t xml:space="preserve">Elements of art include line, layout, and shapes.</w:t>
            </w:r>
          </w:p>
        </w:tc>
        <w:tc>
          <w:tcPr>
            <w:tcW w:w="4431"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sz w:val="36"/>
                <w:szCs w:val="36"/>
                <w:lang w:bidi="ar-IQ"/>
              </w:rPr>
              <w:t>3- Main references (sources)</w:t>
            </w:r>
          </w:p>
        </w:tc>
      </w:tr>
      <w:tr w:rsidR="00012D09" w:rsidTr="00012D09">
        <w:trPr>
          <w:trHeight w:val="408"/>
        </w:trPr>
        <w:tc>
          <w:tcPr>
            <w:cnfStyle w:val="001000000000" w:firstRow="0" w:lastRow="0" w:firstColumn="1" w:lastColumn="0" w:oddVBand="0" w:evenVBand="0" w:oddHBand="0" w:evenHBand="0" w:firstRowFirstColumn="0" w:firstRowLastColumn="0" w:lastRowFirstColumn="0" w:lastRowLastColumn="0"/>
            <w:tcW w:w="514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right"/>
              <w:rPr>
                <w:sz w:val="36"/>
                <w:szCs w:val="36"/>
                <w:lang w:bidi="ar-IQ"/>
              </w:rPr>
              <w:bidi/>
            </w:pPr>
            <w:r w:rsidRPr="00A07C6F">
              <w:rPr>
                <w:sz w:val="36"/>
                <w:szCs w:val="36"/>
                <w:lang w:bidi="ar-IQ"/>
              </w:rPr>
              <w:t xml:space="preserve">Google, YouTube and others</w:t>
            </w:r>
            <w:proofErr w:type="spellStart"/>
            <w:proofErr w:type="spellEnd"/>
          </w:p>
          <w:p w:rsidR="00012D09" w:rsidRPr="00A07C6F" w:rsidRDefault="00012D09" w:rsidP="00012D09">
            <w:pPr>
              <w:jc w:val="right"/>
              <w:rPr>
                <w:sz w:val="36"/>
                <w:szCs w:val="36"/>
                <w:lang w:bidi="ar-IQ"/>
              </w:rPr>
              <w:bidi/>
            </w:pPr>
          </w:p>
        </w:tc>
        <w:tc>
          <w:tcPr>
            <w:tcW w:w="4431"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sz w:val="36"/>
                <w:szCs w:val="36"/>
                <w:lang w:bidi="ar-IQ"/>
              </w:rPr>
              <w:t>4- Electronic references, websites</w:t>
            </w:r>
          </w:p>
        </w:tc>
      </w:tr>
    </w:tbl>
    <w:p w:rsidR="00012D09" w:rsidRDefault="00012D09" w:rsidP="00012D09">
      <w:pPr>
        <w:jc w:val="center"/>
        <w:rPr>
          <w:rFonts w:ascii="Calibri" w:eastAsia="Calibri" w:hAnsi="Calibri" w:cs="Arial"/>
          <w:sz w:val="36"/>
          <w:szCs w:val="36"/>
          <w:lang w:bidi="ar-IQ"/>
        </w:rPr>
        <w:bidi/>
      </w:pPr>
    </w:p>
    <w:tbl>
      <w:tblPr>
        <w:tblStyle w:val="1-31"/>
        <w:tblW w:w="0" w:type="auto"/>
        <w:tblLook w:val="04A0" w:firstRow="1" w:lastRow="0" w:firstColumn="1" w:lastColumn="0" w:noHBand="0" w:noVBand="1"/>
      </w:tblPr>
      <w:tblGrid>
        <w:gridCol w:w="9576"/>
      </w:tblGrid>
      <w:tr w:rsidR="00012D09"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rPr>
                <w:rFonts w:ascii="Times New Roman" w:hAnsi="Times New Roman" w:cs="Times New Roman"/>
                <w:sz w:val="36"/>
                <w:szCs w:val="36"/>
                <w:lang w:bidi="ar-IQ"/>
              </w:rPr>
              <w:bidi/>
            </w:pPr>
            <w:r>
              <w:rPr>
                <w:rFonts w:ascii="Times New Roman" w:hAnsi="Times New Roman" w:cs="Times New Roman"/>
                <w:sz w:val="36"/>
                <w:szCs w:val="36"/>
                <w:lang w:bidi="ar-IQ"/>
              </w:rPr>
              <w:t>13- Curriculum Development Plan</w:t>
            </w:r>
          </w:p>
          <w:p w:rsidR="00012D09" w:rsidRDefault="00012D09" w:rsidP="00012D09">
            <w:pPr>
              <w:jc w:val="right"/>
              <w:rPr>
                <w:sz w:val="36"/>
                <w:szCs w:val="36"/>
                <w:lang w:bidi="ar-IQ"/>
              </w:rPr>
              <w:bidi/>
            </w:pPr>
            <w:r>
              <w:rPr>
                <w:sz w:val="36"/>
                <w:szCs w:val="36"/>
                <w:lang w:bidi="ar-IQ"/>
              </w:rPr>
              <w:t xml:space="preserve"> </w:t>
            </w:r>
          </w:p>
        </w:tc>
      </w:tr>
      <w:tr w:rsidR="00012D09" w:rsidRPr="00A07C6F" w:rsidTr="00012D09">
        <w:trPr>
          <w:cnfStyle w:val="000000100000" w:firstRow="0" w:lastRow="0" w:firstColumn="0" w:lastColumn="0" w:oddVBand="0" w:evenVBand="0" w:oddHBand="1" w:evenHBand="0" w:firstRowFirstColumn="0" w:firstRowLastColumn="0" w:lastRowFirstColumn="0" w:lastRowLastColumn="0"/>
          <w:trHeight w:val="1648"/>
        </w:trPr>
        <w:tc>
          <w:tcPr>
            <w:cnfStyle w:val="001000000000" w:firstRow="0" w:lastRow="0" w:firstColumn="1" w:lastColumn="0" w:oddVBand="0" w:evenVBand="0" w:oddHBand="0" w:evenHBand="0" w:firstRowFirstColumn="0" w:firstRowLastColumn="0" w:lastRowFirstColumn="0" w:lastRowLastColumn="0"/>
            <w:tcW w:w="9576" w:type="dxa"/>
            <w:tcBorders>
              <w:top w:val="single" w:sz="8" w:space="0" w:color="B3CC82" w:themeColor="accent3" w:themeTint="BF"/>
              <w:left w:val="single" w:sz="8" w:space="0" w:color="B3CC82" w:themeColor="accent3" w:themeTint="BF"/>
              <w:bottom w:val="single" w:sz="4" w:space="0" w:color="B3CC82" w:themeColor="accent3" w:themeTint="BF"/>
              <w:right w:val="single" w:sz="8" w:space="0" w:color="B3CC82" w:themeColor="accent3" w:themeTint="BF"/>
            </w:tcBorders>
          </w:tcPr>
          <w:p w:rsidR="00012D09" w:rsidRPr="00A07C6F" w:rsidRDefault="00012D09" w:rsidP="00012D09">
            <w:pPr>
              <w:jc w:val="right"/>
              <w:rPr>
                <w:sz w:val="28"/>
                <w:szCs w:val="28"/>
                <w:lang w:bidi="ar-IQ"/>
              </w:rPr>
              <w:bidi/>
            </w:pPr>
          </w:p>
          <w:p w:rsidR="00012D09" w:rsidRPr="00A07C6F" w:rsidRDefault="00012D09" w:rsidP="00012D09">
            <w:pPr>
              <w:jc w:val="right"/>
              <w:rPr>
                <w:rFonts w:ascii="Times New Roman" w:hAnsi="Times New Roman" w:cs="Times New Roman"/>
                <w:sz w:val="28"/>
                <w:szCs w:val="28"/>
                <w:lang w:bidi="ar-IQ"/>
              </w:rPr>
              <w:bidi/>
            </w:pPr>
            <w:r w:rsidRPr="00A07C6F">
              <w:rPr>
                <w:rFonts w:ascii="Times New Roman" w:hAnsi="Times New Roman" w:cs="Times New Roman" w:hint="cs"/>
                <w:sz w:val="28"/>
                <w:szCs w:val="28"/>
                <w:lang w:bidi="ar-IQ"/>
              </w:rPr>
              <w:t>1</w:t>
            </w:r>
            <w:r w:rsidRPr="00A07C6F">
              <w:rPr>
                <w:rFonts w:ascii="Times New Roman" w:hAnsi="Times New Roman" w:cs="Times New Roman"/>
                <w:sz w:val="28"/>
                <w:szCs w:val="28"/>
                <w:lang w:bidi="ar-IQ"/>
              </w:rPr>
              <w:t xml:space="preserve">- Developing the curriculum content by deleting, adding, and replacing.</w:t>
            </w:r>
            <w:r w:rsidRPr="00A07C6F">
              <w:rPr>
                <w:rFonts w:ascii="Times New Roman" w:hAnsi="Times New Roman" w:cs="Times New Roman" w:hint="cs"/>
                <w:sz w:val="28"/>
                <w:szCs w:val="28"/>
                <w:lang w:bidi="ar-IQ"/>
              </w:rPr>
              <w:t xml:space="preserve"> </w:t>
            </w:r>
          </w:p>
          <w:p w:rsidR="00012D09" w:rsidRPr="00A07C6F" w:rsidRDefault="00012D09" w:rsidP="00012D09">
            <w:pPr>
              <w:jc w:val="right"/>
              <w:rPr>
                <w:rFonts w:ascii="Times New Roman" w:hAnsi="Times New Roman" w:cs="Times New Roman"/>
                <w:sz w:val="28"/>
                <w:szCs w:val="28"/>
                <w:lang w:bidi="ar-IQ"/>
              </w:rPr>
              <w:bidi/>
            </w:pPr>
            <w:r w:rsidRPr="00A07C6F">
              <w:rPr>
                <w:rFonts w:ascii="Times New Roman" w:hAnsi="Times New Roman" w:cs="Times New Roman"/>
                <w:sz w:val="28"/>
                <w:szCs w:val="28"/>
                <w:lang w:bidi="ar-IQ"/>
              </w:rPr>
              <w:t xml:space="preserve"> </w:t>
            </w:r>
            <w:r w:rsidRPr="00A07C6F">
              <w:rPr>
                <w:rFonts w:ascii="Times New Roman" w:hAnsi="Times New Roman" w:cs="Times New Roman" w:hint="cs"/>
                <w:sz w:val="28"/>
                <w:szCs w:val="28"/>
                <w:lang w:bidi="ar-IQ"/>
              </w:rPr>
              <w:t xml:space="preserve">2- Using modern teaching methods according to the nature of the subject and the level of the learners from time to time</w:t>
            </w:r>
          </w:p>
          <w:p w:rsidR="00012D09" w:rsidRPr="00A07C6F" w:rsidRDefault="00012D09" w:rsidP="00012D09">
            <w:pPr>
              <w:jc w:val="right"/>
              <w:rPr>
                <w:rFonts w:ascii="Times New Roman" w:hAnsi="Times New Roman" w:cs="Times New Roman"/>
                <w:sz w:val="28"/>
                <w:szCs w:val="28"/>
                <w:lang w:bidi="ar-IQ"/>
              </w:rPr>
              <w:bidi/>
            </w:pPr>
            <w:r w:rsidRPr="00A07C6F">
              <w:rPr>
                <w:rFonts w:ascii="Times New Roman" w:hAnsi="Times New Roman" w:cs="Times New Roman"/>
                <w:sz w:val="28"/>
                <w:szCs w:val="28"/>
                <w:lang w:bidi="ar-IQ"/>
              </w:rPr>
              <w:t xml:space="preserve"> </w:t>
            </w:r>
            <w:r w:rsidRPr="00A07C6F">
              <w:rPr>
                <w:rFonts w:ascii="Times New Roman" w:hAnsi="Times New Roman" w:cs="Times New Roman"/>
                <w:sz w:val="28"/>
                <w:szCs w:val="28"/>
                <w:lang w:bidi="ar-IQ"/>
              </w:rPr>
              <w:t xml:space="preserve"> </w:t>
            </w:r>
            <w:r w:rsidRPr="00A07C6F">
              <w:rPr>
                <w:rFonts w:ascii="Times New Roman" w:hAnsi="Times New Roman" w:cs="Times New Roman" w:hint="cs"/>
                <w:sz w:val="28"/>
                <w:szCs w:val="28"/>
                <w:lang w:bidi="ar-IQ"/>
              </w:rPr>
              <w:t xml:space="preserve">3- Using modern assessment methods such as alternative and electronic assessment  </w:t>
            </w:r>
          </w:p>
          <w:p w:rsidR="00012D09" w:rsidRPr="00A07C6F" w:rsidRDefault="00012D09" w:rsidP="00012D09">
            <w:pPr>
              <w:jc w:val="right"/>
              <w:rPr>
                <w:sz w:val="28"/>
                <w:szCs w:val="28"/>
                <w:lang w:bidi="ar-IQ"/>
              </w:rPr>
              <w:bidi/>
            </w:pPr>
          </w:p>
        </w:tc>
      </w:tr>
      <w:tr w:rsidR="00012D09" w:rsidTr="00012D09">
        <w:trPr>
          <w:trHeight w:val="2107"/>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left w:val="single" w:sz="8" w:space="0" w:color="B3CC82" w:themeColor="accent3" w:themeTint="BF"/>
              <w:bottom w:val="single" w:sz="4" w:space="0" w:color="auto"/>
              <w:right w:val="single" w:sz="8" w:space="0" w:color="B3CC82" w:themeColor="accent3" w:themeTint="BF"/>
            </w:tcBorders>
          </w:tcPr>
          <w:p w:rsidR="00012D09" w:rsidRDefault="00012D09" w:rsidP="00012D09">
            <w:pPr>
              <w:jc w:val="right"/>
              <w:rPr>
                <w:sz w:val="28"/>
                <w:szCs w:val="28"/>
                <w:lang w:bidi="ar-IQ"/>
              </w:rPr>
              <w:bidi/>
            </w:pPr>
            <w:r>
              <w:rPr>
                <w:sz w:val="28"/>
                <w:szCs w:val="28"/>
                <w:lang w:bidi="ar-IQ"/>
              </w:rPr>
              <w:t>Special requirements: (including, for example, workshops, periodicals, laboratories, and websites) Social services (including, for example, guest lectures, vocational training, and field studies)</w:t>
            </w:r>
          </w:p>
          <w:p w:rsidR="00012D09" w:rsidRDefault="00012D09" w:rsidP="00012D09">
            <w:pPr>
              <w:jc w:val="right"/>
              <w:rPr>
                <w:sz w:val="28"/>
                <w:szCs w:val="28"/>
                <w:lang w:bidi="ar-IQ"/>
              </w:rPr>
              <w:bidi/>
            </w:pPr>
          </w:p>
        </w:tc>
      </w:tr>
      <w:tr w:rsidR="00012D09" w:rsidTr="00012D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Default="00012D09" w:rsidP="00647F2A">
            <w:pPr>
              <w:jc w:val="right"/>
              <w:rPr>
                <w:sz w:val="36"/>
                <w:szCs w:val="36"/>
                <w:lang w:bidi="ar-IQ"/>
              </w:rPr>
              <w:bidi/>
            </w:pPr>
            <w:r>
              <w:rPr>
                <w:sz w:val="36"/>
                <w:szCs w:val="36"/>
                <w:lang w:bidi="ar-IQ"/>
              </w:rPr>
              <w:t xml:space="preserve">Signature of the course instructor: Assistant Professor Dr. Siham Abada Hussein</w:t>
            </w:r>
          </w:p>
          <w:p w:rsidR="00012D09" w:rsidRDefault="00647F2A" w:rsidP="00647F2A">
            <w:pPr>
              <w:jc w:val="right"/>
              <w:rPr>
                <w:sz w:val="36"/>
                <w:szCs w:val="36"/>
                <w:lang w:bidi="ar-IQ"/>
              </w:rPr>
              <w:bidi/>
            </w:pPr>
            <w:r>
              <w:rPr>
                <w:rFonts w:hint="cs"/>
                <w:sz w:val="36"/>
                <w:szCs w:val="36"/>
                <w:lang w:bidi="ar-IQ"/>
              </w:rPr>
              <w:t xml:space="preserve">                              M.M. Bashir Jaafar Ahmed</w:t>
            </w:r>
            <w:proofErr w:type="spellStart"/>
            <w:proofErr w:type="spellEnd"/>
          </w:p>
        </w:tc>
      </w:tr>
    </w:tbl>
    <w:p w:rsidR="00012D09" w:rsidRDefault="00012D09" w:rsidP="00012D09">
      <w:pPr>
        <w:rPr>
          <w:lang w:bidi="ar-IQ"/>
        </w:rPr>
        <w:bidi/>
      </w:pPr>
    </w:p>
    <w:p w:rsidR="00012D09" w:rsidRDefault="00012D09" w:rsidP="00012D09">
      <w:pPr>
        <w:tabs>
          <w:tab w:val="left" w:pos="6878"/>
        </w:tabs>
        <w:jc w:val="right"/>
        <w:rPr>
          <w:sz w:val="48"/>
          <w:szCs w:val="48"/>
        </w:rPr>
        <w:bidi/>
      </w:pPr>
    </w:p>
    <w:p w:rsidR="00012D09" w:rsidRDefault="00012D09" w:rsidP="00012D09">
      <w:pPr>
        <w:tabs>
          <w:tab w:val="left" w:pos="6878"/>
        </w:tabs>
        <w:jc w:val="right"/>
        <w:rPr>
          <w:sz w:val="48"/>
          <w:szCs w:val="48"/>
        </w:rPr>
        <w:bidi/>
      </w:pPr>
    </w:p>
    <w:p w:rsidR="00012D09" w:rsidRPr="002216FA" w:rsidRDefault="00012D09" w:rsidP="00F41951">
      <w:pPr>
        <w:spacing w:after="0" w:line="240" w:lineRule="auto"/>
        <w:rPr>
          <w:sz w:val="36"/>
          <w:szCs w:val="36"/>
          <w:lang w:bidi="ar-IQ"/>
        </w:rPr>
        <w:bidi/>
      </w:pPr>
    </w:p>
    <w:p w:rsidR="00012D09" w:rsidRPr="002216FA" w:rsidRDefault="00012D09" w:rsidP="00012D09">
      <w:pPr>
        <w:spacing w:after="0" w:line="240" w:lineRule="auto"/>
        <w:jc w:val="center"/>
        <w:rPr>
          <w:b/>
          <w:bCs/>
          <w:sz w:val="36"/>
          <w:szCs w:val="36"/>
        </w:rPr>
        <w:bidi/>
      </w:pPr>
      <w:r w:rsidRPr="002216FA">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012D09" w:rsidRPr="002216FA" w:rsidTr="00012D09">
        <w:tc>
          <w:tcPr>
            <w:tcW w:w="9576" w:type="dxa"/>
          </w:tcPr>
          <w:p w:rsidR="00012D09" w:rsidRPr="002216FA" w:rsidRDefault="00012D09" w:rsidP="00012D09">
            <w:pPr>
              <w:jc w:val="right"/>
              <w:rPr>
                <w:sz w:val="24"/>
                <w:szCs w:val="24"/>
                <w:lang w:bidi="ar-IQ"/>
              </w:rPr>
              <w:bidi/>
            </w:pPr>
            <w:r w:rsidRPr="002216FA">
              <w:rPr>
                <w:rStyle w:val="fontstyle01"/>
                <w:rFonts w:asciiTheme="majorBidi" w:hAnsiTheme="majorBidi" w:cstheme="majorBidi"/>
              </w:rPr>
              <w:t>This course description provides a concise summary of the course's key features and the learning outcomes expected of the student.</w:t>
            </w:r>
            <w:r>
              <w:rPr>
                <w:rStyle w:val="fontstyle01"/>
                <w:rFonts w:asciiTheme="majorBidi" w:hAnsiTheme="majorBidi" w:cstheme="majorBidi" w:hint="cs"/>
              </w:rPr>
              <w:t xml:space="preserve"> </w:t>
            </w:r>
            <w:r w:rsidRPr="002216FA">
              <w:rPr>
                <w:rStyle w:val="fontstyle01"/>
                <w:rFonts w:asciiTheme="majorBidi" w:hAnsiTheme="majorBidi" w:cstheme="majorBidi"/>
              </w:rPr>
              <w:t xml:space="preserve">Demonstrating whether he/she has made the most of the available learning opportunities. This must be linked to the program description.</w:t>
            </w:r>
            <w:proofErr w:type="spellStart"/>
            <w:proofErr w:type="spellEnd"/>
            <w:r w:rsidRPr="002216FA">
              <w:rPr>
                <w:rFonts w:hint="cs"/>
                <w:sz w:val="24"/>
                <w:szCs w:val="24"/>
                <w:lang w:bidi="ar-IQ"/>
              </w:rPr>
              <w:t>.</w:t>
            </w:r>
          </w:p>
        </w:tc>
      </w:tr>
    </w:tbl>
    <w:p w:rsidR="00012D09" w:rsidRPr="002216FA" w:rsidRDefault="00012D09" w:rsidP="00012D09">
      <w:pPr>
        <w:spacing w:after="0" w:line="240" w:lineRule="auto"/>
        <w:jc w:val="center"/>
        <w:rPr>
          <w:sz w:val="36"/>
          <w:szCs w:val="36"/>
          <w:lang w:bidi="ar-IQ"/>
        </w:rPr>
        <w:bidi/>
      </w:pPr>
    </w:p>
    <w:tbl>
      <w:tblPr>
        <w:tblStyle w:val="1-3"/>
        <w:tblW w:w="10338" w:type="dxa"/>
        <w:jc w:val="center"/>
        <w:tblLayout w:type="fixed"/>
        <w:tblLook w:val="04A0" w:firstRow="1" w:lastRow="0" w:firstColumn="1" w:lastColumn="0" w:noHBand="0" w:noVBand="1"/>
      </w:tblPr>
      <w:tblGrid>
        <w:gridCol w:w="5615"/>
        <w:gridCol w:w="4723"/>
      </w:tblGrid>
      <w:tr w:rsidR="00012D09" w:rsidRPr="002216FA" w:rsidTr="00012D0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bidi/>
            </w:pPr>
            <w:r w:rsidRPr="002216FA">
              <w:rPr>
                <w:rFonts w:hint="cs"/>
                <w:sz w:val="36"/>
                <w:szCs w:val="36"/>
                <w:lang w:bidi="ar-IQ"/>
              </w:rPr>
              <w:t>Al-Qadisiyah University / College of Fine Arts</w:t>
            </w:r>
          </w:p>
        </w:tc>
        <w:tc>
          <w:tcPr>
            <w:tcW w:w="4723" w:type="dxa"/>
          </w:tcPr>
          <w:p w:rsidR="00012D09" w:rsidRPr="002216FA"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sidRPr="002216FA">
              <w:rPr>
                <w:rFonts w:asciiTheme="majorBidi" w:hAnsiTheme="majorBidi" w:cstheme="majorBidi"/>
                <w:sz w:val="36"/>
                <w:szCs w:val="36"/>
                <w:lang w:bidi="ar-IQ"/>
              </w:rPr>
              <w:t>1. Educational institution</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bidi/>
            </w:pPr>
            <w:r w:rsidRPr="002216FA">
              <w:rPr>
                <w:rFonts w:hint="cs"/>
                <w:sz w:val="36"/>
                <w:szCs w:val="36"/>
                <w:lang w:bidi="ar-IQ"/>
              </w:rPr>
              <w:t xml:space="preserve">Department of Art Education/</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2. University Department/Center</w:t>
            </w:r>
          </w:p>
        </w:tc>
      </w:tr>
      <w:tr w:rsidR="00012D09" w:rsidRPr="002216FA" w:rsidTr="00012D09">
        <w:trPr>
          <w:trHeight w:val="12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bidi/>
            </w:pPr>
            <w:r w:rsidRPr="002216FA">
              <w:rPr>
                <w:rFonts w:hint="cs"/>
                <w:sz w:val="36"/>
                <w:szCs w:val="36"/>
                <w:lang w:bidi="ar-IQ"/>
              </w:rPr>
              <w:t>Bachelor's</w:t>
            </w:r>
          </w:p>
        </w:tc>
        <w:tc>
          <w:tcPr>
            <w:tcW w:w="4723"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3. Name of the academic program</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bidi/>
            </w:pPr>
            <w:r>
              <w:rPr>
                <w:rFonts w:cs="Arial" w:hint="cs"/>
                <w:sz w:val="36"/>
                <w:szCs w:val="36"/>
                <w:lang w:bidi="ar-IQ"/>
              </w:rPr>
              <w:t xml:space="preserve">Aesthetic education</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4. Course Name/Code</w:t>
            </w:r>
          </w:p>
        </w:tc>
      </w:tr>
      <w:tr w:rsidR="00012D09" w:rsidRPr="002216FA" w:rsidTr="00012D09">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rPr>
                <w:sz w:val="36"/>
                <w:szCs w:val="36"/>
                <w:lang w:bidi="ar-IQ"/>
              </w:rPr>
            </w:pPr>
            <w:r w:rsidRPr="002216FA">
              <w:rPr>
                <w:rFonts w:hint="cs"/>
                <w:sz w:val="36"/>
                <w:szCs w:val="36"/>
                <w:lang w:bidi="ar-IQ"/>
              </w:rPr>
              <w:t xml:space="preserve">On-site attendance</w:t>
            </w:r>
          </w:p>
        </w:tc>
        <w:tc>
          <w:tcPr>
            <w:tcW w:w="4723"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ab/>
            </w:r>
            <w:r w:rsidRPr="002216FA">
              <w:rPr>
                <w:rFonts w:asciiTheme="majorBidi" w:hAnsiTheme="majorBidi" w:cstheme="majorBidi"/>
                <w:b/>
                <w:bCs/>
                <w:sz w:val="36"/>
                <w:szCs w:val="36"/>
                <w:lang w:bidi="ar-IQ"/>
              </w:rPr>
              <w:t>5. Available forms of attendance</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bidi/>
            </w:pPr>
            <w:r w:rsidRPr="002216FA">
              <w:rPr>
                <w:rFonts w:hint="cs"/>
                <w:sz w:val="36"/>
                <w:szCs w:val="36"/>
                <w:lang w:bidi="ar-IQ"/>
              </w:rPr>
              <w:t xml:space="preserve">Annual system</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6. The educational system</w:t>
            </w:r>
          </w:p>
        </w:tc>
      </w:tr>
      <w:tr w:rsidR="00012D09" w:rsidRPr="002216FA" w:rsidTr="00012D09">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tabs>
                <w:tab w:val="left" w:pos="810"/>
                <w:tab w:val="center" w:pos="2286"/>
              </w:tabs>
              <w:jc w:val="right"/>
              <w:rPr>
                <w:sz w:val="36"/>
                <w:szCs w:val="36"/>
                <w:lang w:bidi="ar-IQ"/>
              </w:rPr>
              <w:bidi/>
            </w:pPr>
            <w:r w:rsidRPr="002216FA">
              <w:rPr>
                <w:sz w:val="36"/>
                <w:szCs w:val="36"/>
                <w:lang w:bidi="ar-IQ"/>
              </w:rPr>
              <w:tab/>
            </w:r>
            <w:r w:rsidRPr="002216FA">
              <w:rPr>
                <w:rFonts w:hint="cs"/>
                <w:sz w:val="36"/>
                <w:szCs w:val="36"/>
                <w:lang w:bidi="ar-IQ"/>
              </w:rPr>
              <w:t>30 weeks</w:t>
            </w:r>
            <w:r w:rsidRPr="002216FA">
              <w:rPr>
                <w:rFonts w:ascii="Arial" w:hAnsi="Arial" w:cs="Arial"/>
                <w:sz w:val="36"/>
                <w:szCs w:val="36"/>
                <w:lang w:bidi="ar-IQ"/>
              </w:rPr>
              <w:t>×</w:t>
            </w:r>
            <w:r w:rsidRPr="002216FA">
              <w:rPr>
                <w:sz w:val="36"/>
                <w:szCs w:val="36"/>
                <w:lang w:bidi="ar-IQ"/>
              </w:rPr>
              <w:tab/>
            </w:r>
            <w:r w:rsidRPr="002216FA">
              <w:rPr>
                <w:rFonts w:hint="cs"/>
                <w:sz w:val="36"/>
                <w:szCs w:val="36"/>
                <w:lang w:bidi="ar-IQ"/>
              </w:rPr>
              <w:t>2S Theory</w:t>
            </w:r>
          </w:p>
        </w:tc>
        <w:tc>
          <w:tcPr>
            <w:tcW w:w="4723"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7. Number of study hours/total</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647F2A">
            <w:pPr>
              <w:jc w:val="center"/>
              <w:rPr>
                <w:sz w:val="36"/>
                <w:szCs w:val="36"/>
                <w:lang w:bidi="ar-IQ"/>
              </w:rPr>
              <w:bidi/>
            </w:pPr>
            <w:r w:rsidRPr="002216FA">
              <w:rPr>
                <w:rFonts w:hint="cs"/>
                <w:sz w:val="36"/>
                <w:szCs w:val="36"/>
                <w:lang w:bidi="ar-IQ"/>
              </w:rPr>
              <w:t>1/9/2025</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8. Date this description was prepared</w:t>
            </w:r>
          </w:p>
        </w:tc>
      </w:tr>
      <w:tr w:rsidR="00012D09" w:rsidRPr="002216FA" w:rsidTr="00012D09">
        <w:trPr>
          <w:trHeight w:val="216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9. Course Objectives</w:t>
            </w:r>
          </w:p>
          <w:p w:rsidR="00012D09" w:rsidRPr="002216FA" w:rsidRDefault="00012D09" w:rsidP="00012D09">
            <w:pPr>
              <w:jc w:val="right"/>
              <w:rPr>
                <w:sz w:val="36"/>
                <w:szCs w:val="36"/>
                <w:lang w:bidi="ar-EG"/>
              </w:rPr>
              <w:bidi/>
            </w:pPr>
            <w:r>
              <w:rPr>
                <w:rFonts w:hint="cs"/>
                <w:b w:val="0"/>
                <w:bCs w:val="0"/>
                <w:sz w:val="36"/>
                <w:szCs w:val="36"/>
                <w:lang w:bidi="ar-EG"/>
              </w:rPr>
              <w:t>Introducing the student to aesthetic theories and developing his aesthetic and intellectual culture, and employing them in the educational field.</w:t>
            </w:r>
          </w:p>
          <w:p w:rsidR="00012D09" w:rsidRPr="002216FA" w:rsidRDefault="00012D09" w:rsidP="00012D09">
            <w:pPr>
              <w:jc w:val="right"/>
              <w:rPr>
                <w:b w:val="0"/>
                <w:bCs w:val="0"/>
                <w:sz w:val="36"/>
                <w:szCs w:val="36"/>
                <w:lang w:bidi="ar-IQ"/>
              </w:rPr>
              <w:bidi/>
            </w:pP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10- Course outcomes, teaching and learning methods, and assessment</w:t>
            </w:r>
          </w:p>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First - Cognitive Objectives:</w:t>
            </w:r>
          </w:p>
          <w:p w:rsidR="00012D09" w:rsidRPr="002216FA" w:rsidRDefault="00012D09" w:rsidP="00012D09">
            <w:pPr>
              <w:ind w:right="-90"/>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1- That he</w:t>
            </w:r>
            <w:r>
              <w:rPr>
                <w:rFonts w:asciiTheme="majorBidi" w:hAnsiTheme="majorBidi" w:cstheme="majorBidi" w:hint="cs"/>
                <w:b w:val="0"/>
                <w:bCs w:val="0"/>
                <w:sz w:val="36"/>
                <w:szCs w:val="36"/>
                <w:lang w:bidi="ar-IQ"/>
              </w:rPr>
              <w:t>The student understands the nature of aesthetic thought throughout the ages</w:t>
            </w:r>
            <w:proofErr w:type="spellStart"/>
            <w:proofErr w:type="spellEnd"/>
          </w:p>
          <w:p w:rsidR="00012D09" w:rsidRPr="002216FA" w:rsidRDefault="00012D09" w:rsidP="00012D09">
            <w:pPr>
              <w:ind w:right="-90"/>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2- That</w:t>
            </w:r>
            <w:r>
              <w:rPr>
                <w:rFonts w:asciiTheme="majorBidi" w:hAnsiTheme="majorBidi" w:cstheme="majorBidi" w:hint="cs"/>
                <w:b w:val="0"/>
                <w:bCs w:val="0"/>
                <w:sz w:val="36"/>
                <w:szCs w:val="36"/>
                <w:lang w:bidi="ar-IQ"/>
              </w:rPr>
              <w:t xml:space="preserve">The student distinguishes between ancient and modern theories of beauty.</w:t>
            </w:r>
            <w:r w:rsidRPr="002216FA">
              <w:rPr>
                <w:rFonts w:asciiTheme="majorBidi" w:hAnsiTheme="majorBidi" w:cstheme="majorBidi"/>
                <w:b w:val="0"/>
                <w:bCs w:val="0"/>
                <w:sz w:val="36"/>
                <w:szCs w:val="36"/>
                <w:lang w:bidi="ar-IQ"/>
              </w:rPr>
              <w:t>.</w:t>
            </w:r>
          </w:p>
          <w:p w:rsidR="00012D09" w:rsidRPr="002216FA" w:rsidRDefault="00012D09" w:rsidP="00012D09">
            <w:pPr>
              <w:ind w:right="-90"/>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3- That</w:t>
            </w:r>
            <w:r>
              <w:rPr>
                <w:rFonts w:asciiTheme="majorBidi" w:hAnsiTheme="majorBidi" w:cstheme="majorBidi" w:hint="cs"/>
                <w:b w:val="0"/>
                <w:bCs w:val="0"/>
                <w:sz w:val="36"/>
                <w:szCs w:val="36"/>
                <w:lang w:bidi="ar-EG"/>
              </w:rPr>
              <w:t xml:space="preserve">The student learns the philosophical meaning of beauty.</w:t>
            </w:r>
            <w:r w:rsidRPr="002216FA">
              <w:rPr>
                <w:rFonts w:asciiTheme="majorBidi" w:hAnsiTheme="majorBidi" w:cstheme="majorBidi"/>
                <w:b w:val="0"/>
                <w:bCs w:val="0"/>
                <w:sz w:val="36"/>
                <w:szCs w:val="36"/>
                <w:lang w:bidi="ar-IQ"/>
              </w:rPr>
              <w:t>.</w:t>
            </w:r>
          </w:p>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 xml:space="preserve">Second - The specific skills objectives of the course:</w:t>
            </w:r>
            <w:proofErr w:type="spellStart"/>
            <w:proofErr w:type="spellEnd"/>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sz w:val="36"/>
                <w:szCs w:val="36"/>
                <w:lang w:bidi="ar-IQ"/>
              </w:rPr>
              <w:tab/>
            </w:r>
            <w:r w:rsidRPr="002216FA">
              <w:rPr>
                <w:rFonts w:asciiTheme="majorBidi" w:hAnsiTheme="majorBidi" w:cstheme="majorBidi"/>
                <w:b w:val="0"/>
                <w:bCs w:val="0"/>
                <w:sz w:val="36"/>
                <w:szCs w:val="36"/>
                <w:lang w:bidi="ar-IQ"/>
              </w:rPr>
              <w:t xml:space="preserve">1-</w:t>
            </w:r>
            <w:r>
              <w:rPr>
                <w:rFonts w:asciiTheme="majorBidi" w:hAnsiTheme="majorBidi" w:cstheme="majorBidi" w:hint="cs"/>
                <w:b w:val="0"/>
                <w:bCs w:val="0"/>
                <w:sz w:val="36"/>
                <w:szCs w:val="36"/>
                <w:lang w:bidi="ar-IQ"/>
              </w:rPr>
              <w:t xml:space="preserve">The student should apply the concept of aesthetic values ​​in art.</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2</w:t>
            </w:r>
            <w:r>
              <w:rPr>
                <w:rFonts w:asciiTheme="majorBidi" w:hAnsiTheme="majorBidi" w:cstheme="majorBidi" w:hint="cs"/>
                <w:b w:val="0"/>
                <w:bCs w:val="0"/>
                <w:sz w:val="36"/>
                <w:szCs w:val="36"/>
                <w:lang w:bidi="ar-IQ"/>
              </w:rPr>
              <w:t>- To possess the inherent ability to employ aesthetic approaches in his field of study.</w:t>
            </w:r>
          </w:p>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Thirdly - Affective and value-based objectives:</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1-</w:t>
            </w:r>
            <w:r>
              <w:rPr>
                <w:rFonts w:asciiTheme="majorBidi" w:hAnsiTheme="majorBidi" w:cstheme="majorBidi" w:hint="cs"/>
                <w:b w:val="0"/>
                <w:bCs w:val="0"/>
                <w:sz w:val="36"/>
                <w:szCs w:val="36"/>
                <w:lang w:bidi="ar-IQ"/>
              </w:rPr>
              <w:t>The student should accept the educational implications of aesthetic thought.</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2-</w:t>
            </w:r>
            <w:r>
              <w:rPr>
                <w:rFonts w:asciiTheme="majorBidi" w:hAnsiTheme="majorBidi" w:cstheme="majorBidi" w:hint="cs"/>
                <w:b w:val="0"/>
                <w:bCs w:val="0"/>
                <w:sz w:val="36"/>
                <w:szCs w:val="36"/>
                <w:lang w:bidi="ar-IQ"/>
              </w:rPr>
              <w:t xml:space="preserve">The student should interact with aesthetic ideas.</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3-</w:t>
            </w:r>
            <w:r>
              <w:rPr>
                <w:rFonts w:asciiTheme="majorBidi" w:hAnsiTheme="majorBidi" w:cstheme="majorBidi" w:hint="cs"/>
                <w:b w:val="0"/>
                <w:bCs w:val="0"/>
                <w:sz w:val="36"/>
                <w:szCs w:val="36"/>
                <w:lang w:bidi="ar-IQ"/>
              </w:rPr>
              <w:t>The student should possess the ability to distinguish beauty from a philosophical point of view.</w:t>
            </w:r>
          </w:p>
          <w:p w:rsidR="00012D09" w:rsidRPr="002216FA" w:rsidRDefault="00012D09" w:rsidP="00012D09">
            <w:pPr>
              <w:jc w:val="right"/>
              <w:rPr>
                <w:rFonts w:asciiTheme="majorBidi" w:hAnsiTheme="majorBidi" w:cstheme="majorBidi"/>
                <w:sz w:val="36"/>
                <w:szCs w:val="36"/>
                <w:lang w:bidi="ar-IQ"/>
              </w:rPr>
              <w:bidi/>
            </w:pPr>
          </w:p>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Fourth - Teaching and learning methods</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1- The method of lecturing with</w:t>
            </w:r>
            <w:r>
              <w:rPr>
                <w:rFonts w:asciiTheme="majorBidi" w:hAnsiTheme="majorBidi" w:cstheme="majorBidi" w:hint="cs"/>
                <w:b w:val="0"/>
                <w:bCs w:val="0"/>
                <w:sz w:val="36"/>
                <w:szCs w:val="36"/>
                <w:lang w:bidi="ar-IQ"/>
              </w:rPr>
              <w:t xml:space="preserve">discussion</w:t>
            </w:r>
          </w:p>
          <w:p w:rsidR="00012D09" w:rsidRPr="002216FA" w:rsidRDefault="00012D09" w:rsidP="00012D09">
            <w:pPr>
              <w:jc w:val="right"/>
              <w:rPr>
                <w:rFonts w:asciiTheme="majorBidi" w:hAnsiTheme="majorBidi" w:cstheme="majorBidi"/>
                <w:sz w:val="36"/>
                <w:szCs w:val="36"/>
                <w:lang w:bidi="ar-IQ"/>
              </w:rPr>
              <w:bidi/>
            </w:pPr>
          </w:p>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lastRenderedPageBreak/>
              <w:t>Fifth - Evaluation Methods</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hint="cs"/>
                <w:b w:val="0"/>
                <w:bCs w:val="0"/>
                <w:sz w:val="36"/>
                <w:szCs w:val="36"/>
                <w:lang w:bidi="ar-IQ"/>
              </w:rPr>
              <w:t xml:space="preserve">1-</w:t>
            </w:r>
            <w:r w:rsidRPr="002216FA">
              <w:rPr>
                <w:rFonts w:asciiTheme="majorBidi" w:hAnsiTheme="majorBidi" w:cstheme="majorBidi"/>
                <w:b w:val="0"/>
                <w:bCs w:val="0"/>
                <w:sz w:val="36"/>
                <w:szCs w:val="36"/>
                <w:lang w:bidi="ar-IQ"/>
              </w:rPr>
              <w:t xml:space="preserve">Performance evaluation standard</w:t>
            </w:r>
            <w:proofErr w:type="spellStart"/>
            <w:proofErr w:type="spellEnd"/>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hint="cs"/>
                <w:b w:val="0"/>
                <w:bCs w:val="0"/>
                <w:sz w:val="36"/>
                <w:szCs w:val="36"/>
                <w:lang w:bidi="ar-IQ"/>
              </w:rPr>
              <w:t>2- Weekly test: Monitoring students during construction, their attendance and absence</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cstheme="majorBidi" w:hint="cs"/>
                <w:b w:val="0"/>
                <w:bCs w:val="0"/>
                <w:sz w:val="36"/>
                <w:szCs w:val="36"/>
                <w:lang w:bidi="ar-IQ"/>
              </w:rPr>
              <w:t>3- Midterm exam: Student evaluation at the end of the work</w:t>
            </w:r>
          </w:p>
          <w:p w:rsidR="00012D09" w:rsidRPr="002216FA" w:rsidRDefault="00012D09" w:rsidP="00012D09">
            <w:pPr>
              <w:jc w:val="right"/>
              <w:rPr>
                <w:rFonts w:asciiTheme="majorBidi" w:hAnsiTheme="majorBidi"/>
                <w:b w:val="0"/>
                <w:bCs w:val="0"/>
                <w:sz w:val="36"/>
                <w:szCs w:val="36"/>
                <w:lang w:bidi="ar-IQ"/>
              </w:rPr>
              <w:bidi/>
            </w:pPr>
            <w:r w:rsidRPr="002216FA">
              <w:rPr>
                <w:rFonts w:asciiTheme="majorBidi" w:hAnsiTheme="majorBidi" w:hint="cs"/>
                <w:b w:val="0"/>
                <w:bCs w:val="0"/>
                <w:sz w:val="36"/>
                <w:szCs w:val="36"/>
                <w:lang w:bidi="ar-IQ"/>
              </w:rPr>
              <w:t xml:space="preserve">4- Oral tests</w:t>
            </w:r>
          </w:p>
          <w:p w:rsidR="00012D09" w:rsidRPr="002216FA" w:rsidRDefault="00012D09" w:rsidP="00012D09">
            <w:pPr>
              <w:jc w:val="right"/>
              <w:rPr>
                <w:rFonts w:asciiTheme="majorBidi" w:hAnsiTheme="majorBidi"/>
                <w:b w:val="0"/>
                <w:bCs w:val="0"/>
                <w:sz w:val="36"/>
                <w:szCs w:val="36"/>
                <w:lang w:bidi="ar-IQ"/>
              </w:rPr>
              <w:bidi/>
            </w:pPr>
            <w:r w:rsidRPr="002216FA">
              <w:rPr>
                <w:rFonts w:asciiTheme="majorBidi" w:hAnsiTheme="majorBidi" w:hint="cs"/>
                <w:b w:val="0"/>
                <w:bCs w:val="0"/>
                <w:sz w:val="36"/>
                <w:szCs w:val="36"/>
                <w:lang w:bidi="ar-IQ"/>
              </w:rPr>
              <w:t>5- Written tests</w:t>
            </w:r>
          </w:p>
          <w:p w:rsidR="00012D09" w:rsidRPr="002216FA" w:rsidRDefault="00012D09" w:rsidP="00012D09">
            <w:pPr>
              <w:jc w:val="right"/>
              <w:rPr>
                <w:rFonts w:asciiTheme="majorBidi" w:hAnsiTheme="majorBidi"/>
                <w:b w:val="0"/>
                <w:bCs w:val="0"/>
                <w:sz w:val="36"/>
                <w:szCs w:val="36"/>
                <w:lang w:bidi="ar-IQ"/>
              </w:rPr>
              <w:bidi/>
            </w:pPr>
            <w:r w:rsidRPr="002216FA">
              <w:rPr>
                <w:rFonts w:asciiTheme="majorBidi" w:hAnsiTheme="majorBidi" w:hint="cs"/>
                <w:b w:val="0"/>
                <w:bCs w:val="0"/>
                <w:sz w:val="36"/>
                <w:szCs w:val="36"/>
                <w:lang w:bidi="ar-IQ"/>
              </w:rPr>
              <w:t>6- Electronic calendar and question banks</w:t>
            </w:r>
          </w:p>
          <w:p w:rsidR="00012D09" w:rsidRPr="002216FA" w:rsidRDefault="00012D09" w:rsidP="00012D09">
            <w:pPr>
              <w:jc w:val="right"/>
              <w:rPr>
                <w:rFonts w:asciiTheme="majorBidi" w:hAnsiTheme="majorBidi" w:cstheme="majorBidi"/>
                <w:b w:val="0"/>
                <w:bCs w:val="0"/>
                <w:sz w:val="36"/>
                <w:szCs w:val="36"/>
                <w:lang w:bidi="ar-IQ"/>
              </w:rPr>
              <w:bidi/>
            </w:pPr>
            <w:r w:rsidRPr="002216FA">
              <w:rPr>
                <w:rFonts w:asciiTheme="majorBidi" w:hAnsiTheme="majorBidi" w:hint="cs"/>
                <w:b w:val="0"/>
                <w:bCs w:val="0"/>
                <w:sz w:val="36"/>
                <w:szCs w:val="36"/>
                <w:lang w:bidi="ar-IQ"/>
              </w:rPr>
              <w:t>7- Performance tests (paper and pen)</w:t>
            </w:r>
          </w:p>
          <w:p w:rsidR="00012D09" w:rsidRPr="002216FA" w:rsidRDefault="00012D09" w:rsidP="00012D09">
            <w:pPr>
              <w:rPr>
                <w:rFonts w:asciiTheme="majorBidi" w:hAnsiTheme="majorBidi" w:cstheme="majorBidi"/>
                <w:sz w:val="36"/>
                <w:szCs w:val="36"/>
                <w:lang w:bidi="ar-IQ"/>
              </w:rPr>
              <w:bidi/>
            </w:pPr>
          </w:p>
          <w:p w:rsidR="00012D09" w:rsidRPr="002216FA" w:rsidRDefault="00012D09" w:rsidP="00012D09">
            <w:pPr>
              <w:tabs>
                <w:tab w:val="left" w:pos="3405"/>
              </w:tabs>
              <w:jc w:val="right"/>
              <w:rPr>
                <w:rFonts w:asciiTheme="majorBidi" w:hAnsiTheme="majorBidi" w:cstheme="majorBidi"/>
                <w:sz w:val="36"/>
                <w:szCs w:val="36"/>
                <w:lang w:bidi="ar-IQ"/>
              </w:rPr>
              <w:bidi/>
            </w:pPr>
          </w:p>
        </w:tc>
      </w:tr>
    </w:tbl>
    <w:p w:rsidR="00012D09" w:rsidRDefault="00012D09" w:rsidP="00012D09">
      <w:pPr>
        <w:spacing w:after="0" w:line="240" w:lineRule="auto"/>
        <w:bidi/>
      </w:pPr>
    </w:p>
    <w:p w:rsidR="00012D09" w:rsidRPr="002216FA" w:rsidRDefault="00012D09" w:rsidP="00012D09">
      <w:pPr>
        <w:spacing w:after="0" w:line="240" w:lineRule="auto"/>
        <w:bidi/>
      </w:pPr>
    </w:p>
    <w:p w:rsidR="00012D09" w:rsidRDefault="00012D09" w:rsidP="00012D09">
      <w:pPr>
        <w:spacing w:after="0" w:line="240" w:lineRule="auto"/>
        <w:rPr>
          <w:b/>
          <w:bCs/>
        </w:rPr>
      </w:pPr>
      <w:r w:rsidRPr="002216FA">
        <w:rPr>
          <w:rFonts w:asciiTheme="majorBidi" w:hAnsiTheme="majorBidi" w:cstheme="majorBidi" w:hint="cs"/>
          <w:b/>
          <w:bCs/>
          <w:sz w:val="36"/>
          <w:szCs w:val="36"/>
          <w:lang w:bidi="ar-IQ"/>
        </w:rPr>
        <w:t>11- Course structure</w:t>
      </w:r>
    </w:p>
    <w:p w:rsidR="00012D09" w:rsidRDefault="00012D09" w:rsidP="00012D09">
      <w:pPr>
        <w:spacing w:after="0" w:line="240" w:lineRule="auto"/>
        <w:rPr>
          <w:b/>
          <w:bCs/>
        </w:rPr>
      </w:pPr>
    </w:p>
    <w:p w:rsidR="00012D09" w:rsidRPr="002216FA" w:rsidRDefault="00012D09" w:rsidP="00012D09">
      <w:pPr>
        <w:spacing w:after="0" w:line="240" w:lineRule="auto"/>
        <w:rPr>
          <w:b/>
          <w:bCs/>
        </w:rPr>
      </w:pPr>
    </w:p>
    <w:tbl>
      <w:tblPr>
        <w:tblStyle w:val="1-3"/>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4"/>
        <w:gridCol w:w="2834"/>
        <w:gridCol w:w="1985"/>
        <w:gridCol w:w="991"/>
        <w:gridCol w:w="1135"/>
      </w:tblGrid>
      <w:tr w:rsidR="00012D09" w:rsidRPr="002216FA" w:rsidTr="00012D09">
        <w:trPr>
          <w:cnfStyle w:val="100000000000" w:firstRow="1" w:lastRow="0" w:firstColumn="0" w:lastColumn="0" w:oddVBand="0" w:evenVBand="0" w:oddHBand="0" w:evenHBand="0" w:firstRowFirstColumn="0" w:firstRowLastColumn="0" w:lastRowFirstColumn="0" w:lastRowLastColumn="0"/>
          <w:cantSplit/>
          <w:trHeight w:val="471"/>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Pr="00E649C8" w:rsidRDefault="00012D09" w:rsidP="00012D09">
            <w:pPr>
              <w:jc w:val="right"/>
              <w:rPr>
                <w:rFonts w:ascii="Times New Roman" w:hAnsi="Times New Roman" w:cs="Times New Roman"/>
                <w:sz w:val="26"/>
                <w:szCs w:val="26"/>
                <w:lang w:bidi="ar-IQ"/>
              </w:rPr>
              <w:bidi/>
            </w:pPr>
            <w:r w:rsidRPr="00E649C8">
              <w:rPr>
                <w:rFonts w:ascii="Times New Roman" w:hAnsi="Times New Roman" w:cs="Times New Roman"/>
                <w:sz w:val="26"/>
                <w:szCs w:val="26"/>
                <w:lang w:bidi="ar-IQ"/>
              </w:rPr>
              <w:t>Evaluation Method</w:t>
            </w:r>
          </w:p>
        </w:tc>
        <w:tc>
          <w:tcPr>
            <w:tcW w:w="1844" w:type="dxa"/>
          </w:tcPr>
          <w:p w:rsidR="00012D09" w:rsidRPr="00E649C8" w:rsidRDefault="00012D09" w:rsidP="00012D0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6"/>
                <w:szCs w:val="26"/>
                <w:lang w:bidi="ar-IQ"/>
              </w:rPr>
              <w:bidi/>
            </w:pPr>
            <w:r w:rsidRPr="00E649C8">
              <w:rPr>
                <w:rFonts w:ascii="Times New Roman" w:hAnsi="Times New Roman" w:cs="Times New Roman"/>
                <w:sz w:val="26"/>
                <w:szCs w:val="26"/>
                <w:lang w:bidi="ar-IQ"/>
              </w:rPr>
              <w:t>Learning method</w:t>
            </w:r>
          </w:p>
        </w:tc>
        <w:tc>
          <w:tcPr>
            <w:tcW w:w="2834" w:type="dxa"/>
          </w:tcPr>
          <w:p w:rsidR="00012D09" w:rsidRPr="00E649C8"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6"/>
                <w:szCs w:val="26"/>
                <w:lang w:bidi="ar-IQ"/>
              </w:rPr>
              <w:bidi/>
            </w:pPr>
            <w:r w:rsidRPr="00E649C8">
              <w:rPr>
                <w:rFonts w:ascii="Times New Roman" w:hAnsi="Times New Roman" w:cs="Times New Roman"/>
                <w:sz w:val="26"/>
                <w:szCs w:val="26"/>
                <w:lang w:bidi="ar-IQ"/>
              </w:rPr>
              <w:t>Unit/Course or Topic Name</w:t>
            </w:r>
          </w:p>
        </w:tc>
        <w:tc>
          <w:tcPr>
            <w:tcW w:w="1985" w:type="dxa"/>
          </w:tcPr>
          <w:p w:rsidR="00012D09" w:rsidRPr="00E649C8"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6"/>
                <w:szCs w:val="26"/>
                <w:lang w:bidi="ar-IQ"/>
              </w:rPr>
              <w:bidi/>
            </w:pPr>
            <w:r w:rsidRPr="00E649C8">
              <w:rPr>
                <w:rFonts w:ascii="Times New Roman" w:hAnsi="Times New Roman" w:cs="Times New Roman"/>
                <w:sz w:val="26"/>
                <w:szCs w:val="26"/>
                <w:lang w:bidi="ar-IQ"/>
              </w:rPr>
              <w:t>Required learning outcomes</w:t>
            </w:r>
          </w:p>
        </w:tc>
        <w:tc>
          <w:tcPr>
            <w:tcW w:w="991" w:type="dxa"/>
          </w:tcPr>
          <w:p w:rsidR="00012D09" w:rsidRPr="00E649C8"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6"/>
                <w:szCs w:val="26"/>
                <w:lang w:bidi="ar-IQ"/>
              </w:rPr>
              <w:bidi/>
            </w:pPr>
            <w:r w:rsidRPr="00E649C8">
              <w:rPr>
                <w:rFonts w:ascii="Times New Roman" w:hAnsi="Times New Roman" w:cs="Times New Roman"/>
                <w:sz w:val="26"/>
                <w:szCs w:val="26"/>
                <w:lang w:bidi="ar-IQ"/>
              </w:rPr>
              <w:t>Hours</w:t>
            </w:r>
          </w:p>
        </w:tc>
        <w:tc>
          <w:tcPr>
            <w:tcW w:w="1135" w:type="dxa"/>
          </w:tcPr>
          <w:p w:rsidR="00012D09" w:rsidRPr="00E649C8"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6"/>
                <w:szCs w:val="26"/>
                <w:lang w:bidi="ar-IQ"/>
              </w:rPr>
              <w:bidi/>
            </w:pPr>
            <w:r w:rsidRPr="00E649C8">
              <w:rPr>
                <w:rFonts w:ascii="Times New Roman" w:hAnsi="Times New Roman" w:cs="Times New Roman"/>
                <w:sz w:val="26"/>
                <w:szCs w:val="26"/>
                <w:lang w:bidi="ar-IQ"/>
              </w:rPr>
              <w:t>Week</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Introducing students to the course content and objectives</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1</w:t>
            </w:r>
          </w:p>
        </w:tc>
      </w:tr>
      <w:tr w:rsidR="00012D09" w:rsidRPr="002216FA" w:rsidTr="00012D09">
        <w:trPr>
          <w:trHeight w:val="35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Aesthetic education: its definition and the relationship between education and art</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2</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588"/>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The concept of aesthetic perception (Part 1)</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3</w:t>
            </w:r>
          </w:p>
        </w:tc>
      </w:tr>
      <w:tr w:rsidR="00012D09" w:rsidRPr="002216FA" w:rsidTr="00012D09">
        <w:trPr>
          <w:trHeight w:val="277"/>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Aesthetic Perception (Part Two)</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4</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Concepts in Philosophical Aesthetic Thought</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5</w:t>
            </w:r>
          </w:p>
        </w:tc>
      </w:tr>
      <w:tr w:rsidR="00012D09" w:rsidRPr="002216FA" w:rsidTr="00012D09">
        <w:trPr>
          <w:trHeight w:val="247"/>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Socrates' aesthetic philosophy (among the Greeks)</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6</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Plato's concept of beauty (Part 1)</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7</w:t>
            </w:r>
          </w:p>
        </w:tc>
      </w:tr>
      <w:tr w:rsidR="00012D09" w:rsidRPr="002216FA" w:rsidTr="00012D09">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Plato's concept of beauty (Part 2)</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8</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Aristotle's concept of beauty</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9</w:t>
            </w:r>
          </w:p>
        </w:tc>
      </w:tr>
      <w:tr w:rsidR="00012D09" w:rsidRPr="002216FA" w:rsidTr="00012D09">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F45505">
              <w:rPr>
                <w:rFonts w:asciiTheme="majorBidi" w:hAnsiTheme="majorBidi" w:cstheme="majorBidi"/>
                <w:sz w:val="28"/>
                <w:szCs w:val="28"/>
                <w:lang w:bidi="ar-IQ"/>
              </w:rPr>
              <w:lastRenderedPageBreak/>
              <w:t xml:space="preserve">Lecture with questioning</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lastRenderedPageBreak/>
              <w:t xml:space="preserve">The concept of beauty in Islamic thought</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10</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lastRenderedPageBreak/>
              <w:t>oral assessment</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Al-Farabi's concept of beauty</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11</w:t>
            </w:r>
          </w:p>
        </w:tc>
      </w:tr>
      <w:tr w:rsidR="00012D09" w:rsidRPr="002216FA" w:rsidTr="00012D09">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Ibn Sina's concept of beauty</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12</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Al-Ghazali's concept of beauty</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13</w:t>
            </w:r>
          </w:p>
        </w:tc>
      </w:tr>
      <w:tr w:rsidR="00012D09" w:rsidRPr="002216FA" w:rsidTr="00012D09">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The concept of beauty according to Al-Kindi</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14</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First semester exam</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15</w:t>
            </w:r>
          </w:p>
        </w:tc>
      </w:tr>
      <w:tr w:rsidR="00012D09" w:rsidRPr="002216FA" w:rsidTr="00012D09">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The concept of beauty in the modern European era</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16</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Kant's concept of beauty (Part 1)</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17</w:t>
            </w:r>
          </w:p>
        </w:tc>
      </w:tr>
      <w:tr w:rsidR="00012D09" w:rsidRPr="002216FA" w:rsidTr="00012D09">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Kant's concept of beauty (Part 2)</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18</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Hegel's concept of beauty</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19</w:t>
            </w:r>
          </w:p>
        </w:tc>
      </w:tr>
      <w:tr w:rsidR="00012D09" w:rsidRPr="002216FA" w:rsidTr="00012D09">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 xml:space="preserve">Schopenhauer's concept of beauty (Part 1)</w:t>
            </w:r>
            <w:proofErr w:type="spellStart"/>
            <w:proofErr w:type="spellEnd"/>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20</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 xml:space="preserve">Schopenhauer's concept of beauty (Part 2)</w:t>
            </w:r>
            <w:proofErr w:type="spellStart"/>
            <w:proofErr w:type="spellEnd"/>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21</w:t>
            </w:r>
          </w:p>
        </w:tc>
      </w:tr>
      <w:tr w:rsidR="00012D09" w:rsidRPr="002216FA" w:rsidTr="00012D09">
        <w:trPr>
          <w:trHeight w:val="285"/>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 xml:space="preserve">Henry Berxon's concept of beauty</w:t>
            </w:r>
            <w:proofErr w:type="spellStart"/>
            <w:proofErr w:type="spellEnd"/>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22</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 xml:space="preserve">Croce's concept of beauty</w:t>
            </w:r>
            <w:proofErr w:type="spellStart"/>
            <w:proofErr w:type="spellEnd"/>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23</w:t>
            </w:r>
          </w:p>
        </w:tc>
      </w:tr>
      <w:tr w:rsidR="00012D09" w:rsidRPr="002216FA" w:rsidTr="00012D09">
        <w:trPr>
          <w:trHeight w:val="21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John Kerry's concept of beauty</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24</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 xml:space="preserve">George Santayana's concept of beauty</w:t>
            </w:r>
            <w:proofErr w:type="spellStart"/>
            <w:proofErr w:type="spellEnd"/>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25</w:t>
            </w:r>
          </w:p>
        </w:tc>
      </w:tr>
      <w:tr w:rsidR="00012D09" w:rsidRPr="002216FA" w:rsidTr="00012D09">
        <w:trPr>
          <w:trHeight w:val="18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Jean-Paul Sartre's concept of beauty</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26</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The concept of beauty in contemporary Western thought (Part 1)</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27</w:t>
            </w:r>
          </w:p>
        </w:tc>
      </w:tr>
      <w:tr w:rsidR="00012D09" w:rsidRPr="002216FA" w:rsidTr="00012D09">
        <w:trPr>
          <w:trHeight w:val="225"/>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lastRenderedPageBreak/>
              <w:t xml:space="preserve">Standard for evaluating skill performance</w:t>
            </w:r>
            <w:proofErr w:type="spellStart"/>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The concept of beauty in contemporary Western thought (Part Two)</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28</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F45505">
              <w:rPr>
                <w:rFonts w:asciiTheme="majorBidi" w:hAnsiTheme="majorBidi" w:cstheme="majorBidi"/>
                <w:sz w:val="28"/>
                <w:szCs w:val="28"/>
                <w:lang w:bidi="ar-IQ"/>
              </w:rPr>
              <w:t>Lecture with questioning</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Material review</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29</w:t>
            </w:r>
          </w:p>
        </w:tc>
      </w:tr>
      <w:tr w:rsidR="00012D09" w:rsidRPr="002216FA" w:rsidTr="00012D09">
        <w:trPr>
          <w:trHeight w:val="184"/>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Pr="007820A9" w:rsidRDefault="00012D09" w:rsidP="00012D09">
            <w:pPr>
              <w:jc w:val="center"/>
              <w:rPr>
                <w:rFonts w:ascii="Simplified Arabic" w:hAnsi="Simplified Arabic" w:cs="Simplified Arabic"/>
                <w:sz w:val="28"/>
                <w:szCs w:val="28"/>
              </w:rPr>
              <w:bidi/>
            </w:pPr>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bidi/>
            </w:pPr>
            <w:r w:rsidRPr="007820A9">
              <w:rPr>
                <w:rFonts w:ascii="Simplified Arabic" w:hAnsi="Simplified Arabic" w:cs="Simplified Arabic"/>
                <w:sz w:val="28"/>
                <w:szCs w:val="28"/>
              </w:rPr>
              <w:t>End of year exam</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bidi/>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A61334">
              <w:rPr>
                <w:rFonts w:ascii="Simplified Arabic" w:hAnsi="Simplified Arabic" w:cs="Simplified Arabic" w:hint="cs"/>
                <w:b/>
                <w:bCs/>
                <w:sz w:val="28"/>
                <w:szCs w:val="28"/>
              </w:rPr>
              <w:t>2</w:t>
            </w:r>
          </w:p>
        </w:tc>
        <w:tc>
          <w:tcPr>
            <w:tcW w:w="113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r>
              <w:rPr>
                <w:rFonts w:ascii="Simplified Arabic" w:hAnsi="Simplified Arabic" w:cs="Simplified Arabic" w:hint="cs"/>
                <w:b/>
                <w:bCs/>
                <w:sz w:val="28"/>
                <w:szCs w:val="28"/>
              </w:rPr>
              <w:t>30</w:t>
            </w:r>
          </w:p>
        </w:tc>
      </w:tr>
    </w:tbl>
    <w:p w:rsidR="00012D09" w:rsidRPr="002216FA" w:rsidRDefault="00012D09" w:rsidP="00012D09">
      <w:pPr>
        <w:spacing w:after="0" w:line="240" w:lineRule="auto"/>
        <w:jc w:val="center"/>
        <w:rPr>
          <w:sz w:val="36"/>
          <w:szCs w:val="36"/>
          <w:lang w:bidi="ar-IQ"/>
        </w:rPr>
        <w:bidi/>
      </w:pPr>
    </w:p>
    <w:p w:rsidR="00012D09" w:rsidRPr="002216FA" w:rsidRDefault="00012D09" w:rsidP="00012D09">
      <w:pPr>
        <w:spacing w:after="0" w:line="240" w:lineRule="auto"/>
        <w:jc w:val="center"/>
        <w:rPr>
          <w:sz w:val="36"/>
          <w:szCs w:val="36"/>
          <w:lang w:bidi="ar-IQ"/>
        </w:rPr>
        <w:bidi/>
      </w:pPr>
    </w:p>
    <w:tbl>
      <w:tblPr>
        <w:tblStyle w:val="1-3"/>
        <w:tblW w:w="0" w:type="auto"/>
        <w:tblLook w:val="04A0" w:firstRow="1" w:lastRow="0" w:firstColumn="1" w:lastColumn="0" w:noHBand="0" w:noVBand="1"/>
      </w:tblPr>
      <w:tblGrid>
        <w:gridCol w:w="5145"/>
        <w:gridCol w:w="4431"/>
      </w:tblGrid>
      <w:tr w:rsidR="00012D09" w:rsidRPr="002216FA"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 xml:space="preserve">12- Infrastructure:</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012D09" w:rsidRDefault="00012D09" w:rsidP="00012D09">
            <w:pPr>
              <w:rPr>
                <w:b w:val="0"/>
                <w:bCs w:val="0"/>
                <w:sz w:val="36"/>
                <w:szCs w:val="36"/>
                <w:lang w:bidi="ar-EG"/>
              </w:rPr>
            </w:pPr>
            <w:r>
              <w:rPr>
                <w:rFonts w:hint="cs"/>
                <w:b w:val="0"/>
                <w:bCs w:val="0"/>
                <w:sz w:val="36"/>
                <w:szCs w:val="36"/>
                <w:lang w:bidi="ar-EG"/>
              </w:rPr>
              <w:t xml:space="preserve">Aesthetics: Its Horizons and Development – ​​Najm Abdul Haidar</w:t>
            </w:r>
          </w:p>
          <w:p w:rsidR="00012D09" w:rsidRPr="002216FA" w:rsidRDefault="00012D09" w:rsidP="00012D09">
            <w:pPr>
              <w:rPr>
                <w:b w:val="0"/>
                <w:bCs w:val="0"/>
                <w:sz w:val="36"/>
                <w:szCs w:val="36"/>
                <w:lang w:bidi="ar-IQ"/>
              </w:rPr>
            </w:pPr>
            <w:r>
              <w:rPr>
                <w:rFonts w:hint="cs"/>
                <w:b w:val="0"/>
                <w:bCs w:val="0"/>
                <w:sz w:val="36"/>
                <w:szCs w:val="36"/>
                <w:lang w:bidi="ar-IQ"/>
              </w:rPr>
              <w:t xml:space="preserve">Aesthetics – Amira Helmy Matar</w:t>
            </w:r>
          </w:p>
        </w:tc>
        <w:tc>
          <w:tcPr>
            <w:tcW w:w="4431"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2216FA">
              <w:rPr>
                <w:rFonts w:hint="cs"/>
                <w:sz w:val="36"/>
                <w:szCs w:val="36"/>
                <w:lang w:bidi="ar-IQ"/>
              </w:rPr>
              <w:t>1- Required textbooks</w:t>
            </w:r>
          </w:p>
        </w:tc>
      </w:tr>
      <w:tr w:rsidR="00012D09" w:rsidRPr="002216FA"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rPr>
                <w:b w:val="0"/>
                <w:bCs w:val="0"/>
                <w:sz w:val="36"/>
                <w:szCs w:val="36"/>
                <w:lang w:bidi="ar-IQ"/>
              </w:rPr>
            </w:pPr>
            <w:r w:rsidRPr="002216FA">
              <w:rPr>
                <w:rFonts w:hint="cs"/>
                <w:b w:val="0"/>
                <w:bCs w:val="0"/>
                <w:sz w:val="36"/>
                <w:szCs w:val="36"/>
                <w:lang w:bidi="ar-IQ"/>
              </w:rPr>
              <w:t>Specialized scientific journals, periodicals, and research in the field of aesthetic education</w:t>
            </w:r>
          </w:p>
        </w:tc>
        <w:tc>
          <w:tcPr>
            <w:tcW w:w="4431"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2216FA">
              <w:rPr>
                <w:rFonts w:hint="cs"/>
                <w:sz w:val="36"/>
                <w:szCs w:val="36"/>
                <w:lang w:bidi="ar-IQ"/>
              </w:rPr>
              <w:t>2- Recommended books and references</w:t>
            </w:r>
          </w:p>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2216FA">
              <w:rPr>
                <w:rFonts w:hint="cs"/>
                <w:sz w:val="36"/>
                <w:szCs w:val="36"/>
                <w:lang w:bidi="ar-IQ"/>
              </w:rPr>
              <w:t>(Scientific journals, international plays)</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rPr>
                <w:b w:val="0"/>
                <w:bCs w:val="0"/>
                <w:sz w:val="36"/>
                <w:szCs w:val="36"/>
                <w:lang w:bidi="ar-EG"/>
              </w:rPr>
            </w:pPr>
            <w:r w:rsidRPr="002216FA">
              <w:rPr>
                <w:rFonts w:hint="cs"/>
                <w:b w:val="0"/>
                <w:bCs w:val="0"/>
                <w:sz w:val="36"/>
                <w:szCs w:val="36"/>
                <w:lang w:bidi="ar-IQ"/>
              </w:rPr>
              <w:t>History of Ancient Art, André Parrot</w:t>
            </w:r>
          </w:p>
        </w:tc>
        <w:tc>
          <w:tcPr>
            <w:tcW w:w="4431"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2216FA">
              <w:rPr>
                <w:rFonts w:hint="cs"/>
                <w:sz w:val="36"/>
                <w:szCs w:val="36"/>
                <w:lang w:bidi="ar-IQ"/>
              </w:rPr>
              <w:t>3- Main references (sources)</w:t>
            </w:r>
          </w:p>
        </w:tc>
      </w:tr>
      <w:tr w:rsidR="00012D09" w:rsidRPr="002216FA" w:rsidTr="00012D09">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rPr>
                <w:b w:val="0"/>
                <w:bCs w:val="0"/>
                <w:sz w:val="36"/>
                <w:szCs w:val="36"/>
                <w:lang w:bidi="ar-IQ"/>
              </w:rPr>
            </w:pPr>
            <w:proofErr w:type="spellStart"/>
            <w:r w:rsidRPr="002216FA">
              <w:rPr>
                <w:rFonts w:hint="cs"/>
                <w:b w:val="0"/>
                <w:bCs w:val="0"/>
                <w:sz w:val="36"/>
                <w:szCs w:val="36"/>
                <w:lang w:bidi="ar-IQ"/>
              </w:rPr>
              <w:t>Google, YouTube and others</w:t>
            </w:r>
            <w:proofErr w:type="spellEnd"/>
          </w:p>
          <w:p w:rsidR="00012D09" w:rsidRPr="002216FA" w:rsidRDefault="00012D09" w:rsidP="00012D09">
            <w:pPr>
              <w:rPr>
                <w:b w:val="0"/>
                <w:bCs w:val="0"/>
                <w:sz w:val="36"/>
                <w:szCs w:val="36"/>
                <w:lang w:bidi="ar-IQ"/>
              </w:rPr>
            </w:pPr>
          </w:p>
        </w:tc>
        <w:tc>
          <w:tcPr>
            <w:tcW w:w="4431"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2216FA">
              <w:rPr>
                <w:rFonts w:hint="cs"/>
                <w:sz w:val="36"/>
                <w:szCs w:val="36"/>
                <w:lang w:bidi="ar-IQ"/>
              </w:rPr>
              <w:t>4- Electronic references, websites</w:t>
            </w:r>
          </w:p>
        </w:tc>
      </w:tr>
    </w:tbl>
    <w:p w:rsidR="00012D09" w:rsidRDefault="00012D09" w:rsidP="00012D09">
      <w:pPr>
        <w:spacing w:after="0" w:line="240" w:lineRule="auto"/>
        <w:rPr>
          <w:sz w:val="36"/>
          <w:szCs w:val="36"/>
          <w:lang w:bidi="ar-IQ"/>
        </w:rPr>
        <w:bidi/>
      </w:pPr>
    </w:p>
    <w:tbl>
      <w:tblPr>
        <w:tblStyle w:val="1-3"/>
        <w:tblW w:w="10490" w:type="dxa"/>
        <w:tblInd w:w="-459" w:type="dxa"/>
        <w:tblLook w:val="04A0" w:firstRow="1" w:lastRow="0" w:firstColumn="1" w:lastColumn="0" w:noHBand="0" w:noVBand="1"/>
      </w:tblPr>
      <w:tblGrid>
        <w:gridCol w:w="10490"/>
      </w:tblGrid>
      <w:tr w:rsidR="00012D09" w:rsidRPr="002216FA"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0490" w:type="dxa"/>
          </w:tcPr>
          <w:p w:rsidR="00012D09" w:rsidRPr="002216FA" w:rsidRDefault="00012D09" w:rsidP="00012D09">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13- Curriculum Development Plan</w:t>
            </w:r>
          </w:p>
          <w:p w:rsidR="00012D09" w:rsidRPr="002216FA" w:rsidRDefault="00012D09" w:rsidP="00012D09">
            <w:pPr>
              <w:jc w:val="right"/>
              <w:rPr>
                <w:sz w:val="36"/>
                <w:szCs w:val="36"/>
                <w:lang w:bidi="ar-IQ"/>
              </w:rPr>
              <w:bidi/>
            </w:pP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998"/>
        </w:trPr>
        <w:tc>
          <w:tcPr>
            <w:cnfStyle w:val="001000000000" w:firstRow="0" w:lastRow="0" w:firstColumn="1" w:lastColumn="0" w:oddVBand="0" w:evenVBand="0" w:oddHBand="0" w:evenHBand="0" w:firstRowFirstColumn="0" w:firstRowLastColumn="0" w:lastRowFirstColumn="0" w:lastRowLastColumn="0"/>
            <w:tcW w:w="10490" w:type="dxa"/>
            <w:tcBorders>
              <w:bottom w:val="single" w:sz="4" w:space="0" w:color="auto"/>
            </w:tcBorders>
          </w:tcPr>
          <w:p w:rsidR="00012D09" w:rsidRPr="002216FA" w:rsidRDefault="00012D09" w:rsidP="00012D09">
            <w:pPr>
              <w:jc w:val="right"/>
              <w:rPr>
                <w:sz w:val="36"/>
                <w:szCs w:val="36"/>
                <w:lang w:bidi="ar-EG"/>
              </w:rPr>
              <w:bidi/>
            </w:pPr>
            <w:r>
              <w:rPr>
                <w:rFonts w:hint="cs"/>
                <w:sz w:val="36"/>
                <w:szCs w:val="36"/>
                <w:lang w:bidi="ar-EG"/>
              </w:rPr>
              <w:t xml:space="preserve">1- Utilizing modern, electronic teaching methods that are appropriate to the curriculum</w:t>
            </w:r>
            <w:proofErr w:type="spellStart"/>
            <w:proofErr w:type="spellEnd"/>
          </w:p>
          <w:p w:rsidR="00012D09" w:rsidRPr="002216FA" w:rsidRDefault="00012D09" w:rsidP="00012D09">
            <w:pPr>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 xml:space="preserve">2- Adding applied study units that combine the theoretical and applied aspects of artistic works.</w:t>
            </w:r>
            <w:proofErr w:type="spellStart"/>
            <w:proofErr w:type="spellEnd"/>
          </w:p>
          <w:p w:rsidR="00012D09" w:rsidRPr="002216FA" w:rsidRDefault="00012D09" w:rsidP="00012D09">
            <w:pPr>
              <w:jc w:val="right"/>
              <w:rPr>
                <w:rFonts w:asciiTheme="majorBidi" w:hAnsiTheme="majorBidi" w:cstheme="majorBidi"/>
                <w:b w:val="0"/>
                <w:bCs w:val="0"/>
                <w:sz w:val="36"/>
                <w:szCs w:val="36"/>
                <w:lang w:bidi="ar-EG"/>
              </w:rPr>
              <w:bidi/>
            </w:pPr>
            <w:r>
              <w:rPr>
                <w:rFonts w:asciiTheme="majorBidi" w:hAnsiTheme="majorBidi" w:cstheme="majorBidi" w:hint="cs"/>
                <w:b w:val="0"/>
                <w:bCs w:val="0"/>
                <w:sz w:val="36"/>
                <w:szCs w:val="36"/>
                <w:lang w:bidi="ar-IQ"/>
              </w:rPr>
              <w:t>3</w:t>
            </w:r>
            <w:r w:rsidRPr="002216FA">
              <w:rPr>
                <w:rFonts w:asciiTheme="majorBidi" w:hAnsiTheme="majorBidi" w:cstheme="majorBidi"/>
                <w:b w:val="0"/>
                <w:bCs w:val="0"/>
                <w:sz w:val="36"/>
                <w:szCs w:val="36"/>
                <w:lang w:bidi="ar-IQ"/>
              </w:rPr>
              <w:t xml:space="preserve">- Using modern teaching methods according to the nature of the subject and the level of the learners from time to time</w:t>
            </w:r>
          </w:p>
          <w:p w:rsidR="00012D09" w:rsidRPr="002216FA" w:rsidRDefault="00012D09" w:rsidP="00012D09">
            <w:pPr>
              <w:jc w:val="right"/>
              <w:rPr>
                <w:sz w:val="36"/>
                <w:szCs w:val="36"/>
                <w:lang w:bidi="ar-IQ"/>
              </w:rPr>
              <w:bidi/>
            </w:pPr>
          </w:p>
        </w:tc>
      </w:tr>
      <w:tr w:rsidR="00012D09" w:rsidRPr="002216FA" w:rsidTr="00012D09">
        <w:trPr>
          <w:trHeight w:val="877"/>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auto"/>
              <w:bottom w:val="single" w:sz="4" w:space="0" w:color="auto"/>
            </w:tcBorders>
          </w:tcPr>
          <w:p w:rsidR="00012D09" w:rsidRDefault="00012D09" w:rsidP="00012D09">
            <w:pPr>
              <w:jc w:val="right"/>
              <w:rPr>
                <w:sz w:val="36"/>
                <w:szCs w:val="36"/>
                <w:lang w:bidi="ar-IQ"/>
              </w:rPr>
              <w:bidi/>
            </w:pPr>
            <w:r w:rsidRPr="002216FA">
              <w:rPr>
                <w:rFonts w:hint="cs"/>
                <w:sz w:val="36"/>
                <w:szCs w:val="36"/>
                <w:lang w:bidi="ar-IQ"/>
              </w:rPr>
              <w:t xml:space="preserve">Special requirements: Studying specific experiences related to aesthetic and plastic thought.</w:t>
            </w:r>
          </w:p>
          <w:p w:rsidR="00012D09" w:rsidRPr="001E396B" w:rsidRDefault="00012D09" w:rsidP="00012D09">
            <w:pPr>
              <w:jc w:val="right"/>
              <w:rPr>
                <w:sz w:val="36"/>
                <w:szCs w:val="36"/>
                <w:lang w:bidi="ar-EG"/>
              </w:rPr>
              <w:bidi/>
            </w:pPr>
          </w:p>
        </w:tc>
      </w:tr>
      <w:tr w:rsidR="00012D09" w:rsidTr="00012D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auto"/>
            </w:tcBorders>
          </w:tcPr>
          <w:p w:rsidR="00012D09" w:rsidRDefault="00012D09" w:rsidP="00012D09">
            <w:pPr>
              <w:jc w:val="right"/>
              <w:rPr>
                <w:sz w:val="36"/>
                <w:szCs w:val="36"/>
                <w:lang w:bidi="ar-IQ"/>
              </w:rPr>
              <w:bidi/>
            </w:pPr>
            <w:r w:rsidRPr="002216FA">
              <w:rPr>
                <w:rFonts w:hint="cs"/>
                <w:sz w:val="36"/>
                <w:szCs w:val="36"/>
                <w:lang w:bidi="ar-IQ"/>
              </w:rPr>
              <w:t xml:space="preserve">Signature of the course instructor: Assistant Professor Dr. Abdul Hamza Abdul Amir Al-Kalabi</w:t>
            </w:r>
            <w:proofErr w:type="spellStart"/>
            <w:proofErr w:type="spellEnd"/>
            <w:proofErr w:type="spellStart"/>
            <w:proofErr w:type="spellEnd"/>
          </w:p>
          <w:p w:rsidR="00012D09" w:rsidRDefault="00012D09" w:rsidP="00012D09">
            <w:pPr>
              <w:rPr>
                <w:sz w:val="36"/>
                <w:szCs w:val="36"/>
                <w:lang w:bidi="ar-IQ"/>
              </w:rPr>
              <w:bidi/>
            </w:pPr>
          </w:p>
        </w:tc>
      </w:tr>
    </w:tbl>
    <w:p w:rsidR="00012D09" w:rsidRPr="00557998" w:rsidRDefault="00012D09" w:rsidP="00012D09">
      <w:pPr>
        <w:spacing w:after="0" w:line="240" w:lineRule="auto"/>
        <w:rPr>
          <w:sz w:val="36"/>
          <w:szCs w:val="36"/>
          <w:lang w:bidi="ar-IQ"/>
        </w:rPr>
        <w:bidi/>
      </w:pPr>
    </w:p>
    <w:p w:rsidR="00012D09" w:rsidRDefault="00012D09" w:rsidP="00012D09">
      <w:pPr>
        <w:tabs>
          <w:tab w:val="left" w:pos="6878"/>
        </w:tabs>
        <w:jc w:val="right"/>
        <w:rPr>
          <w:sz w:val="48"/>
          <w:szCs w:val="48"/>
        </w:rPr>
        <w:bidi/>
      </w:pPr>
    </w:p>
    <w:p w:rsidR="00012D09" w:rsidRDefault="00012D09" w:rsidP="00012D09">
      <w:pPr>
        <w:tabs>
          <w:tab w:val="left" w:pos="6878"/>
        </w:tabs>
        <w:jc w:val="right"/>
        <w:rPr>
          <w:sz w:val="48"/>
          <w:szCs w:val="48"/>
        </w:rPr>
        <w:bidi/>
      </w:pPr>
    </w:p>
    <w:p w:rsidR="00012D09" w:rsidRPr="00543BFF" w:rsidRDefault="00012D09" w:rsidP="00012D09">
      <w:pPr>
        <w:spacing w:line="360" w:lineRule="auto"/>
        <w:jc w:val="center"/>
        <w:rPr>
          <w:rFonts w:asciiTheme="minorBidi" w:hAnsiTheme="minorBidi"/>
          <w:b/>
          <w:bCs/>
          <w:sz w:val="28"/>
          <w:szCs w:val="28"/>
          <w:lang w:bidi="ar-IQ"/>
        </w:rPr>
        <w:bidi/>
      </w:pPr>
      <w:r w:rsidRPr="00543BFF">
        <w:rPr>
          <w:rFonts w:asciiTheme="minorBidi" w:hAnsiTheme="minorBidi"/>
          <w:b/>
          <w:bCs/>
          <w:sz w:val="28"/>
          <w:szCs w:val="28"/>
          <w:lang w:bidi="ar-IQ"/>
        </w:rPr>
        <w:lastRenderedPageBreak/>
        <w:t>Course description template</w:t>
      </w:r>
    </w:p>
    <w:tbl>
      <w:tblPr>
        <w:tblStyle w:val="1-3"/>
        <w:bidiVisual/>
        <w:tblW w:w="10674" w:type="dxa"/>
        <w:tblLook w:val="04A0" w:firstRow="1" w:lastRow="0" w:firstColumn="1" w:lastColumn="0" w:noHBand="0" w:noVBand="1"/>
      </w:tblPr>
      <w:tblGrid>
        <w:gridCol w:w="648"/>
        <w:gridCol w:w="3598"/>
        <w:gridCol w:w="6308"/>
        <w:gridCol w:w="120"/>
      </w:tblGrid>
      <w:tr w:rsidR="00012D09" w:rsidRPr="00543BFF" w:rsidTr="00012D09">
        <w:trPr>
          <w:gridAfter w:val="1"/>
          <w:cnfStyle w:val="100000000000" w:firstRow="1" w:lastRow="0" w:firstColumn="0" w:lastColumn="0" w:oddVBand="0" w:evenVBand="0" w:oddHBand="0" w:evenHBand="0" w:firstRowFirstColumn="0" w:firstRowLastColumn="0" w:lastRowFirstColumn="0" w:lastRowLastColumn="0"/>
          <w:wAfter w:w="120" w:type="dxa"/>
          <w:trHeight w:val="445"/>
        </w:trPr>
        <w:tc>
          <w:tcPr>
            <w:cnfStyle w:val="001000000000" w:firstRow="0" w:lastRow="0" w:firstColumn="1" w:lastColumn="0" w:oddVBand="0" w:evenVBand="0" w:oddHBand="0" w:evenHBand="0" w:firstRowFirstColumn="0" w:firstRowLastColumn="0" w:lastRowFirstColumn="0" w:lastRowLastColumn="0"/>
            <w:tcW w:w="10554" w:type="dxa"/>
            <w:gridSpan w:val="3"/>
          </w:tcPr>
          <w:p w:rsidR="00012D09" w:rsidRPr="00543BFF" w:rsidRDefault="00012D09" w:rsidP="00647F2A">
            <w:pPr>
              <w:spacing w:line="360" w:lineRule="auto"/>
              <w:jc w:val="right"/>
              <w:rPr>
                <w:rFonts w:asciiTheme="minorBidi" w:hAnsiTheme="minorBidi"/>
                <w:b w:val="0"/>
                <w:bCs w:val="0"/>
                <w:sz w:val="28"/>
                <w:szCs w:val="28"/>
                <w:lang w:bidi="ar-IQ"/>
              </w:rPr>
              <w:bidi/>
            </w:pPr>
            <w:r w:rsidRPr="00543BFF">
              <w:rPr>
                <w:rFonts w:asciiTheme="minorBidi" w:hAnsiTheme="minorBidi"/>
                <w:sz w:val="28"/>
                <w:szCs w:val="28"/>
                <w:lang w:bidi="ar-IQ"/>
              </w:rPr>
              <w:t xml:space="preserve">This course description provides a brief summary of the most important characteristics of the course and the learning outcomes expected of the student, demonstrating whether he has made the most of the available learning opportunities, and it is necessary to link it to the program description.</w:t>
            </w:r>
          </w:p>
        </w:tc>
      </w:tr>
      <w:tr w:rsidR="00012D09" w:rsidRPr="00543BFF" w:rsidTr="00012D09">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648" w:type="dxa"/>
          </w:tcPr>
          <w:p w:rsidR="00012D09" w:rsidRPr="00543BFF" w:rsidRDefault="00012D09" w:rsidP="00647F2A">
            <w:pPr>
              <w:pStyle w:val="a5"/>
              <w:numPr>
                <w:ilvl w:val="0"/>
                <w:numId w:val="8"/>
              </w:numPr>
              <w:spacing w:line="360" w:lineRule="auto"/>
              <w:jc w:val="both"/>
              <w:rPr>
                <w:rFonts w:asciiTheme="minorBidi" w:hAnsiTheme="minorBidi"/>
                <w:b w:val="0"/>
                <w:bCs w:val="0"/>
                <w:sz w:val="28"/>
                <w:szCs w:val="28"/>
                <w:lang w:bidi="ar-IQ"/>
              </w:rPr>
            </w:pPr>
          </w:p>
        </w:tc>
        <w:tc>
          <w:tcPr>
            <w:tcW w:w="3598" w:type="dxa"/>
          </w:tcPr>
          <w:p w:rsidR="00012D09" w:rsidRPr="00543BFF" w:rsidRDefault="00012D09" w:rsidP="00647F2A">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bidi/>
            </w:pPr>
            <w:r w:rsidRPr="00543BFF">
              <w:rPr>
                <w:rFonts w:asciiTheme="minorBidi" w:hAnsiTheme="minorBidi"/>
                <w:b/>
                <w:bCs/>
                <w:sz w:val="28"/>
                <w:szCs w:val="28"/>
                <w:lang w:bidi="ar-IQ"/>
              </w:rPr>
              <w:t>Educational institution</w:t>
            </w:r>
          </w:p>
        </w:tc>
        <w:tc>
          <w:tcPr>
            <w:tcW w:w="6428" w:type="dxa"/>
            <w:gridSpan w:val="2"/>
          </w:tcPr>
          <w:p w:rsidR="00012D09" w:rsidRPr="00543BFF" w:rsidRDefault="00012D09" w:rsidP="00647F2A">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bidi/>
            </w:pPr>
            <w:r w:rsidRPr="00543BFF">
              <w:rPr>
                <w:rFonts w:asciiTheme="minorBidi" w:hAnsiTheme="minorBidi"/>
                <w:b/>
                <w:bCs/>
                <w:sz w:val="28"/>
                <w:szCs w:val="28"/>
                <w:lang w:bidi="ar-IQ"/>
              </w:rPr>
              <w:t>Al-Qadisiyah University / College of Fine Arts</w:t>
            </w:r>
          </w:p>
        </w:tc>
      </w:tr>
      <w:tr w:rsidR="00012D09" w:rsidRPr="00543BFF" w:rsidTr="00012D09">
        <w:trPr>
          <w:trHeight w:val="473"/>
        </w:trPr>
        <w:tc>
          <w:tcPr>
            <w:cnfStyle w:val="001000000000" w:firstRow="0" w:lastRow="0" w:firstColumn="1" w:lastColumn="0" w:oddVBand="0" w:evenVBand="0" w:oddHBand="0" w:evenHBand="0" w:firstRowFirstColumn="0" w:firstRowLastColumn="0" w:lastRowFirstColumn="0" w:lastRowLastColumn="0"/>
            <w:tcW w:w="648" w:type="dxa"/>
          </w:tcPr>
          <w:p w:rsidR="00012D09" w:rsidRPr="00543BFF" w:rsidRDefault="00012D09" w:rsidP="00647F2A">
            <w:pPr>
              <w:pStyle w:val="a5"/>
              <w:numPr>
                <w:ilvl w:val="0"/>
                <w:numId w:val="8"/>
              </w:numPr>
              <w:spacing w:line="360" w:lineRule="auto"/>
              <w:jc w:val="both"/>
              <w:rPr>
                <w:rFonts w:asciiTheme="minorBidi" w:hAnsiTheme="minorBidi"/>
                <w:b w:val="0"/>
                <w:bCs w:val="0"/>
                <w:sz w:val="28"/>
                <w:szCs w:val="28"/>
                <w:lang w:bidi="ar-IQ"/>
              </w:rPr>
            </w:pPr>
          </w:p>
        </w:tc>
        <w:tc>
          <w:tcPr>
            <w:tcW w:w="3598" w:type="dxa"/>
          </w:tcPr>
          <w:p w:rsidR="00012D09" w:rsidRPr="00543BFF" w:rsidRDefault="00012D09" w:rsidP="00647F2A">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lang w:bidi="ar-IQ"/>
              </w:rPr>
              <w:bidi/>
            </w:pPr>
            <w:r w:rsidRPr="00543BFF">
              <w:rPr>
                <w:rFonts w:asciiTheme="minorBidi" w:hAnsiTheme="minorBidi"/>
                <w:b/>
                <w:bCs/>
                <w:sz w:val="28"/>
                <w:szCs w:val="28"/>
                <w:lang w:bidi="ar-IQ"/>
              </w:rPr>
              <w:t>University Department/Center</w:t>
            </w:r>
          </w:p>
        </w:tc>
        <w:tc>
          <w:tcPr>
            <w:tcW w:w="6428" w:type="dxa"/>
            <w:gridSpan w:val="2"/>
          </w:tcPr>
          <w:p w:rsidR="00012D09" w:rsidRPr="00543BFF" w:rsidRDefault="00012D09" w:rsidP="00647F2A">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lang w:bidi="ar-IQ"/>
              </w:rPr>
              <w:bidi/>
            </w:pPr>
            <w:r w:rsidRPr="00543BFF">
              <w:rPr>
                <w:rFonts w:asciiTheme="minorBidi" w:hAnsiTheme="minorBidi"/>
                <w:b/>
                <w:bCs/>
                <w:sz w:val="28"/>
                <w:szCs w:val="28"/>
                <w:lang w:bidi="ar-IQ"/>
              </w:rPr>
              <w:t>Section T</w:t>
            </w:r>
            <w:r>
              <w:rPr>
                <w:rFonts w:asciiTheme="minorBidi" w:hAnsiTheme="minorBidi" w:hint="cs"/>
                <w:b/>
                <w:bCs/>
                <w:sz w:val="28"/>
                <w:szCs w:val="28"/>
                <w:lang w:bidi="ar-IQ"/>
              </w:rPr>
              <w:t>ــــــــــــــــــــــــــــــــــــــ</w:t>
            </w:r>
            <w:r w:rsidRPr="00543BFF">
              <w:rPr>
                <w:rFonts w:asciiTheme="minorBidi" w:hAnsiTheme="minorBidi"/>
                <w:b/>
                <w:bCs/>
                <w:sz w:val="28"/>
                <w:szCs w:val="28"/>
                <w:lang w:bidi="ar-IQ"/>
              </w:rPr>
              <w:t>Artistic education</w:t>
            </w:r>
          </w:p>
        </w:tc>
      </w:tr>
      <w:tr w:rsidR="00012D09" w:rsidRPr="00543BFF" w:rsidTr="00012D09">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648" w:type="dxa"/>
          </w:tcPr>
          <w:p w:rsidR="00012D09" w:rsidRPr="00543BFF" w:rsidRDefault="00012D09" w:rsidP="00647F2A">
            <w:pPr>
              <w:pStyle w:val="a5"/>
              <w:numPr>
                <w:ilvl w:val="0"/>
                <w:numId w:val="8"/>
              </w:numPr>
              <w:spacing w:line="360" w:lineRule="auto"/>
              <w:jc w:val="both"/>
              <w:rPr>
                <w:rFonts w:asciiTheme="minorBidi" w:hAnsiTheme="minorBidi"/>
                <w:b w:val="0"/>
                <w:bCs w:val="0"/>
                <w:sz w:val="28"/>
                <w:szCs w:val="28"/>
                <w:lang w:bidi="ar-IQ"/>
              </w:rPr>
            </w:pPr>
          </w:p>
        </w:tc>
        <w:tc>
          <w:tcPr>
            <w:tcW w:w="3598" w:type="dxa"/>
          </w:tcPr>
          <w:p w:rsidR="00012D09" w:rsidRPr="00543BFF" w:rsidRDefault="00012D09" w:rsidP="00647F2A">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bidi/>
            </w:pPr>
            <w:r w:rsidRPr="00543BFF">
              <w:rPr>
                <w:rFonts w:asciiTheme="minorBidi" w:hAnsiTheme="minorBidi"/>
                <w:b/>
                <w:bCs/>
                <w:sz w:val="28"/>
                <w:szCs w:val="28"/>
                <w:lang w:bidi="ar-IQ"/>
              </w:rPr>
              <w:t>Academic Program Name</w:t>
            </w:r>
          </w:p>
        </w:tc>
        <w:tc>
          <w:tcPr>
            <w:tcW w:w="6428" w:type="dxa"/>
            <w:gridSpan w:val="2"/>
          </w:tcPr>
          <w:p w:rsidR="00012D09" w:rsidRPr="00543BFF" w:rsidRDefault="00012D09" w:rsidP="00647F2A">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bidi/>
            </w:pPr>
            <w:r w:rsidRPr="00543BFF">
              <w:rPr>
                <w:rFonts w:asciiTheme="minorBidi" w:hAnsiTheme="minorBidi"/>
                <w:b/>
                <w:bCs/>
                <w:sz w:val="28"/>
                <w:szCs w:val="28"/>
                <w:lang w:bidi="ar-IQ"/>
              </w:rPr>
              <w:t>Baccalaureate</w:t>
            </w:r>
            <w:r>
              <w:rPr>
                <w:rFonts w:asciiTheme="minorBidi" w:hAnsiTheme="minorBidi" w:hint="cs"/>
                <w:b/>
                <w:bCs/>
                <w:sz w:val="28"/>
                <w:szCs w:val="28"/>
                <w:lang w:bidi="ar-IQ"/>
              </w:rPr>
              <w:t>ــــــــــــــــــــــــــــــــ</w:t>
            </w:r>
            <w:r w:rsidRPr="00543BFF">
              <w:rPr>
                <w:rFonts w:asciiTheme="minorBidi" w:hAnsiTheme="minorBidi"/>
                <w:b/>
                <w:bCs/>
                <w:sz w:val="28"/>
                <w:szCs w:val="28"/>
                <w:lang w:bidi="ar-IQ"/>
              </w:rPr>
              <w:t>And</w:t>
            </w:r>
          </w:p>
        </w:tc>
      </w:tr>
      <w:tr w:rsidR="00012D09" w:rsidRPr="00543BFF" w:rsidTr="00012D09">
        <w:trPr>
          <w:trHeight w:val="445"/>
        </w:trPr>
        <w:tc>
          <w:tcPr>
            <w:cnfStyle w:val="001000000000" w:firstRow="0" w:lastRow="0" w:firstColumn="1" w:lastColumn="0" w:oddVBand="0" w:evenVBand="0" w:oddHBand="0" w:evenHBand="0" w:firstRowFirstColumn="0" w:firstRowLastColumn="0" w:lastRowFirstColumn="0" w:lastRowLastColumn="0"/>
            <w:tcW w:w="648" w:type="dxa"/>
          </w:tcPr>
          <w:p w:rsidR="00012D09" w:rsidRPr="00543BFF" w:rsidRDefault="00012D09" w:rsidP="00647F2A">
            <w:pPr>
              <w:pStyle w:val="a5"/>
              <w:numPr>
                <w:ilvl w:val="0"/>
                <w:numId w:val="8"/>
              </w:numPr>
              <w:spacing w:line="360" w:lineRule="auto"/>
              <w:jc w:val="both"/>
              <w:rPr>
                <w:rFonts w:asciiTheme="minorBidi" w:hAnsiTheme="minorBidi"/>
                <w:b w:val="0"/>
                <w:bCs w:val="0"/>
                <w:sz w:val="28"/>
                <w:szCs w:val="28"/>
                <w:lang w:bidi="ar-IQ"/>
              </w:rPr>
            </w:pPr>
          </w:p>
        </w:tc>
        <w:tc>
          <w:tcPr>
            <w:tcW w:w="3598" w:type="dxa"/>
          </w:tcPr>
          <w:p w:rsidR="00012D09" w:rsidRPr="00543BFF" w:rsidRDefault="00012D09" w:rsidP="00647F2A">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lang w:bidi="ar-IQ"/>
              </w:rPr>
              <w:bidi/>
            </w:pPr>
            <w:r w:rsidRPr="00543BFF">
              <w:rPr>
                <w:rFonts w:asciiTheme="minorBidi" w:hAnsiTheme="minorBidi"/>
                <w:b/>
                <w:bCs/>
                <w:sz w:val="28"/>
                <w:szCs w:val="28"/>
                <w:lang w:bidi="ar-IQ"/>
              </w:rPr>
              <w:t>Course Name/Code</w:t>
            </w:r>
          </w:p>
        </w:tc>
        <w:tc>
          <w:tcPr>
            <w:tcW w:w="6428" w:type="dxa"/>
            <w:gridSpan w:val="2"/>
          </w:tcPr>
          <w:p w:rsidR="00012D09" w:rsidRPr="00543BFF" w:rsidRDefault="00012D09" w:rsidP="00647F2A">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lang w:bidi="ar-IQ"/>
              </w:rPr>
              <w:bidi/>
            </w:pPr>
            <w:r w:rsidRPr="00543BFF">
              <w:rPr>
                <w:rFonts w:asciiTheme="minorBidi" w:hAnsiTheme="minorBidi"/>
                <w:b/>
                <w:bCs/>
                <w:sz w:val="28"/>
                <w:szCs w:val="28"/>
                <w:lang w:bidi="ar-IQ"/>
              </w:rPr>
              <w:t>etc</w:t>
            </w:r>
            <w:r>
              <w:rPr>
                <w:rFonts w:asciiTheme="minorBidi" w:hAnsiTheme="minorBidi" w:hint="cs"/>
                <w:b/>
                <w:bCs/>
                <w:sz w:val="28"/>
                <w:szCs w:val="28"/>
                <w:lang w:bidi="ar-IQ"/>
              </w:rPr>
              <w:t>ــــــــــــــــــــــــــ</w:t>
            </w:r>
            <w:r w:rsidRPr="00543BFF">
              <w:rPr>
                <w:rFonts w:asciiTheme="minorBidi" w:hAnsiTheme="minorBidi"/>
                <w:b/>
                <w:bCs/>
                <w:sz w:val="28"/>
                <w:szCs w:val="28"/>
                <w:lang w:bidi="ar-IQ"/>
              </w:rPr>
              <w:t>Arabic and decorative</w:t>
            </w:r>
            <w:r>
              <w:rPr>
                <w:rFonts w:asciiTheme="minorBidi" w:hAnsiTheme="minorBidi" w:hint="cs"/>
                <w:b/>
                <w:bCs/>
                <w:sz w:val="28"/>
                <w:szCs w:val="28"/>
                <w:lang w:bidi="ar-IQ"/>
              </w:rPr>
              <w:t>ــــــــــــــــــــــــ</w:t>
            </w:r>
            <w:r w:rsidRPr="00543BFF">
              <w:rPr>
                <w:rFonts w:asciiTheme="minorBidi" w:hAnsiTheme="minorBidi"/>
                <w:b/>
                <w:bCs/>
                <w:sz w:val="28"/>
                <w:szCs w:val="28"/>
                <w:lang w:bidi="ar-IQ"/>
              </w:rPr>
              <w:t>Fluff</w:t>
            </w:r>
          </w:p>
        </w:tc>
      </w:tr>
      <w:tr w:rsidR="00012D09" w:rsidRPr="00543BFF" w:rsidTr="00012D09">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648" w:type="dxa"/>
          </w:tcPr>
          <w:p w:rsidR="00012D09" w:rsidRPr="00543BFF" w:rsidRDefault="00012D09" w:rsidP="00647F2A">
            <w:pPr>
              <w:pStyle w:val="a5"/>
              <w:numPr>
                <w:ilvl w:val="0"/>
                <w:numId w:val="8"/>
              </w:numPr>
              <w:spacing w:line="360" w:lineRule="auto"/>
              <w:jc w:val="both"/>
              <w:rPr>
                <w:rFonts w:asciiTheme="minorBidi" w:hAnsiTheme="minorBidi"/>
                <w:b w:val="0"/>
                <w:bCs w:val="0"/>
                <w:sz w:val="28"/>
                <w:szCs w:val="28"/>
                <w:lang w:bidi="ar-IQ"/>
              </w:rPr>
            </w:pPr>
          </w:p>
        </w:tc>
        <w:tc>
          <w:tcPr>
            <w:tcW w:w="3598" w:type="dxa"/>
          </w:tcPr>
          <w:p w:rsidR="00012D09" w:rsidRPr="00543BFF" w:rsidRDefault="00012D09" w:rsidP="00647F2A">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bidi/>
            </w:pPr>
            <w:r w:rsidRPr="00543BFF">
              <w:rPr>
                <w:rFonts w:asciiTheme="minorBidi" w:hAnsiTheme="minorBidi"/>
                <w:b/>
                <w:bCs/>
                <w:sz w:val="28"/>
                <w:szCs w:val="28"/>
                <w:lang w:bidi="ar-IQ"/>
              </w:rPr>
              <w:t xml:space="preserve">Available forms of attendance</w:t>
            </w:r>
          </w:p>
        </w:tc>
        <w:tc>
          <w:tcPr>
            <w:tcW w:w="6428" w:type="dxa"/>
            <w:gridSpan w:val="2"/>
          </w:tcPr>
          <w:p w:rsidR="00012D09" w:rsidRPr="00543BFF" w:rsidRDefault="00012D09" w:rsidP="00647F2A">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bidi/>
            </w:pPr>
            <w:r w:rsidRPr="00543BFF">
              <w:rPr>
                <w:rFonts w:asciiTheme="minorBidi" w:hAnsiTheme="minorBidi"/>
                <w:b/>
                <w:bCs/>
                <w:sz w:val="28"/>
                <w:szCs w:val="28"/>
                <w:lang w:bidi="ar-IQ"/>
              </w:rPr>
              <w:t>Attendance and attendance</w:t>
            </w:r>
          </w:p>
        </w:tc>
      </w:tr>
      <w:tr w:rsidR="00012D09" w:rsidRPr="00543BFF" w:rsidTr="00012D09">
        <w:trPr>
          <w:trHeight w:val="473"/>
        </w:trPr>
        <w:tc>
          <w:tcPr>
            <w:cnfStyle w:val="001000000000" w:firstRow="0" w:lastRow="0" w:firstColumn="1" w:lastColumn="0" w:oddVBand="0" w:evenVBand="0" w:oddHBand="0" w:evenHBand="0" w:firstRowFirstColumn="0" w:firstRowLastColumn="0" w:lastRowFirstColumn="0" w:lastRowLastColumn="0"/>
            <w:tcW w:w="648" w:type="dxa"/>
          </w:tcPr>
          <w:p w:rsidR="00012D09" w:rsidRPr="00543BFF" w:rsidRDefault="00012D09" w:rsidP="00647F2A">
            <w:pPr>
              <w:pStyle w:val="a5"/>
              <w:numPr>
                <w:ilvl w:val="0"/>
                <w:numId w:val="8"/>
              </w:numPr>
              <w:spacing w:line="360" w:lineRule="auto"/>
              <w:jc w:val="both"/>
              <w:rPr>
                <w:rFonts w:asciiTheme="minorBidi" w:hAnsiTheme="minorBidi"/>
                <w:b w:val="0"/>
                <w:bCs w:val="0"/>
                <w:sz w:val="28"/>
                <w:szCs w:val="28"/>
                <w:lang w:bidi="ar-IQ"/>
              </w:rPr>
            </w:pPr>
          </w:p>
        </w:tc>
        <w:tc>
          <w:tcPr>
            <w:tcW w:w="3598" w:type="dxa"/>
          </w:tcPr>
          <w:p w:rsidR="00012D09" w:rsidRPr="00543BFF" w:rsidRDefault="00012D09" w:rsidP="00647F2A">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lang w:bidi="ar-IQ"/>
              </w:rPr>
              <w:bidi/>
            </w:pPr>
            <w:r w:rsidRPr="00543BFF">
              <w:rPr>
                <w:rFonts w:asciiTheme="minorBidi" w:hAnsiTheme="minorBidi"/>
                <w:b/>
                <w:bCs/>
                <w:sz w:val="28"/>
                <w:szCs w:val="28"/>
                <w:lang w:bidi="ar-IQ"/>
              </w:rPr>
              <w:t>The study system</w:t>
            </w:r>
          </w:p>
        </w:tc>
        <w:tc>
          <w:tcPr>
            <w:tcW w:w="6428" w:type="dxa"/>
            <w:gridSpan w:val="2"/>
          </w:tcPr>
          <w:p w:rsidR="00012D09" w:rsidRPr="00543BFF" w:rsidRDefault="00012D09" w:rsidP="00647F2A">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lang w:bidi="ar-IQ"/>
              </w:rPr>
              <w:bidi/>
            </w:pPr>
            <w:r w:rsidRPr="00543BFF">
              <w:rPr>
                <w:rFonts w:asciiTheme="minorBidi" w:hAnsiTheme="minorBidi"/>
                <w:b/>
                <w:bCs/>
                <w:sz w:val="28"/>
                <w:szCs w:val="28"/>
                <w:lang w:bidi="ar-IQ"/>
              </w:rPr>
              <w:t>Annual system</w:t>
            </w:r>
          </w:p>
        </w:tc>
      </w:tr>
      <w:tr w:rsidR="00012D09" w:rsidRPr="00543BFF" w:rsidTr="00012D09">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648" w:type="dxa"/>
          </w:tcPr>
          <w:p w:rsidR="00012D09" w:rsidRPr="00543BFF" w:rsidRDefault="00012D09" w:rsidP="00647F2A">
            <w:pPr>
              <w:pStyle w:val="a5"/>
              <w:numPr>
                <w:ilvl w:val="0"/>
                <w:numId w:val="8"/>
              </w:numPr>
              <w:spacing w:line="360" w:lineRule="auto"/>
              <w:jc w:val="both"/>
              <w:rPr>
                <w:rFonts w:asciiTheme="minorBidi" w:hAnsiTheme="minorBidi"/>
                <w:b w:val="0"/>
                <w:bCs w:val="0"/>
                <w:sz w:val="28"/>
                <w:szCs w:val="28"/>
                <w:lang w:bidi="ar-IQ"/>
              </w:rPr>
            </w:pPr>
          </w:p>
        </w:tc>
        <w:tc>
          <w:tcPr>
            <w:tcW w:w="3598" w:type="dxa"/>
          </w:tcPr>
          <w:p w:rsidR="00012D09" w:rsidRPr="00543BFF" w:rsidRDefault="00012D09" w:rsidP="00647F2A">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bidi/>
            </w:pPr>
            <w:r w:rsidRPr="00543BFF">
              <w:rPr>
                <w:rFonts w:asciiTheme="minorBidi" w:hAnsiTheme="minorBidi"/>
                <w:b/>
                <w:bCs/>
                <w:sz w:val="28"/>
                <w:szCs w:val="28"/>
                <w:lang w:bidi="ar-IQ"/>
              </w:rPr>
              <w:t>Number of study hours/total</w:t>
            </w:r>
          </w:p>
        </w:tc>
        <w:tc>
          <w:tcPr>
            <w:tcW w:w="6428" w:type="dxa"/>
            <w:gridSpan w:val="2"/>
          </w:tcPr>
          <w:p w:rsidR="00012D09" w:rsidRPr="00543BFF" w:rsidRDefault="00012D09" w:rsidP="00647F2A">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bidi/>
            </w:pPr>
            <w:r w:rsidRPr="00543BFF">
              <w:rPr>
                <w:rFonts w:asciiTheme="minorBidi" w:hAnsiTheme="minorBidi"/>
                <w:b/>
                <w:bCs/>
                <w:sz w:val="28"/>
                <w:szCs w:val="28"/>
                <w:lang w:bidi="ar-IQ"/>
              </w:rPr>
              <w:t>30 weeks, 15 weeks per semester, lecture duration 3 hours (2 hours practical, 1 hour theoretical)</w:t>
            </w:r>
          </w:p>
        </w:tc>
      </w:tr>
      <w:tr w:rsidR="00012D09" w:rsidRPr="00543BFF" w:rsidTr="00012D09">
        <w:trPr>
          <w:trHeight w:val="445"/>
        </w:trPr>
        <w:tc>
          <w:tcPr>
            <w:cnfStyle w:val="001000000000" w:firstRow="0" w:lastRow="0" w:firstColumn="1" w:lastColumn="0" w:oddVBand="0" w:evenVBand="0" w:oddHBand="0" w:evenHBand="0" w:firstRowFirstColumn="0" w:firstRowLastColumn="0" w:lastRowFirstColumn="0" w:lastRowLastColumn="0"/>
            <w:tcW w:w="648" w:type="dxa"/>
            <w:tcBorders>
              <w:bottom w:val="single" w:sz="4" w:space="0" w:color="auto"/>
            </w:tcBorders>
          </w:tcPr>
          <w:p w:rsidR="00012D09" w:rsidRPr="00543BFF" w:rsidRDefault="00012D09" w:rsidP="00647F2A">
            <w:pPr>
              <w:pStyle w:val="a5"/>
              <w:numPr>
                <w:ilvl w:val="0"/>
                <w:numId w:val="8"/>
              </w:numPr>
              <w:spacing w:line="360" w:lineRule="auto"/>
              <w:jc w:val="both"/>
              <w:rPr>
                <w:rFonts w:asciiTheme="minorBidi" w:hAnsiTheme="minorBidi"/>
                <w:b w:val="0"/>
                <w:bCs w:val="0"/>
                <w:sz w:val="28"/>
                <w:szCs w:val="28"/>
                <w:lang w:bidi="ar-IQ"/>
              </w:rPr>
            </w:pPr>
          </w:p>
        </w:tc>
        <w:tc>
          <w:tcPr>
            <w:tcW w:w="3598" w:type="dxa"/>
          </w:tcPr>
          <w:p w:rsidR="00012D09" w:rsidRPr="00543BFF" w:rsidRDefault="00012D09" w:rsidP="00647F2A">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lang w:bidi="ar-IQ"/>
              </w:rPr>
              <w:bidi/>
            </w:pPr>
            <w:r w:rsidRPr="00543BFF">
              <w:rPr>
                <w:rFonts w:asciiTheme="minorBidi" w:hAnsiTheme="minorBidi"/>
                <w:b/>
                <w:bCs/>
                <w:sz w:val="28"/>
                <w:szCs w:val="28"/>
                <w:lang w:bidi="ar-IQ"/>
              </w:rPr>
              <w:t>Date this description was prepared</w:t>
            </w:r>
          </w:p>
        </w:tc>
        <w:tc>
          <w:tcPr>
            <w:tcW w:w="6428" w:type="dxa"/>
            <w:gridSpan w:val="2"/>
          </w:tcPr>
          <w:p w:rsidR="00012D09" w:rsidRPr="00543BFF" w:rsidRDefault="00012D09" w:rsidP="00647F2A">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lang w:bidi="ar-IQ"/>
              </w:rPr>
              <w:bidi/>
            </w:pPr>
            <w:r>
              <w:rPr>
                <w:rFonts w:asciiTheme="minorBidi" w:hAnsiTheme="minorBidi" w:hint="cs"/>
                <w:b/>
                <w:bCs/>
                <w:sz w:val="28"/>
                <w:szCs w:val="28"/>
                <w:lang w:bidi="ar-IQ"/>
              </w:rPr>
              <w:t>1</w:t>
            </w:r>
            <w:r w:rsidRPr="00543BFF">
              <w:rPr>
                <w:rFonts w:asciiTheme="minorBidi" w:hAnsiTheme="minorBidi"/>
                <w:b/>
                <w:bCs/>
                <w:sz w:val="28"/>
                <w:szCs w:val="28"/>
                <w:lang w:bidi="ar-IQ"/>
              </w:rPr>
              <w:t>/</w:t>
            </w:r>
            <w:r>
              <w:rPr>
                <w:rFonts w:asciiTheme="minorBidi" w:hAnsiTheme="minorBidi" w:hint="cs"/>
                <w:b/>
                <w:bCs/>
                <w:sz w:val="28"/>
                <w:szCs w:val="28"/>
                <w:lang w:bidi="ar-IQ"/>
              </w:rPr>
              <w:t>9</w:t>
            </w:r>
            <w:r w:rsidRPr="00543BFF">
              <w:rPr>
                <w:rFonts w:asciiTheme="minorBidi" w:hAnsiTheme="minorBidi"/>
                <w:b/>
                <w:bCs/>
                <w:sz w:val="28"/>
                <w:szCs w:val="28"/>
                <w:lang w:bidi="ar-IQ"/>
              </w:rPr>
              <w:t>/202</w:t>
            </w:r>
            <w:r w:rsidR="00647F2A">
              <w:rPr>
                <w:rFonts w:asciiTheme="minorBidi" w:hAnsiTheme="minorBidi" w:hint="cs"/>
                <w:b/>
                <w:bCs/>
                <w:sz w:val="28"/>
                <w:szCs w:val="28"/>
                <w:lang w:bidi="ar-IQ"/>
              </w:rPr>
              <w:t>5</w:t>
            </w:r>
            <w:r w:rsidRPr="00543BFF">
              <w:rPr>
                <w:rFonts w:asciiTheme="minorBidi" w:hAnsiTheme="minorBidi"/>
                <w:b/>
                <w:bCs/>
                <w:sz w:val="28"/>
                <w:szCs w:val="28"/>
                <w:lang w:bidi="ar-IQ"/>
              </w:rPr>
              <w:t xml:space="preserve"> </w:t>
            </w:r>
          </w:p>
        </w:tc>
      </w:tr>
      <w:tr w:rsidR="00012D09" w:rsidRPr="00543BFF" w:rsidTr="00012D09">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648" w:type="dxa"/>
            <w:vMerge w:val="restart"/>
            <w:tcBorders>
              <w:top w:val="single" w:sz="4" w:space="0" w:color="auto"/>
            </w:tcBorders>
          </w:tcPr>
          <w:p w:rsidR="00012D09" w:rsidRPr="00543BFF" w:rsidRDefault="00012D09" w:rsidP="00647F2A">
            <w:pPr>
              <w:pStyle w:val="a5"/>
              <w:numPr>
                <w:ilvl w:val="0"/>
                <w:numId w:val="8"/>
              </w:numPr>
              <w:spacing w:line="360" w:lineRule="auto"/>
              <w:rPr>
                <w:rFonts w:asciiTheme="minorBidi" w:hAnsiTheme="minorBidi"/>
                <w:b w:val="0"/>
                <w:bCs w:val="0"/>
                <w:sz w:val="28"/>
                <w:szCs w:val="28"/>
                <w:lang w:bidi="ar-IQ"/>
              </w:rPr>
            </w:pPr>
          </w:p>
        </w:tc>
        <w:tc>
          <w:tcPr>
            <w:tcW w:w="3598" w:type="dxa"/>
            <w:tcBorders>
              <w:bottom w:val="nil"/>
            </w:tcBorders>
          </w:tcPr>
          <w:p w:rsidR="00012D09" w:rsidRPr="00543BFF" w:rsidRDefault="00012D09" w:rsidP="00647F2A">
            <w:p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bidi/>
            </w:pPr>
            <w:r w:rsidRPr="00543BFF">
              <w:rPr>
                <w:rFonts w:asciiTheme="minorBidi" w:hAnsiTheme="minorBidi"/>
                <w:b/>
                <w:bCs/>
                <w:sz w:val="28"/>
                <w:szCs w:val="28"/>
                <w:lang w:bidi="ar-IQ"/>
              </w:rPr>
              <w:t>Course objectives.</w:t>
            </w:r>
          </w:p>
        </w:tc>
        <w:tc>
          <w:tcPr>
            <w:tcW w:w="6428" w:type="dxa"/>
            <w:gridSpan w:val="2"/>
            <w:tcBorders>
              <w:bottom w:val="nil"/>
            </w:tcBorders>
          </w:tcPr>
          <w:p w:rsidR="00012D09" w:rsidRPr="00543BFF" w:rsidRDefault="00012D09" w:rsidP="00647F2A">
            <w:p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bidi/>
            </w:pPr>
          </w:p>
        </w:tc>
      </w:tr>
      <w:tr w:rsidR="00012D09" w:rsidRPr="00543BFF" w:rsidTr="00012D09">
        <w:trPr>
          <w:trHeight w:val="1909"/>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tcPr>
          <w:p w:rsidR="00012D09" w:rsidRPr="00543BFF" w:rsidRDefault="00012D09" w:rsidP="00647F2A">
            <w:pPr>
              <w:pStyle w:val="a5"/>
              <w:numPr>
                <w:ilvl w:val="0"/>
                <w:numId w:val="8"/>
              </w:numPr>
              <w:spacing w:line="360" w:lineRule="auto"/>
              <w:rPr>
                <w:rFonts w:asciiTheme="minorBidi" w:hAnsiTheme="minorBidi"/>
                <w:b w:val="0"/>
                <w:bCs w:val="0"/>
                <w:sz w:val="28"/>
                <w:szCs w:val="28"/>
                <w:lang w:bidi="ar-IQ"/>
              </w:rPr>
            </w:pPr>
          </w:p>
        </w:tc>
        <w:tc>
          <w:tcPr>
            <w:tcW w:w="10026" w:type="dxa"/>
            <w:gridSpan w:val="3"/>
            <w:tcBorders>
              <w:top w:val="nil"/>
              <w:bottom w:val="single" w:sz="4" w:space="0" w:color="auto"/>
            </w:tcBorders>
          </w:tcPr>
          <w:p w:rsidR="00012D09" w:rsidRPr="00543BFF" w:rsidRDefault="00012D09" w:rsidP="00647F2A">
            <w:pPr>
              <w:pStyle w:val="a5"/>
              <w:numPr>
                <w:ilvl w:val="0"/>
                <w:numId w:val="9"/>
              </w:numPr>
              <w:spacing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lang w:bidi="ar-IQ"/>
              </w:rPr>
            </w:pPr>
            <w:r w:rsidRPr="00543BFF">
              <w:rPr>
                <w:rFonts w:asciiTheme="minorBidi" w:hAnsiTheme="minorBidi"/>
                <w:b/>
                <w:bCs/>
                <w:sz w:val="28"/>
                <w:szCs w:val="28"/>
                <w:lang w:bidi="ar-IQ"/>
              </w:rPr>
              <w:t>The student should understand the concepts of calligraphy, writing, and decoration, each separately.</w:t>
            </w:r>
          </w:p>
          <w:p w:rsidR="00012D09" w:rsidRPr="00543BFF" w:rsidRDefault="00012D09" w:rsidP="00647F2A">
            <w:pPr>
              <w:pStyle w:val="a5"/>
              <w:numPr>
                <w:ilvl w:val="0"/>
                <w:numId w:val="9"/>
              </w:numPr>
              <w:spacing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lang w:bidi="ar-IQ"/>
              </w:rPr>
            </w:pPr>
            <w:r w:rsidRPr="00543BFF">
              <w:rPr>
                <w:rFonts w:asciiTheme="minorBidi" w:hAnsiTheme="minorBidi"/>
                <w:b/>
                <w:bCs/>
                <w:sz w:val="28"/>
                <w:szCs w:val="28"/>
                <w:lang w:bidi="ar-IQ"/>
              </w:rPr>
              <w:t>The student should understand the role of Arabic calligraphy and ornamentation in the educational process.</w:t>
            </w:r>
          </w:p>
          <w:p w:rsidR="00012D09" w:rsidRPr="00BD73F4" w:rsidRDefault="00012D09" w:rsidP="00647F2A">
            <w:pPr>
              <w:pStyle w:val="a5"/>
              <w:numPr>
                <w:ilvl w:val="0"/>
                <w:numId w:val="9"/>
              </w:numPr>
              <w:spacing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lang w:bidi="ar-IQ"/>
              </w:rPr>
            </w:pPr>
            <w:r w:rsidRPr="00543BFF">
              <w:rPr>
                <w:rFonts w:asciiTheme="minorBidi" w:hAnsiTheme="minorBidi"/>
                <w:b/>
                <w:bCs/>
                <w:sz w:val="28"/>
                <w:szCs w:val="28"/>
                <w:lang w:bidi="ar-IQ"/>
              </w:rPr>
              <w:t xml:space="preserve">The student should understand his role in the educational process, the importance of the Arabic calligraphy lesson, and its impact on the student's performance levels.</w:t>
            </w:r>
            <w:proofErr w:type="spellStart"/>
            <w:proofErr w:type="spellEnd"/>
          </w:p>
        </w:tc>
      </w:tr>
      <w:tr w:rsidR="00012D09" w:rsidRPr="00543BFF" w:rsidTr="00012D09">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648" w:type="dxa"/>
            <w:tcBorders>
              <w:top w:val="single" w:sz="4" w:space="0" w:color="auto"/>
            </w:tcBorders>
          </w:tcPr>
          <w:p w:rsidR="00012D09" w:rsidRPr="00543BFF" w:rsidRDefault="00012D09" w:rsidP="00647F2A">
            <w:pPr>
              <w:pStyle w:val="a5"/>
              <w:numPr>
                <w:ilvl w:val="0"/>
                <w:numId w:val="8"/>
              </w:numPr>
              <w:spacing w:line="360" w:lineRule="auto"/>
              <w:rPr>
                <w:rFonts w:asciiTheme="minorBidi" w:hAnsiTheme="minorBidi"/>
                <w:b w:val="0"/>
                <w:bCs w:val="0"/>
                <w:sz w:val="28"/>
                <w:szCs w:val="28"/>
                <w:lang w:bidi="ar-IQ"/>
              </w:rPr>
            </w:pPr>
          </w:p>
        </w:tc>
        <w:tc>
          <w:tcPr>
            <w:tcW w:w="10026" w:type="dxa"/>
            <w:gridSpan w:val="3"/>
            <w:tcBorders>
              <w:top w:val="single" w:sz="4" w:space="0" w:color="auto"/>
            </w:tcBorders>
          </w:tcPr>
          <w:p w:rsidR="00012D09" w:rsidRPr="00BD73F4" w:rsidRDefault="00012D09" w:rsidP="00647F2A">
            <w:pPr>
              <w:spacing w:line="360" w:lineRule="auto"/>
              <w:ind w:left="284"/>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bidi/>
            </w:pPr>
            <w:r w:rsidRPr="00BD73F4">
              <w:rPr>
                <w:rFonts w:asciiTheme="minorBidi" w:hAnsiTheme="minorBidi"/>
                <w:b/>
                <w:bCs/>
                <w:sz w:val="28"/>
                <w:szCs w:val="28"/>
                <w:lang w:bidi="ar-IQ"/>
              </w:rPr>
              <w:t>Course outcomes, teaching and learning methods, assessment and evaluation.</w:t>
            </w:r>
          </w:p>
          <w:p w:rsidR="00012D09" w:rsidRPr="00543BFF" w:rsidRDefault="00012D09" w:rsidP="00647F2A">
            <w:pPr>
              <w:pStyle w:val="a5"/>
              <w:spacing w:line="360" w:lineRule="auto"/>
              <w:ind w:left="502"/>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bidi/>
            </w:pPr>
            <w:r w:rsidRPr="00543BFF">
              <w:rPr>
                <w:rFonts w:asciiTheme="minorBidi" w:hAnsiTheme="minorBidi"/>
                <w:b/>
                <w:bCs/>
                <w:sz w:val="28"/>
                <w:szCs w:val="28"/>
                <w:lang w:bidi="ar-IQ"/>
              </w:rPr>
              <w:t>First: Cognitive objectives.</w:t>
            </w:r>
          </w:p>
          <w:p w:rsidR="00012D09" w:rsidRPr="00543BFF" w:rsidRDefault="00012D09" w:rsidP="00647F2A">
            <w:pPr>
              <w:pStyle w:val="a5"/>
              <w:numPr>
                <w:ilvl w:val="0"/>
                <w:numId w:val="10"/>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543BFF">
              <w:rPr>
                <w:rFonts w:asciiTheme="minorBidi" w:hAnsiTheme="minorBidi"/>
                <w:b/>
                <w:bCs/>
                <w:sz w:val="28"/>
                <w:szCs w:val="28"/>
                <w:lang w:bidi="ar-IQ"/>
              </w:rPr>
              <w:t>The student should be able to arrive at a complete definition of the concept of Arabic calligraphy.</w:t>
            </w:r>
          </w:p>
          <w:p w:rsidR="00012D09" w:rsidRPr="00543BFF" w:rsidRDefault="00012D09" w:rsidP="00647F2A">
            <w:pPr>
              <w:pStyle w:val="a5"/>
              <w:numPr>
                <w:ilvl w:val="0"/>
                <w:numId w:val="10"/>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543BFF">
              <w:rPr>
                <w:rFonts w:asciiTheme="minorBidi" w:hAnsiTheme="minorBidi"/>
                <w:b/>
                <w:bCs/>
                <w:sz w:val="28"/>
                <w:szCs w:val="28"/>
                <w:lang w:bidi="ar-IQ"/>
              </w:rPr>
              <w:t>The student should be able to arrive at a complete definition of the concept of ornamentation.</w:t>
            </w:r>
          </w:p>
          <w:p w:rsidR="00012D09" w:rsidRPr="00543BFF" w:rsidRDefault="00012D09" w:rsidP="00647F2A">
            <w:pPr>
              <w:pStyle w:val="a5"/>
              <w:numPr>
                <w:ilvl w:val="0"/>
                <w:numId w:val="10"/>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543BFF">
              <w:rPr>
                <w:rFonts w:asciiTheme="minorBidi" w:hAnsiTheme="minorBidi"/>
                <w:b/>
                <w:bCs/>
                <w:sz w:val="28"/>
                <w:szCs w:val="28"/>
                <w:lang w:bidi="ar-IQ"/>
              </w:rPr>
              <w:t>The student should be able to distinguish between the concepts of Arabic calligraphy and ornamentation.</w:t>
            </w:r>
          </w:p>
          <w:p w:rsidR="00012D09" w:rsidRPr="00543BFF" w:rsidRDefault="00012D09" w:rsidP="00647F2A">
            <w:pPr>
              <w:pStyle w:val="a5"/>
              <w:numPr>
                <w:ilvl w:val="0"/>
                <w:numId w:val="10"/>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543BFF">
              <w:rPr>
                <w:rFonts w:asciiTheme="minorBidi" w:hAnsiTheme="minorBidi"/>
                <w:b/>
                <w:bCs/>
                <w:sz w:val="28"/>
                <w:szCs w:val="28"/>
                <w:lang w:bidi="ar-IQ"/>
              </w:rPr>
              <w:t>The student should be able to distinguish between the different types of Arabic script and their artistic origins.</w:t>
            </w:r>
          </w:p>
          <w:p w:rsidR="00012D09" w:rsidRPr="00543BFF" w:rsidRDefault="00012D09" w:rsidP="00647F2A">
            <w:pPr>
              <w:pStyle w:val="a5"/>
              <w:numPr>
                <w:ilvl w:val="0"/>
                <w:numId w:val="10"/>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543BFF">
              <w:rPr>
                <w:rFonts w:asciiTheme="minorBidi" w:hAnsiTheme="minorBidi"/>
                <w:b/>
                <w:bCs/>
                <w:sz w:val="28"/>
                <w:szCs w:val="28"/>
                <w:lang w:bidi="ar-IQ"/>
              </w:rPr>
              <w:t>Th.</w:t>
            </w:r>
            <w:r w:rsidRPr="00543BFF">
              <w:rPr>
                <w:rFonts w:asciiTheme="minorBidi" w:hAnsiTheme="minorBidi"/>
                <w:b/>
                <w:bCs/>
                <w:sz w:val="28"/>
                <w:szCs w:val="28"/>
                <w:lang w:bidi="ar-IQ"/>
              </w:rPr>
              <w:tab/>
              <w:t>The student should be able to distinguish between the types of geometric and floral decorations and the various schools of thought within them.</w:t>
            </w:r>
          </w:p>
          <w:p w:rsidR="00012D09" w:rsidRPr="00E9052E" w:rsidRDefault="00012D09" w:rsidP="00647F2A">
            <w:pPr>
              <w:pStyle w:val="a5"/>
              <w:numPr>
                <w:ilvl w:val="0"/>
                <w:numId w:val="10"/>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543BFF">
              <w:rPr>
                <w:rFonts w:asciiTheme="minorBidi" w:hAnsiTheme="minorBidi"/>
                <w:b/>
                <w:bCs/>
                <w:sz w:val="28"/>
                <w:szCs w:val="28"/>
                <w:lang w:bidi="ar-IQ"/>
              </w:rPr>
              <w:t xml:space="preserve">The student should understand the importance of practical and theoretical tests and their impact on technical and intellectual performance.</w:t>
            </w:r>
          </w:p>
          <w:p w:rsidR="00012D09" w:rsidRDefault="00012D09" w:rsidP="00647F2A">
            <w:p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bidi/>
            </w:pPr>
            <w:r>
              <w:rPr>
                <w:rFonts w:asciiTheme="minorBidi" w:hAnsiTheme="minorBidi" w:hint="cs"/>
                <w:b/>
                <w:bCs/>
                <w:sz w:val="28"/>
                <w:szCs w:val="28"/>
                <w:lang w:bidi="ar-IQ"/>
              </w:rPr>
              <w:t xml:space="preserve">Second: The specific skills objectives of the course:</w:t>
            </w:r>
            <w:proofErr w:type="spellStart"/>
            <w:proofErr w:type="spellEnd"/>
          </w:p>
          <w:p w:rsidR="00012D09" w:rsidRDefault="00012D09" w:rsidP="00647F2A">
            <w:pPr>
              <w:pStyle w:val="a5"/>
              <w:numPr>
                <w:ilvl w:val="0"/>
                <w:numId w:val="11"/>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proofErr w:type="spellStart"/>
            <w:r>
              <w:rPr>
                <w:rFonts w:asciiTheme="minorBidi" w:hAnsiTheme="minorBidi" w:hint="cs"/>
                <w:b/>
                <w:bCs/>
                <w:sz w:val="28"/>
                <w:szCs w:val="28"/>
                <w:lang w:bidi="ar-IQ"/>
              </w:rPr>
              <w:t>A performance skill that depends on the formation of the manual skill during the lesson.</w:t>
            </w:r>
            <w:proofErr w:type="spellEnd"/>
          </w:p>
          <w:p w:rsidR="00012D09" w:rsidRDefault="00012D09" w:rsidP="00647F2A">
            <w:pPr>
              <w:pStyle w:val="a5"/>
              <w:numPr>
                <w:ilvl w:val="0"/>
                <w:numId w:val="11"/>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proofErr w:type="spellStart"/>
            <w:r>
              <w:rPr>
                <w:rFonts w:asciiTheme="minorBidi" w:hAnsiTheme="minorBidi" w:hint="cs"/>
                <w:b/>
                <w:bCs/>
                <w:sz w:val="28"/>
                <w:szCs w:val="28"/>
                <w:lang w:bidi="ar-IQ"/>
              </w:rPr>
              <w:t>Technical skill through employing the student's abilities in production.</w:t>
            </w:r>
            <w:proofErr w:type="spellEnd"/>
          </w:p>
          <w:p w:rsidR="00012D09" w:rsidRDefault="00012D09" w:rsidP="00647F2A">
            <w:pPr>
              <w:pStyle w:val="a5"/>
              <w:numPr>
                <w:ilvl w:val="0"/>
                <w:numId w:val="11"/>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Pr>
                <w:rFonts w:asciiTheme="minorBidi" w:hAnsiTheme="minorBidi" w:hint="cs"/>
                <w:b/>
                <w:bCs/>
                <w:sz w:val="28"/>
                <w:szCs w:val="28"/>
                <w:lang w:bidi="ar-IQ"/>
              </w:rPr>
              <w:lastRenderedPageBreak/>
              <w:t>Technical and practical application by the student.</w:t>
            </w:r>
          </w:p>
          <w:p w:rsidR="00012D09" w:rsidRDefault="00012D09" w:rsidP="00647F2A">
            <w:pPr>
              <w:pStyle w:val="a5"/>
              <w:numPr>
                <w:ilvl w:val="0"/>
                <w:numId w:val="11"/>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Pr>
                <w:rFonts w:asciiTheme="minorBidi" w:hAnsiTheme="minorBidi" w:hint="cs"/>
                <w:b/>
                <w:bCs/>
                <w:sz w:val="28"/>
                <w:szCs w:val="28"/>
                <w:lang w:bidi="ar-IQ"/>
              </w:rPr>
              <w:t xml:space="preserve">Self-assessment of the student's skill performance.</w:t>
            </w:r>
            <w:proofErr w:type="spellStart"/>
            <w:proofErr w:type="spellEnd"/>
          </w:p>
          <w:p w:rsidR="00012D09" w:rsidRDefault="00012D09" w:rsidP="00647F2A">
            <w:pPr>
              <w:pStyle w:val="a5"/>
              <w:numPr>
                <w:ilvl w:val="0"/>
                <w:numId w:val="11"/>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Pr>
                <w:rFonts w:asciiTheme="minorBidi" w:hAnsiTheme="minorBidi" w:hint="cs"/>
                <w:b/>
                <w:bCs/>
                <w:sz w:val="28"/>
                <w:szCs w:val="28"/>
                <w:lang w:bidi="ar-IQ"/>
              </w:rPr>
              <w:t>The ability to distinguish between the functional and aesthetic concepts of Arabic calligraphy and ornamentation.</w:t>
            </w:r>
          </w:p>
          <w:p w:rsidR="00012D09" w:rsidRDefault="00012D09" w:rsidP="00647F2A">
            <w:pPr>
              <w:pStyle w:val="a5"/>
              <w:numPr>
                <w:ilvl w:val="0"/>
                <w:numId w:val="11"/>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Pr>
                <w:rFonts w:asciiTheme="minorBidi" w:hAnsiTheme="minorBidi" w:hint="cs"/>
                <w:b/>
                <w:bCs/>
                <w:sz w:val="28"/>
                <w:szCs w:val="28"/>
                <w:lang w:bidi="ar-IQ"/>
              </w:rPr>
              <w:t>The gradual progression and coherence in the practical formulations of the subject and its impact on the student.</w:t>
            </w:r>
          </w:p>
          <w:p w:rsidR="00012D09" w:rsidRDefault="00012D09" w:rsidP="00647F2A">
            <w:p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bidi/>
            </w:pPr>
            <w:r>
              <w:rPr>
                <w:rFonts w:asciiTheme="minorBidi" w:hAnsiTheme="minorBidi" w:hint="cs"/>
                <w:b/>
                <w:bCs/>
                <w:sz w:val="28"/>
                <w:szCs w:val="28"/>
                <w:lang w:bidi="ar-IQ"/>
              </w:rPr>
              <w:t xml:space="preserve">      Third: Aesthetic and functional objectives.</w:t>
            </w:r>
            <w:proofErr w:type="spellStart"/>
            <w:proofErr w:type="spellEnd"/>
          </w:p>
          <w:p w:rsidR="00012D09" w:rsidRDefault="00012D09" w:rsidP="00647F2A">
            <w:pPr>
              <w:pStyle w:val="a5"/>
              <w:numPr>
                <w:ilvl w:val="0"/>
                <w:numId w:val="12"/>
              </w:numPr>
              <w:spacing w:line="360" w:lineRule="auto"/>
              <w:ind w:left="1961" w:hanging="284"/>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Pr>
                <w:rFonts w:asciiTheme="minorBidi" w:hAnsiTheme="minorBidi" w:hint="cs"/>
                <w:b/>
                <w:bCs/>
                <w:sz w:val="28"/>
                <w:szCs w:val="28"/>
                <w:lang w:bidi="ar-IQ"/>
              </w:rPr>
              <w:t>Developing creative and artistic aesthetic taste.</w:t>
            </w:r>
          </w:p>
          <w:p w:rsidR="00012D09" w:rsidRDefault="00012D09" w:rsidP="00647F2A">
            <w:pPr>
              <w:pStyle w:val="a5"/>
              <w:numPr>
                <w:ilvl w:val="0"/>
                <w:numId w:val="12"/>
              </w:numPr>
              <w:spacing w:line="360" w:lineRule="auto"/>
              <w:ind w:left="1961" w:hanging="284"/>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Pr>
                <w:rFonts w:asciiTheme="minorBidi" w:hAnsiTheme="minorBidi" w:hint="cs"/>
                <w:b/>
                <w:bCs/>
                <w:sz w:val="28"/>
                <w:szCs w:val="28"/>
                <w:lang w:bidi="ar-IQ"/>
              </w:rPr>
              <w:t>The student should be able to differentiate between the functional and aesthetic goals of Arabic calligraphy and ornamentation.</w:t>
            </w:r>
          </w:p>
          <w:p w:rsidR="00012D09" w:rsidRDefault="00012D09" w:rsidP="00647F2A">
            <w:pPr>
              <w:pStyle w:val="a5"/>
              <w:numPr>
                <w:ilvl w:val="0"/>
                <w:numId w:val="12"/>
              </w:numPr>
              <w:spacing w:line="360" w:lineRule="auto"/>
              <w:ind w:left="1961" w:hanging="284"/>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Pr>
                <w:rFonts w:asciiTheme="minorBidi" w:hAnsiTheme="minorBidi" w:hint="cs"/>
                <w:b/>
                <w:bCs/>
                <w:sz w:val="28"/>
                <w:szCs w:val="28"/>
                <w:lang w:bidi="ar-IQ"/>
              </w:rPr>
              <w:t>Developing the student's innate abilities to discover his artistic and creative talents.</w:t>
            </w:r>
          </w:p>
          <w:p w:rsidR="00012D09" w:rsidRPr="0048594B" w:rsidRDefault="00012D09" w:rsidP="00647F2A">
            <w:p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bidi/>
            </w:pPr>
            <w:r w:rsidRPr="0048594B">
              <w:rPr>
                <w:rFonts w:asciiTheme="minorBidi" w:hAnsiTheme="minorBidi" w:hint="cs"/>
                <w:b/>
                <w:bCs/>
                <w:sz w:val="28"/>
                <w:szCs w:val="28"/>
                <w:lang w:bidi="ar-IQ"/>
              </w:rPr>
              <w:t>Fourth: Teaching and Learning Methods</w:t>
            </w:r>
          </w:p>
          <w:p w:rsidR="00012D09" w:rsidRPr="0048594B" w:rsidRDefault="00012D09" w:rsidP="00647F2A">
            <w:pPr>
              <w:pStyle w:val="a5"/>
              <w:numPr>
                <w:ilvl w:val="0"/>
                <w:numId w:val="13"/>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48594B">
              <w:rPr>
                <w:rFonts w:asciiTheme="minorBidi" w:hAnsiTheme="minorBidi" w:hint="cs"/>
                <w:b/>
                <w:bCs/>
                <w:sz w:val="28"/>
                <w:szCs w:val="28"/>
                <w:lang w:bidi="ar-IQ"/>
              </w:rPr>
              <w:t>The method of theoretical and practical lectures, with reference to the distinction between the forms and shapes of lines and decorations.</w:t>
            </w:r>
          </w:p>
          <w:p w:rsidR="00012D09" w:rsidRPr="0048594B" w:rsidRDefault="00012D09" w:rsidP="00647F2A">
            <w:pPr>
              <w:pStyle w:val="a5"/>
              <w:numPr>
                <w:ilvl w:val="0"/>
                <w:numId w:val="13"/>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48594B">
              <w:rPr>
                <w:rFonts w:asciiTheme="minorBidi" w:hAnsiTheme="minorBidi" w:hint="cs"/>
                <w:b/>
                <w:bCs/>
                <w:sz w:val="28"/>
                <w:szCs w:val="28"/>
                <w:lang w:bidi="ar-IQ"/>
              </w:rPr>
              <w:t xml:space="preserve">The method of explanation is through inference and modeling.</w:t>
            </w:r>
            <w:proofErr w:type="spellStart"/>
            <w:proofErr w:type="spellEnd"/>
          </w:p>
          <w:p w:rsidR="00012D09" w:rsidRPr="0048594B" w:rsidRDefault="00012D09" w:rsidP="00647F2A">
            <w:pPr>
              <w:pStyle w:val="a5"/>
              <w:numPr>
                <w:ilvl w:val="0"/>
                <w:numId w:val="13"/>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48594B">
              <w:rPr>
                <w:rFonts w:asciiTheme="minorBidi" w:hAnsiTheme="minorBidi" w:hint="cs"/>
                <w:b/>
                <w:bCs/>
                <w:sz w:val="28"/>
                <w:szCs w:val="28"/>
                <w:lang w:bidi="ar-IQ"/>
              </w:rPr>
              <w:t>A self-learning method based on extensive practice and exercise.</w:t>
            </w:r>
          </w:p>
          <w:p w:rsidR="00012D09" w:rsidRPr="0048594B" w:rsidRDefault="00012D09" w:rsidP="00647F2A">
            <w:pPr>
              <w:pStyle w:val="a5"/>
              <w:numPr>
                <w:ilvl w:val="0"/>
                <w:numId w:val="13"/>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48594B">
              <w:rPr>
                <w:rFonts w:asciiTheme="minorBidi" w:hAnsiTheme="minorBidi" w:hint="cs"/>
                <w:b/>
                <w:bCs/>
                <w:sz w:val="28"/>
                <w:szCs w:val="28"/>
                <w:lang w:bidi="ar-IQ"/>
              </w:rPr>
              <w:t xml:space="preserve">The method of imitating and copying the works of great calligraphers.</w:t>
            </w:r>
            <w:proofErr w:type="spellStart"/>
            <w:proofErr w:type="spellEnd"/>
          </w:p>
          <w:p w:rsidR="00012D09" w:rsidRPr="0048594B" w:rsidRDefault="00012D09" w:rsidP="00647F2A">
            <w:pPr>
              <w:spacing w:line="360" w:lineRule="auto"/>
              <w:ind w:left="360"/>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bidi/>
            </w:pPr>
            <w:r w:rsidRPr="0048594B">
              <w:rPr>
                <w:rFonts w:asciiTheme="minorBidi" w:hAnsiTheme="minorBidi" w:hint="cs"/>
                <w:b/>
                <w:bCs/>
                <w:sz w:val="28"/>
                <w:szCs w:val="28"/>
                <w:lang w:bidi="ar-IQ"/>
              </w:rPr>
              <w:t>Fifth: Evaluation Methods</w:t>
            </w:r>
          </w:p>
          <w:p w:rsidR="00012D09" w:rsidRPr="0048594B" w:rsidRDefault="00012D09" w:rsidP="00647F2A">
            <w:pPr>
              <w:pStyle w:val="a5"/>
              <w:numPr>
                <w:ilvl w:val="0"/>
                <w:numId w:val="14"/>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48594B">
              <w:rPr>
                <w:rFonts w:asciiTheme="minorBidi" w:hAnsiTheme="minorBidi" w:hint="cs"/>
                <w:b/>
                <w:bCs/>
                <w:sz w:val="28"/>
                <w:szCs w:val="28"/>
                <w:lang w:bidi="ar-IQ"/>
              </w:rPr>
              <w:t>Adopting standards in practical and theoretical performance.</w:t>
            </w:r>
          </w:p>
          <w:p w:rsidR="00012D09" w:rsidRPr="0048594B" w:rsidRDefault="00012D09" w:rsidP="00647F2A">
            <w:pPr>
              <w:pStyle w:val="a5"/>
              <w:numPr>
                <w:ilvl w:val="0"/>
                <w:numId w:val="14"/>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48594B">
              <w:rPr>
                <w:rFonts w:asciiTheme="minorBidi" w:hAnsiTheme="minorBidi" w:hint="cs"/>
                <w:b/>
                <w:bCs/>
                <w:sz w:val="28"/>
                <w:szCs w:val="28"/>
                <w:lang w:bidi="ar-IQ"/>
              </w:rPr>
              <w:t xml:space="preserve">Continuous monitoring and supervision of student output, guiding the student and pointing out areas of strength and weakness.</w:t>
            </w:r>
          </w:p>
          <w:p w:rsidR="00012D09" w:rsidRPr="0048594B" w:rsidRDefault="00012D09" w:rsidP="00647F2A">
            <w:pPr>
              <w:pStyle w:val="a5"/>
              <w:numPr>
                <w:ilvl w:val="0"/>
                <w:numId w:val="14"/>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48594B">
              <w:rPr>
                <w:rFonts w:asciiTheme="minorBidi" w:hAnsiTheme="minorBidi" w:hint="cs"/>
                <w:b/>
                <w:bCs/>
                <w:sz w:val="28"/>
                <w:szCs w:val="28"/>
                <w:lang w:bidi="ar-IQ"/>
              </w:rPr>
              <w:t>Weekly tests: through continuous monitoring of attendance and absence in performing their duties.</w:t>
            </w:r>
          </w:p>
          <w:p w:rsidR="00012D09" w:rsidRPr="0048594B" w:rsidRDefault="00012D09" w:rsidP="00647F2A">
            <w:pPr>
              <w:pStyle w:val="a5"/>
              <w:numPr>
                <w:ilvl w:val="0"/>
                <w:numId w:val="14"/>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48594B">
              <w:rPr>
                <w:rFonts w:asciiTheme="minorBidi" w:hAnsiTheme="minorBidi" w:hint="cs"/>
                <w:b/>
                <w:bCs/>
                <w:sz w:val="28"/>
                <w:szCs w:val="28"/>
                <w:lang w:bidi="ar-IQ"/>
              </w:rPr>
              <w:t>Daily practical tests and student guidance.</w:t>
            </w:r>
          </w:p>
          <w:p w:rsidR="00012D09" w:rsidRPr="0048594B" w:rsidRDefault="00012D09" w:rsidP="00647F2A">
            <w:pPr>
              <w:pStyle w:val="a5"/>
              <w:numPr>
                <w:ilvl w:val="0"/>
                <w:numId w:val="14"/>
              </w:num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48594B">
              <w:rPr>
                <w:rFonts w:asciiTheme="minorBidi" w:hAnsiTheme="minorBidi" w:hint="cs"/>
                <w:b/>
                <w:bCs/>
                <w:sz w:val="28"/>
                <w:szCs w:val="28"/>
                <w:lang w:bidi="ar-IQ"/>
              </w:rPr>
              <w:t>Term exams: Student evaluation at the end of the semester.</w:t>
            </w:r>
          </w:p>
          <w:p w:rsidR="00012D09" w:rsidRPr="00543BFF" w:rsidRDefault="00012D09" w:rsidP="00647F2A">
            <w:p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bidi/>
            </w:pPr>
          </w:p>
        </w:tc>
      </w:tr>
    </w:tbl>
    <w:p w:rsidR="00012D09" w:rsidRDefault="00012D09" w:rsidP="00012D09">
      <w:pPr>
        <w:rPr>
          <w:lang w:bidi="ar-IQ"/>
        </w:rPr>
        <w:bidi/>
      </w:pPr>
    </w:p>
    <w:p w:rsidR="00012D09" w:rsidRPr="0000025B" w:rsidRDefault="00012D09" w:rsidP="00012D09">
      <w:pPr>
        <w:pStyle w:val="a5"/>
        <w:numPr>
          <w:ilvl w:val="0"/>
          <w:numId w:val="8"/>
        </w:numPr>
        <w:rPr>
          <w:b/>
          <w:bCs/>
          <w:sz w:val="28"/>
          <w:szCs w:val="28"/>
          <w:lang w:bidi="ar-IQ"/>
        </w:rPr>
      </w:pPr>
      <w:r w:rsidRPr="0000025B">
        <w:rPr>
          <w:rFonts w:hint="cs"/>
          <w:b/>
          <w:bCs/>
          <w:sz w:val="28"/>
          <w:szCs w:val="28"/>
          <w:lang w:bidi="ar-IQ"/>
        </w:rPr>
        <w:t>Course structure</w:t>
      </w:r>
    </w:p>
    <w:tbl>
      <w:tblPr>
        <w:tblStyle w:val="1-3"/>
        <w:bidiVisual/>
        <w:tblW w:w="10426" w:type="dxa"/>
        <w:tblLayout w:type="fixed"/>
        <w:tblLook w:val="04A0" w:firstRow="1" w:lastRow="0" w:firstColumn="1" w:lastColumn="0" w:noHBand="0" w:noVBand="1"/>
      </w:tblPr>
      <w:tblGrid>
        <w:gridCol w:w="935"/>
        <w:gridCol w:w="992"/>
        <w:gridCol w:w="1449"/>
        <w:gridCol w:w="4221"/>
        <w:gridCol w:w="1134"/>
        <w:gridCol w:w="1695"/>
      </w:tblGrid>
      <w:tr w:rsidR="00012D09" w:rsidRPr="0000025B" w:rsidTr="00012D09">
        <w:trPr>
          <w:cnfStyle w:val="100000000000" w:firstRow="1" w:lastRow="0" w:firstColumn="0" w:lastColumn="0" w:oddVBand="0" w:evenVBand="0" w:oddHBand="0"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012D09">
            <w:pPr>
              <w:rPr>
                <w:rFonts w:asciiTheme="minorBidi" w:hAnsiTheme="minorBidi"/>
                <w:b w:val="0"/>
                <w:bCs w:val="0"/>
                <w:sz w:val="24"/>
                <w:szCs w:val="24"/>
                <w:lang w:bidi="ar-IQ"/>
              </w:rPr>
              <w:bidi/>
            </w:pPr>
            <w:r w:rsidRPr="007B53EF">
              <w:rPr>
                <w:rFonts w:asciiTheme="minorBidi" w:hAnsiTheme="minorBidi"/>
                <w:sz w:val="24"/>
                <w:szCs w:val="24"/>
                <w:lang w:bidi="ar-IQ"/>
              </w:rPr>
              <w:t>Week</w:t>
            </w:r>
          </w:p>
        </w:tc>
        <w:tc>
          <w:tcPr>
            <w:tcW w:w="992" w:type="dxa"/>
          </w:tcPr>
          <w:p w:rsidR="00012D09" w:rsidRPr="007B53EF" w:rsidRDefault="00012D09" w:rsidP="00012D09">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lang w:bidi="ar-IQ"/>
              </w:rPr>
              <w:bidi/>
            </w:pPr>
            <w:r w:rsidRPr="007B53EF">
              <w:rPr>
                <w:rFonts w:asciiTheme="minorBidi" w:hAnsiTheme="minorBidi"/>
                <w:sz w:val="24"/>
                <w:szCs w:val="24"/>
                <w:lang w:bidi="ar-IQ"/>
              </w:rPr>
              <w:t>Hours</w:t>
            </w:r>
          </w:p>
        </w:tc>
        <w:tc>
          <w:tcPr>
            <w:tcW w:w="1449" w:type="dxa"/>
          </w:tcPr>
          <w:p w:rsidR="00012D09" w:rsidRPr="007B53EF" w:rsidRDefault="00012D09" w:rsidP="00012D09">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lang w:bidi="ar-IQ"/>
              </w:rPr>
              <w:bidi/>
            </w:pPr>
            <w:r w:rsidRPr="007B53EF">
              <w:rPr>
                <w:rFonts w:asciiTheme="minorBidi" w:hAnsiTheme="minorBidi"/>
                <w:sz w:val="24"/>
                <w:szCs w:val="24"/>
                <w:lang w:bidi="ar-IQ"/>
              </w:rPr>
              <w:t>Required learning outcomes</w:t>
            </w:r>
          </w:p>
        </w:tc>
        <w:tc>
          <w:tcPr>
            <w:tcW w:w="4221" w:type="dxa"/>
          </w:tcPr>
          <w:p w:rsidR="00012D09" w:rsidRPr="007B53EF" w:rsidRDefault="00012D09" w:rsidP="00012D09">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lang w:bidi="ar-IQ"/>
              </w:rPr>
              <w:bidi/>
            </w:pPr>
            <w:r w:rsidRPr="007B53EF">
              <w:rPr>
                <w:rFonts w:asciiTheme="minorBidi" w:hAnsiTheme="minorBidi"/>
                <w:sz w:val="24"/>
                <w:szCs w:val="24"/>
                <w:lang w:bidi="ar-IQ"/>
              </w:rPr>
              <w:t>Unit/Topic Name</w:t>
            </w:r>
          </w:p>
        </w:tc>
        <w:tc>
          <w:tcPr>
            <w:tcW w:w="1134" w:type="dxa"/>
          </w:tcPr>
          <w:p w:rsidR="00012D09" w:rsidRPr="007B53EF" w:rsidRDefault="00012D09" w:rsidP="00012D09">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lang w:bidi="ar-IQ"/>
              </w:rPr>
              <w:bidi/>
            </w:pPr>
            <w:r w:rsidRPr="007B53EF">
              <w:rPr>
                <w:rFonts w:asciiTheme="minorBidi" w:hAnsiTheme="minorBidi"/>
                <w:sz w:val="24"/>
                <w:szCs w:val="24"/>
                <w:lang w:bidi="ar-IQ"/>
              </w:rPr>
              <w:t>Learning method</w:t>
            </w:r>
          </w:p>
        </w:tc>
        <w:tc>
          <w:tcPr>
            <w:tcW w:w="1695" w:type="dxa"/>
          </w:tcPr>
          <w:p w:rsidR="00012D09" w:rsidRPr="007B53EF" w:rsidRDefault="00012D09" w:rsidP="00012D09">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lang w:bidi="ar-IQ"/>
              </w:rPr>
              <w:bidi/>
            </w:pPr>
            <w:r w:rsidRPr="007B53EF">
              <w:rPr>
                <w:rFonts w:asciiTheme="minorBidi" w:hAnsiTheme="minorBidi"/>
                <w:sz w:val="24"/>
                <w:szCs w:val="24"/>
                <w:lang w:bidi="ar-IQ"/>
              </w:rPr>
              <w:t>Evaluation Method</w:t>
            </w:r>
          </w:p>
        </w:tc>
      </w:tr>
      <w:tr w:rsidR="00012D09" w:rsidRPr="0000025B" w:rsidTr="00012D09">
        <w:trPr>
          <w:cnfStyle w:val="000000100000" w:firstRow="0" w:lastRow="0" w:firstColumn="0" w:lastColumn="0" w:oddVBand="0" w:evenVBand="0" w:oddHBand="1"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jc w:val="right"/>
              <w:rPr>
                <w:rFonts w:asciiTheme="minorBidi" w:hAnsiTheme="minorBidi"/>
                <w:b w:val="0"/>
                <w:bCs w:val="0"/>
                <w:sz w:val="24"/>
                <w:szCs w:val="24"/>
                <w:lang w:bidi="ar-IQ"/>
              </w:rPr>
            </w:pPr>
          </w:p>
        </w:tc>
        <w:tc>
          <w:tcPr>
            <w:tcW w:w="992"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3</w:t>
            </w:r>
          </w:p>
        </w:tc>
        <w:tc>
          <w:tcPr>
            <w:tcW w:w="1449"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Ruq'ah script</w:t>
            </w:r>
          </w:p>
        </w:tc>
        <w:tc>
          <w:tcPr>
            <w:tcW w:w="4221"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A general historical overview of Arabic calligraphy.</w:t>
            </w:r>
          </w:p>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 xml:space="preserve">The Ruq'ah script as an example.</w:t>
            </w:r>
            <w:proofErr w:type="spellStart"/>
            <w:proofErr w:type="spellEnd"/>
          </w:p>
        </w:tc>
        <w:tc>
          <w:tcPr>
            <w:tcW w:w="1134"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Lecture</w:t>
            </w:r>
          </w:p>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Theoretical and practical</w:t>
            </w:r>
          </w:p>
        </w:tc>
        <w:tc>
          <w:tcPr>
            <w:tcW w:w="1695"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Oral questions</w:t>
            </w:r>
          </w:p>
        </w:tc>
      </w:tr>
      <w:tr w:rsidR="00012D09" w:rsidRPr="0000025B" w:rsidTr="00012D09">
        <w:trPr>
          <w:trHeight w:val="564"/>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jc w:val="right"/>
              <w:rPr>
                <w:rFonts w:asciiTheme="minorBidi" w:hAnsiTheme="minorBidi"/>
                <w:b w:val="0"/>
                <w:bCs w:val="0"/>
                <w:sz w:val="24"/>
                <w:szCs w:val="24"/>
                <w:lang w:bidi="ar-IQ"/>
              </w:rPr>
            </w:pPr>
          </w:p>
        </w:tc>
        <w:tc>
          <w:tcPr>
            <w:tcW w:w="992"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3</w:t>
            </w:r>
          </w:p>
        </w:tc>
        <w:tc>
          <w:tcPr>
            <w:tcW w:w="1449"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Ruq'ah script</w:t>
            </w:r>
          </w:p>
        </w:tc>
        <w:tc>
          <w:tcPr>
            <w:tcW w:w="4221"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Tools, materials, and notebooks for learning Ruq'ah script</w:t>
            </w:r>
          </w:p>
        </w:tc>
        <w:tc>
          <w:tcPr>
            <w:tcW w:w="1134"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Lecture</w:t>
            </w:r>
          </w:p>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Theoretical and practical</w:t>
            </w:r>
          </w:p>
        </w:tc>
        <w:tc>
          <w:tcPr>
            <w:tcW w:w="1695"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Oral questions</w:t>
            </w:r>
          </w:p>
        </w:tc>
      </w:tr>
      <w:tr w:rsidR="00012D09" w:rsidRPr="0000025B" w:rsidTr="00012D09">
        <w:trPr>
          <w:cnfStyle w:val="000000100000" w:firstRow="0" w:lastRow="0" w:firstColumn="0" w:lastColumn="0" w:oddVBand="0" w:evenVBand="0" w:oddHBand="1" w:evenHBand="0" w:firstRowFirstColumn="0" w:firstRowLastColumn="0" w:lastRowFirstColumn="0" w:lastRowLastColumn="0"/>
          <w:trHeight w:val="663"/>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jc w:val="right"/>
              <w:rPr>
                <w:rFonts w:asciiTheme="minorBidi" w:hAnsiTheme="minorBidi"/>
                <w:b w:val="0"/>
                <w:bCs w:val="0"/>
                <w:sz w:val="24"/>
                <w:szCs w:val="24"/>
                <w:lang w:bidi="ar-IQ"/>
              </w:rPr>
            </w:pPr>
          </w:p>
        </w:tc>
        <w:tc>
          <w:tcPr>
            <w:tcW w:w="992"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3</w:t>
            </w:r>
          </w:p>
        </w:tc>
        <w:tc>
          <w:tcPr>
            <w:tcW w:w="1449"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Ruq'ah script</w:t>
            </w:r>
          </w:p>
        </w:tc>
        <w:tc>
          <w:tcPr>
            <w:tcW w:w="4221"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The basic principles for learning Ruq'ah script include posture while writing, pen angle, and the writer's position during writing.</w:t>
            </w:r>
          </w:p>
        </w:tc>
        <w:tc>
          <w:tcPr>
            <w:tcW w:w="1134"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Lecture</w:t>
            </w:r>
          </w:p>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Theoretical and practical</w:t>
            </w:r>
          </w:p>
        </w:tc>
        <w:tc>
          <w:tcPr>
            <w:tcW w:w="1695"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 xml:space="preserve">Skillful performance</w:t>
            </w:r>
            <w:proofErr w:type="spellStart"/>
            <w:proofErr w:type="spellEnd"/>
          </w:p>
        </w:tc>
      </w:tr>
      <w:tr w:rsidR="00012D09" w:rsidRPr="0000025B" w:rsidTr="00012D09">
        <w:trPr>
          <w:trHeight w:val="663"/>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jc w:val="right"/>
              <w:rPr>
                <w:rFonts w:asciiTheme="minorBidi" w:hAnsiTheme="minorBidi"/>
                <w:b w:val="0"/>
                <w:bCs w:val="0"/>
                <w:sz w:val="24"/>
                <w:szCs w:val="24"/>
                <w:lang w:bidi="ar-IQ"/>
              </w:rPr>
            </w:pPr>
          </w:p>
        </w:tc>
        <w:tc>
          <w:tcPr>
            <w:tcW w:w="992"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3</w:t>
            </w:r>
          </w:p>
        </w:tc>
        <w:tc>
          <w:tcPr>
            <w:tcW w:w="1449"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Ruq'ah script</w:t>
            </w:r>
          </w:p>
        </w:tc>
        <w:tc>
          <w:tcPr>
            <w:tcW w:w="4221"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Begin the practical lesson on the board by writing the dot, the double dot, the triple dot, the alif, the ba, and the nun basin.</w:t>
            </w:r>
          </w:p>
        </w:tc>
        <w:tc>
          <w:tcPr>
            <w:tcW w:w="1134"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practical</w:t>
            </w:r>
          </w:p>
        </w:tc>
        <w:tc>
          <w:tcPr>
            <w:tcW w:w="1695"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rPr>
              <w:t xml:space="preserve">Skillful performance</w:t>
            </w:r>
            <w:proofErr w:type="spellStart"/>
            <w:proofErr w:type="spellEnd"/>
          </w:p>
        </w:tc>
      </w:tr>
      <w:tr w:rsidR="00012D09" w:rsidRPr="0000025B" w:rsidTr="00012D09">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jc w:val="right"/>
              <w:rPr>
                <w:rFonts w:asciiTheme="minorBidi" w:hAnsiTheme="minorBidi"/>
                <w:b w:val="0"/>
                <w:bCs w:val="0"/>
                <w:sz w:val="24"/>
                <w:szCs w:val="24"/>
                <w:lang w:bidi="ar-IQ"/>
              </w:rPr>
            </w:pPr>
          </w:p>
        </w:tc>
        <w:tc>
          <w:tcPr>
            <w:tcW w:w="992"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3</w:t>
            </w:r>
          </w:p>
        </w:tc>
        <w:tc>
          <w:tcPr>
            <w:tcW w:w="1449"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Ruq'ah script</w:t>
            </w:r>
          </w:p>
        </w:tc>
        <w:tc>
          <w:tcPr>
            <w:tcW w:w="4221"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Writing the individual letters with their values, starting from the letter Alif to the letter Ya.</w:t>
            </w:r>
          </w:p>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any</w:t>
            </w:r>
          </w:p>
        </w:tc>
        <w:tc>
          <w:tcPr>
            <w:tcW w:w="1134"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practical</w:t>
            </w:r>
          </w:p>
        </w:tc>
        <w:tc>
          <w:tcPr>
            <w:tcW w:w="1695"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rPr>
              <w:t xml:space="preserve">Skillful performance</w:t>
            </w:r>
            <w:proofErr w:type="spellStart"/>
            <w:proofErr w:type="spellEnd"/>
          </w:p>
        </w:tc>
      </w:tr>
      <w:tr w:rsidR="00012D09" w:rsidRPr="0000025B" w:rsidTr="00012D09">
        <w:trPr>
          <w:trHeight w:val="663"/>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jc w:val="right"/>
              <w:rPr>
                <w:rFonts w:asciiTheme="minorBidi" w:hAnsiTheme="minorBidi"/>
                <w:b w:val="0"/>
                <w:bCs w:val="0"/>
                <w:sz w:val="24"/>
                <w:szCs w:val="24"/>
                <w:lang w:bidi="ar-IQ"/>
              </w:rPr>
            </w:pPr>
          </w:p>
        </w:tc>
        <w:tc>
          <w:tcPr>
            <w:tcW w:w="992"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3</w:t>
            </w:r>
          </w:p>
        </w:tc>
        <w:tc>
          <w:tcPr>
            <w:tcW w:w="1449"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Ruq'ah script</w:t>
            </w:r>
          </w:p>
        </w:tc>
        <w:tc>
          <w:tcPr>
            <w:tcW w:w="4221"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 xml:space="preserve">Writing the letter Alif and its connections and links with the rest of the letters: Ba, Ha, Sa, Ta, Sa, Fa, Aa, Ka, La, Ma...  </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tc>
        <w:tc>
          <w:tcPr>
            <w:tcW w:w="1134"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practical</w:t>
            </w:r>
          </w:p>
        </w:tc>
        <w:tc>
          <w:tcPr>
            <w:tcW w:w="1695"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rPr>
              <w:t xml:space="preserve">Skillful performance</w:t>
            </w:r>
            <w:proofErr w:type="spellStart"/>
            <w:proofErr w:type="spellEnd"/>
          </w:p>
        </w:tc>
      </w:tr>
      <w:tr w:rsidR="00012D09" w:rsidRPr="0000025B" w:rsidTr="00012D09">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jc w:val="right"/>
              <w:rPr>
                <w:rFonts w:asciiTheme="minorBidi" w:hAnsiTheme="minorBidi"/>
                <w:b w:val="0"/>
                <w:bCs w:val="0"/>
                <w:sz w:val="24"/>
                <w:szCs w:val="24"/>
                <w:lang w:bidi="ar-IQ"/>
              </w:rPr>
            </w:pPr>
          </w:p>
        </w:tc>
        <w:tc>
          <w:tcPr>
            <w:tcW w:w="992"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3</w:t>
            </w:r>
          </w:p>
        </w:tc>
        <w:tc>
          <w:tcPr>
            <w:tcW w:w="1449"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Ruq'ah script</w:t>
            </w:r>
          </w:p>
        </w:tc>
        <w:tc>
          <w:tcPr>
            <w:tcW w:w="4221"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Writing the letter B and its connections and links with the rest of the letters.</w:t>
            </w:r>
          </w:p>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proofErr w:type="spellStart"/>
            <w:r w:rsidRPr="007B53EF">
              <w:rPr>
                <w:rFonts w:asciiTheme="minorBidi" w:hAnsiTheme="minorBidi"/>
                <w:b/>
                <w:bCs/>
                <w:sz w:val="24"/>
                <w:szCs w:val="24"/>
                <w:lang w:bidi="ar-IQ"/>
              </w:rPr>
              <w:t>Ba - Bb - Bj - Bd - Bs - Bs - Bs - Bb - Bb - Bb - Bb B B B B B B B B B B B B B B B B B B B B B B B B B B B B B B</w:t>
            </w:r>
            <w:proofErr w:type="spellEnd"/>
            <w:proofErr w:type="spellStart"/>
            <w:proofErr w:type="spellEnd"/>
            <w:proofErr w:type="spellStart"/>
            <w:proofErr w:type="spellEnd"/>
          </w:p>
        </w:tc>
        <w:tc>
          <w:tcPr>
            <w:tcW w:w="1134"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practical</w:t>
            </w:r>
          </w:p>
        </w:tc>
        <w:tc>
          <w:tcPr>
            <w:tcW w:w="1695"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rPr>
              <w:t xml:space="preserve">Skillful performance</w:t>
            </w:r>
            <w:proofErr w:type="spellStart"/>
            <w:proofErr w:type="spellEnd"/>
          </w:p>
        </w:tc>
      </w:tr>
      <w:tr w:rsidR="00012D09" w:rsidRPr="0000025B" w:rsidTr="00012D09">
        <w:trPr>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jc w:val="right"/>
              <w:rPr>
                <w:rFonts w:asciiTheme="minorBidi" w:hAnsiTheme="minorBidi"/>
                <w:b w:val="0"/>
                <w:bCs w:val="0"/>
                <w:sz w:val="24"/>
                <w:szCs w:val="24"/>
                <w:lang w:bidi="ar-IQ"/>
              </w:rPr>
            </w:pPr>
          </w:p>
        </w:tc>
        <w:tc>
          <w:tcPr>
            <w:tcW w:w="992"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3</w:t>
            </w:r>
          </w:p>
        </w:tc>
        <w:tc>
          <w:tcPr>
            <w:tcW w:w="1449"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Ruq'ah script</w:t>
            </w:r>
          </w:p>
        </w:tc>
        <w:tc>
          <w:tcPr>
            <w:tcW w:w="4221"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Writing the letters ج، ح، خ and their connections and links with the rest of the letters.</w:t>
            </w:r>
          </w:p>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proofErr w:type="spellStart"/>
            <w:r w:rsidRPr="007B53EF">
              <w:rPr>
                <w:rFonts w:asciiTheme="minorBidi" w:hAnsiTheme="minorBidi"/>
                <w:b/>
                <w:bCs/>
                <w:sz w:val="24"/>
                <w:szCs w:val="24"/>
                <w:lang w:bidi="ar-IQ"/>
              </w:rPr>
              <w:t>ja-jb-jj-jd-jr-js-jj-jf-jq-jk-jl-jm-jn-ja-ju-ji-jh-jla</w:t>
            </w:r>
            <w:proofErr w:type="spellEnd"/>
            <w:proofErr w:type="spellStart"/>
            <w:proofErr w:type="spellEnd"/>
            <w:proofErr w:type="spellStart"/>
            <w:proofErr w:type="spellEnd"/>
          </w:p>
        </w:tc>
        <w:tc>
          <w:tcPr>
            <w:tcW w:w="1134"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practical</w:t>
            </w:r>
          </w:p>
        </w:tc>
        <w:tc>
          <w:tcPr>
            <w:tcW w:w="1695"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rPr>
              <w:t xml:space="preserve">Skillful performance</w:t>
            </w:r>
            <w:proofErr w:type="spellStart"/>
            <w:proofErr w:type="spellEnd"/>
          </w:p>
        </w:tc>
      </w:tr>
      <w:tr w:rsidR="00012D09" w:rsidRPr="0000025B" w:rsidTr="00012D09">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jc w:val="right"/>
              <w:rPr>
                <w:rFonts w:asciiTheme="minorBidi" w:hAnsiTheme="minorBidi"/>
                <w:b w:val="0"/>
                <w:bCs w:val="0"/>
                <w:sz w:val="24"/>
                <w:szCs w:val="24"/>
                <w:lang w:bidi="ar-IQ"/>
              </w:rPr>
            </w:pPr>
          </w:p>
        </w:tc>
        <w:tc>
          <w:tcPr>
            <w:tcW w:w="992"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3</w:t>
            </w:r>
          </w:p>
        </w:tc>
        <w:tc>
          <w:tcPr>
            <w:tcW w:w="1449"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Ruq'ah script</w:t>
            </w:r>
          </w:p>
        </w:tc>
        <w:tc>
          <w:tcPr>
            <w:tcW w:w="4221"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Writing the letters Faa and Qaf and their connections and links with the rest of the letters is done at the same pace as the previous letters.</w:t>
            </w:r>
          </w:p>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p>
        </w:tc>
        <w:tc>
          <w:tcPr>
            <w:tcW w:w="1134"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practical</w:t>
            </w:r>
          </w:p>
        </w:tc>
        <w:tc>
          <w:tcPr>
            <w:tcW w:w="1695"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rPr>
              <w:t xml:space="preserve">Skillful performance</w:t>
            </w:r>
            <w:proofErr w:type="spellStart"/>
            <w:proofErr w:type="spellEnd"/>
          </w:p>
        </w:tc>
      </w:tr>
      <w:tr w:rsidR="00012D09" w:rsidRPr="0000025B" w:rsidTr="00012D09">
        <w:trPr>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jc w:val="right"/>
              <w:rPr>
                <w:rFonts w:asciiTheme="minorBidi" w:hAnsiTheme="minorBidi"/>
                <w:b w:val="0"/>
                <w:bCs w:val="0"/>
                <w:sz w:val="24"/>
                <w:szCs w:val="24"/>
                <w:lang w:bidi="ar-IQ"/>
              </w:rPr>
            </w:pPr>
          </w:p>
        </w:tc>
        <w:tc>
          <w:tcPr>
            <w:tcW w:w="992"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3</w:t>
            </w:r>
          </w:p>
        </w:tc>
        <w:tc>
          <w:tcPr>
            <w:tcW w:w="1449"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Simple Kufic script</w:t>
            </w:r>
          </w:p>
        </w:tc>
        <w:tc>
          <w:tcPr>
            <w:tcW w:w="4221" w:type="dxa"/>
          </w:tcPr>
          <w:p w:rsidR="00012D09" w:rsidRPr="007B53EF" w:rsidRDefault="00012D09" w:rsidP="00647F2A">
            <w:pPr>
              <w:pStyle w:val="a5"/>
              <w:numPr>
                <w:ilvl w:val="0"/>
                <w:numId w:val="16"/>
              </w:num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pPr>
            <w:r w:rsidRPr="007B53EF">
              <w:rPr>
                <w:rFonts w:asciiTheme="minorBidi" w:hAnsiTheme="minorBidi"/>
                <w:b/>
                <w:bCs/>
                <w:sz w:val="24"/>
                <w:szCs w:val="24"/>
                <w:lang w:bidi="ar-IQ"/>
              </w:rPr>
              <w:t>A general historical overview of the simple Kufic script.</w:t>
            </w:r>
          </w:p>
          <w:p w:rsidR="00012D09" w:rsidRPr="007B53EF" w:rsidRDefault="00012D09" w:rsidP="00647F2A">
            <w:pPr>
              <w:pStyle w:val="a5"/>
              <w:numPr>
                <w:ilvl w:val="0"/>
                <w:numId w:val="16"/>
              </w:num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pPr>
            <w:r w:rsidRPr="007B53EF">
              <w:rPr>
                <w:rFonts w:asciiTheme="minorBidi" w:hAnsiTheme="minorBidi"/>
                <w:b/>
                <w:bCs/>
                <w:sz w:val="24"/>
                <w:szCs w:val="24"/>
                <w:lang w:bidi="ar-IQ"/>
              </w:rPr>
              <w:t>Tools, materials, and notebooks for learning Kufic script.</w:t>
            </w:r>
          </w:p>
        </w:tc>
        <w:tc>
          <w:tcPr>
            <w:tcW w:w="1134"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rPr>
              <w:t>Lecture</w:t>
            </w:r>
          </w:p>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rPr>
              <w:t>Theoretical and practical</w:t>
            </w:r>
          </w:p>
        </w:tc>
        <w:tc>
          <w:tcPr>
            <w:tcW w:w="1695"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Oral questions</w:t>
            </w:r>
          </w:p>
        </w:tc>
      </w:tr>
      <w:tr w:rsidR="00012D09" w:rsidRPr="0000025B" w:rsidTr="00012D09">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jc w:val="right"/>
              <w:rPr>
                <w:rFonts w:asciiTheme="minorBidi" w:hAnsiTheme="minorBidi"/>
                <w:b w:val="0"/>
                <w:bCs w:val="0"/>
                <w:sz w:val="24"/>
                <w:szCs w:val="24"/>
                <w:lang w:bidi="ar-IQ"/>
              </w:rPr>
            </w:pPr>
          </w:p>
        </w:tc>
        <w:tc>
          <w:tcPr>
            <w:tcW w:w="992"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3</w:t>
            </w:r>
          </w:p>
        </w:tc>
        <w:tc>
          <w:tcPr>
            <w:tcW w:w="1449"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Simple Kufic script</w:t>
            </w:r>
          </w:p>
        </w:tc>
        <w:tc>
          <w:tcPr>
            <w:tcW w:w="4221"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1. Writing individual letters with their values, starting from the letter Alif to the letter Ya.</w:t>
            </w:r>
          </w:p>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any.</w:t>
            </w:r>
          </w:p>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2. Writing the letter Alif and its connections and links with the rest of the letters.</w:t>
            </w:r>
          </w:p>
        </w:tc>
        <w:tc>
          <w:tcPr>
            <w:tcW w:w="1134"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practical</w:t>
            </w:r>
          </w:p>
        </w:tc>
        <w:tc>
          <w:tcPr>
            <w:tcW w:w="1695"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rPr>
              <w:t xml:space="preserve">Skillful performance</w:t>
            </w:r>
            <w:proofErr w:type="spellStart"/>
            <w:proofErr w:type="spellEnd"/>
          </w:p>
        </w:tc>
      </w:tr>
      <w:tr w:rsidR="00012D09" w:rsidRPr="0000025B" w:rsidTr="00012D09">
        <w:trPr>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jc w:val="right"/>
              <w:rPr>
                <w:rFonts w:asciiTheme="minorBidi" w:hAnsiTheme="minorBidi"/>
                <w:b w:val="0"/>
                <w:bCs w:val="0"/>
                <w:sz w:val="24"/>
                <w:szCs w:val="24"/>
                <w:lang w:bidi="ar-IQ"/>
              </w:rPr>
            </w:pPr>
          </w:p>
        </w:tc>
        <w:tc>
          <w:tcPr>
            <w:tcW w:w="992"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3</w:t>
            </w:r>
          </w:p>
        </w:tc>
        <w:tc>
          <w:tcPr>
            <w:tcW w:w="1449"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Simple Kufic script</w:t>
            </w:r>
          </w:p>
        </w:tc>
        <w:tc>
          <w:tcPr>
            <w:tcW w:w="4221"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Writing the rest of the letters and their connections and links with the rest of the letters.</w:t>
            </w:r>
          </w:p>
        </w:tc>
        <w:tc>
          <w:tcPr>
            <w:tcW w:w="1134"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practical</w:t>
            </w:r>
          </w:p>
        </w:tc>
        <w:tc>
          <w:tcPr>
            <w:tcW w:w="1695"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rPr>
              <w:t xml:space="preserve">Skillful performance</w:t>
            </w:r>
            <w:proofErr w:type="spellStart"/>
            <w:proofErr w:type="spellEnd"/>
          </w:p>
        </w:tc>
      </w:tr>
      <w:tr w:rsidR="00012D09" w:rsidRPr="0000025B" w:rsidTr="00012D09">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jc w:val="right"/>
              <w:rPr>
                <w:rFonts w:asciiTheme="minorBidi" w:hAnsiTheme="minorBidi"/>
                <w:b w:val="0"/>
                <w:bCs w:val="0"/>
                <w:sz w:val="24"/>
                <w:szCs w:val="24"/>
                <w:lang w:bidi="ar-IQ"/>
              </w:rPr>
            </w:pPr>
          </w:p>
        </w:tc>
        <w:tc>
          <w:tcPr>
            <w:tcW w:w="992"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3</w:t>
            </w:r>
          </w:p>
        </w:tc>
        <w:tc>
          <w:tcPr>
            <w:tcW w:w="1449"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Simple Kufic script</w:t>
            </w:r>
          </w:p>
        </w:tc>
        <w:tc>
          <w:tcPr>
            <w:tcW w:w="4221"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Writing the rest of the letters and their connections and links with the rest of the letters.</w:t>
            </w:r>
          </w:p>
        </w:tc>
        <w:tc>
          <w:tcPr>
            <w:tcW w:w="1134"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practical</w:t>
            </w:r>
          </w:p>
        </w:tc>
        <w:tc>
          <w:tcPr>
            <w:tcW w:w="1695"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rPr>
              <w:t xml:space="preserve">Skillful performance</w:t>
            </w:r>
            <w:proofErr w:type="spellStart"/>
            <w:proofErr w:type="spellEnd"/>
          </w:p>
        </w:tc>
      </w:tr>
      <w:tr w:rsidR="00012D09" w:rsidRPr="0000025B" w:rsidTr="00012D09">
        <w:trPr>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jc w:val="right"/>
              <w:rPr>
                <w:rFonts w:asciiTheme="minorBidi" w:hAnsiTheme="minorBidi"/>
                <w:b w:val="0"/>
                <w:bCs w:val="0"/>
                <w:sz w:val="24"/>
                <w:szCs w:val="24"/>
                <w:lang w:bidi="ar-IQ"/>
              </w:rPr>
            </w:pPr>
          </w:p>
        </w:tc>
        <w:tc>
          <w:tcPr>
            <w:tcW w:w="992"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3</w:t>
            </w:r>
          </w:p>
        </w:tc>
        <w:tc>
          <w:tcPr>
            <w:tcW w:w="1449"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Simple Kufic script</w:t>
            </w:r>
          </w:p>
        </w:tc>
        <w:tc>
          <w:tcPr>
            <w:tcW w:w="4221"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Writing the rest of the letters and their connections and links with the rest of the letters.</w:t>
            </w:r>
          </w:p>
        </w:tc>
        <w:tc>
          <w:tcPr>
            <w:tcW w:w="1134"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practical</w:t>
            </w:r>
          </w:p>
        </w:tc>
        <w:tc>
          <w:tcPr>
            <w:tcW w:w="1695"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rPr>
              <w:t xml:space="preserve">Skillful performance</w:t>
            </w:r>
            <w:proofErr w:type="spellStart"/>
            <w:proofErr w:type="spellEnd"/>
          </w:p>
        </w:tc>
      </w:tr>
      <w:tr w:rsidR="00012D09" w:rsidRPr="0000025B" w:rsidTr="00012D09">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jc w:val="right"/>
              <w:rPr>
                <w:rFonts w:asciiTheme="minorBidi" w:hAnsiTheme="minorBidi"/>
                <w:b w:val="0"/>
                <w:bCs w:val="0"/>
                <w:sz w:val="24"/>
                <w:szCs w:val="24"/>
                <w:lang w:bidi="ar-IQ"/>
              </w:rPr>
            </w:pPr>
          </w:p>
        </w:tc>
        <w:tc>
          <w:tcPr>
            <w:tcW w:w="992"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3</w:t>
            </w:r>
          </w:p>
        </w:tc>
        <w:tc>
          <w:tcPr>
            <w:tcW w:w="5670" w:type="dxa"/>
            <w:gridSpan w:val="2"/>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First semester exams</w:t>
            </w:r>
          </w:p>
        </w:tc>
        <w:tc>
          <w:tcPr>
            <w:tcW w:w="2829" w:type="dxa"/>
            <w:gridSpan w:val="2"/>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Practical/Theoretical</w:t>
            </w:r>
          </w:p>
        </w:tc>
      </w:tr>
    </w:tbl>
    <w:tbl>
      <w:tblPr>
        <w:tblStyle w:val="1-3"/>
        <w:tblpPr w:leftFromText="180" w:rightFromText="180" w:vertAnchor="text" w:horzAnchor="margin" w:tblpXSpec="right" w:tblpY="141"/>
        <w:bidiVisual/>
        <w:tblW w:w="10476" w:type="dxa"/>
        <w:tblLook w:val="04A0" w:firstRow="1" w:lastRow="0" w:firstColumn="1" w:lastColumn="0" w:noHBand="0" w:noVBand="1"/>
      </w:tblPr>
      <w:tblGrid>
        <w:gridCol w:w="850"/>
        <w:gridCol w:w="789"/>
        <w:gridCol w:w="1140"/>
        <w:gridCol w:w="4447"/>
        <w:gridCol w:w="1194"/>
        <w:gridCol w:w="2056"/>
      </w:tblGrid>
      <w:tr w:rsidR="00012D09" w:rsidTr="00647F2A">
        <w:trPr>
          <w:cnfStyle w:val="100000000000" w:firstRow="1" w:lastRow="0" w:firstColumn="0" w:lastColumn="0" w:oddVBand="0" w:evenVBand="0" w:oddHBand="0"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jc w:val="center"/>
              <w:rPr>
                <w:rFonts w:asciiTheme="minorBidi" w:hAnsiTheme="minorBidi"/>
                <w:b w:val="0"/>
                <w:bCs w:val="0"/>
                <w:sz w:val="24"/>
                <w:szCs w:val="24"/>
                <w:lang w:bidi="ar-IQ"/>
              </w:rPr>
            </w:pPr>
          </w:p>
        </w:tc>
        <w:tc>
          <w:tcPr>
            <w:tcW w:w="789" w:type="dxa"/>
          </w:tcPr>
          <w:p w:rsidR="00012D09" w:rsidRPr="007B53EF" w:rsidRDefault="00012D09" w:rsidP="00647F2A">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rPr>
              <w:bidi/>
            </w:pPr>
            <w:r w:rsidRPr="007B53EF">
              <w:rPr>
                <w:rFonts w:asciiTheme="minorBidi" w:hAnsiTheme="minorBidi"/>
                <w:sz w:val="24"/>
                <w:szCs w:val="24"/>
                <w:lang w:bidi="ar-IQ"/>
              </w:rPr>
              <w:t>3</w:t>
            </w:r>
          </w:p>
        </w:tc>
        <w:tc>
          <w:tcPr>
            <w:tcW w:w="1140" w:type="dxa"/>
          </w:tcPr>
          <w:p w:rsidR="00012D09" w:rsidRPr="007B53EF" w:rsidRDefault="00012D09" w:rsidP="00647F2A">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lang w:bidi="ar-IQ"/>
              </w:rPr>
              <w:bidi/>
            </w:pPr>
            <w:r w:rsidRPr="007B53EF">
              <w:rPr>
                <w:rFonts w:asciiTheme="minorBidi" w:hAnsiTheme="minorBidi"/>
                <w:sz w:val="24"/>
                <w:szCs w:val="24"/>
                <w:lang w:bidi="ar-IQ"/>
              </w:rPr>
              <w:t>Simple Kufic script</w:t>
            </w:r>
          </w:p>
        </w:tc>
        <w:tc>
          <w:tcPr>
            <w:tcW w:w="4447" w:type="dxa"/>
          </w:tcPr>
          <w:p w:rsidR="00012D09" w:rsidRPr="007B53EF" w:rsidRDefault="00012D09" w:rsidP="00647F2A">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lang w:bidi="ar-IQ"/>
              </w:rPr>
              <w:bidi/>
            </w:pPr>
            <w:r w:rsidRPr="007B53EF">
              <w:rPr>
                <w:rFonts w:asciiTheme="minorBidi" w:hAnsiTheme="minorBidi"/>
                <w:sz w:val="24"/>
                <w:szCs w:val="24"/>
                <w:lang w:bidi="ar-IQ"/>
              </w:rPr>
              <w:t>Writing the rest of the letters and their connections and links with the rest of the letters.</w:t>
            </w:r>
          </w:p>
        </w:tc>
        <w:tc>
          <w:tcPr>
            <w:tcW w:w="1194" w:type="dxa"/>
          </w:tcPr>
          <w:p w:rsidR="00012D09" w:rsidRPr="007B53EF" w:rsidRDefault="00012D09" w:rsidP="00647F2A">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rPr>
              <w:bidi/>
            </w:pPr>
            <w:r w:rsidRPr="007B53EF">
              <w:rPr>
                <w:rFonts w:asciiTheme="minorBidi" w:hAnsiTheme="minorBidi"/>
                <w:sz w:val="24"/>
                <w:szCs w:val="24"/>
                <w:lang w:bidi="ar-IQ"/>
              </w:rPr>
              <w:t>practical</w:t>
            </w:r>
          </w:p>
        </w:tc>
        <w:tc>
          <w:tcPr>
            <w:tcW w:w="2056" w:type="dxa"/>
          </w:tcPr>
          <w:p w:rsidR="00012D09" w:rsidRPr="007B53EF" w:rsidRDefault="00012D09" w:rsidP="00647F2A">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rPr>
              <w:bidi/>
            </w:pPr>
            <w:r w:rsidRPr="007B53EF">
              <w:rPr>
                <w:rFonts w:asciiTheme="minorBidi" w:hAnsiTheme="minorBidi"/>
                <w:sz w:val="24"/>
                <w:szCs w:val="24"/>
              </w:rPr>
              <w:t xml:space="preserve">Skillful performance</w:t>
            </w:r>
            <w:proofErr w:type="spellStart"/>
            <w:proofErr w:type="spellEnd"/>
          </w:p>
        </w:tc>
      </w:tr>
      <w:tr w:rsidR="00012D09" w:rsidTr="00647F2A">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jc w:val="center"/>
              <w:rPr>
                <w:rFonts w:asciiTheme="minorBidi" w:hAnsiTheme="minorBidi"/>
                <w:b w:val="0"/>
                <w:bCs w:val="0"/>
                <w:sz w:val="24"/>
                <w:szCs w:val="24"/>
                <w:lang w:bidi="ar-IQ"/>
              </w:rPr>
            </w:pPr>
          </w:p>
        </w:tc>
        <w:tc>
          <w:tcPr>
            <w:tcW w:w="789"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3</w:t>
            </w:r>
          </w:p>
        </w:tc>
        <w:tc>
          <w:tcPr>
            <w:tcW w:w="1140"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Simple Kufic script</w:t>
            </w:r>
          </w:p>
        </w:tc>
        <w:tc>
          <w:tcPr>
            <w:tcW w:w="4447"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Writing the rest of the letters and their connections and links with the rest of the letters.</w:t>
            </w:r>
          </w:p>
        </w:tc>
        <w:tc>
          <w:tcPr>
            <w:tcW w:w="1194"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practical</w:t>
            </w:r>
          </w:p>
        </w:tc>
        <w:tc>
          <w:tcPr>
            <w:tcW w:w="2056"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rPr>
              <w:t xml:space="preserve">Skillful performance</w:t>
            </w:r>
            <w:proofErr w:type="spellStart"/>
            <w:proofErr w:type="spellEnd"/>
          </w:p>
        </w:tc>
      </w:tr>
      <w:tr w:rsidR="00012D09" w:rsidTr="00647F2A">
        <w:trPr>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jc w:val="center"/>
              <w:rPr>
                <w:rFonts w:asciiTheme="minorBidi" w:hAnsiTheme="minorBidi"/>
                <w:b w:val="0"/>
                <w:bCs w:val="0"/>
                <w:sz w:val="24"/>
                <w:szCs w:val="24"/>
                <w:lang w:bidi="ar-IQ"/>
              </w:rPr>
            </w:pPr>
          </w:p>
        </w:tc>
        <w:tc>
          <w:tcPr>
            <w:tcW w:w="789"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D95018">
              <w:rPr>
                <w:rFonts w:asciiTheme="minorBidi" w:hAnsiTheme="minorBidi"/>
                <w:b/>
                <w:bCs/>
                <w:sz w:val="24"/>
                <w:szCs w:val="24"/>
                <w:lang w:bidi="ar-IQ"/>
              </w:rPr>
              <w:t>3</w:t>
            </w:r>
          </w:p>
        </w:tc>
        <w:tc>
          <w:tcPr>
            <w:tcW w:w="1140"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Simple Kufic script</w:t>
            </w:r>
          </w:p>
        </w:tc>
        <w:tc>
          <w:tcPr>
            <w:tcW w:w="4447"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Writing the words in simple Kufic script.</w:t>
            </w:r>
          </w:p>
        </w:tc>
        <w:tc>
          <w:tcPr>
            <w:tcW w:w="1194"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practical</w:t>
            </w:r>
          </w:p>
        </w:tc>
        <w:tc>
          <w:tcPr>
            <w:tcW w:w="2056"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rPr>
              <w:t xml:space="preserve">Skillful performance</w:t>
            </w:r>
            <w:proofErr w:type="spellStart"/>
            <w:proofErr w:type="spellEnd"/>
          </w:p>
        </w:tc>
      </w:tr>
      <w:tr w:rsidR="00012D09" w:rsidTr="00647F2A">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jc w:val="center"/>
              <w:rPr>
                <w:rFonts w:asciiTheme="minorBidi" w:hAnsiTheme="minorBidi"/>
                <w:b w:val="0"/>
                <w:bCs w:val="0"/>
                <w:sz w:val="24"/>
                <w:szCs w:val="24"/>
                <w:lang w:bidi="ar-IQ"/>
              </w:rPr>
            </w:pPr>
          </w:p>
        </w:tc>
        <w:tc>
          <w:tcPr>
            <w:tcW w:w="789"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D95018">
              <w:rPr>
                <w:rFonts w:asciiTheme="minorBidi" w:hAnsiTheme="minorBidi"/>
                <w:b/>
                <w:bCs/>
                <w:sz w:val="24"/>
                <w:szCs w:val="24"/>
                <w:lang w:bidi="ar-IQ"/>
              </w:rPr>
              <w:t>3</w:t>
            </w:r>
          </w:p>
        </w:tc>
        <w:tc>
          <w:tcPr>
            <w:tcW w:w="1140"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Simple Kufic script</w:t>
            </w:r>
          </w:p>
        </w:tc>
        <w:tc>
          <w:tcPr>
            <w:tcW w:w="4447"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Writing sentences in simple Kufic script.</w:t>
            </w:r>
          </w:p>
        </w:tc>
        <w:tc>
          <w:tcPr>
            <w:tcW w:w="1194"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bidi/>
            </w:pPr>
            <w:r w:rsidRPr="007B53EF">
              <w:rPr>
                <w:rFonts w:asciiTheme="minorBidi" w:hAnsiTheme="minorBidi"/>
                <w:b/>
                <w:bCs/>
                <w:sz w:val="24"/>
                <w:szCs w:val="24"/>
                <w:lang w:bidi="ar-IQ"/>
              </w:rPr>
              <w:t>practical</w:t>
            </w:r>
          </w:p>
        </w:tc>
        <w:tc>
          <w:tcPr>
            <w:tcW w:w="2056"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 xml:space="preserve">Skillful performance</w:t>
            </w:r>
            <w:proofErr w:type="spellStart"/>
            <w:proofErr w:type="spellEnd"/>
          </w:p>
        </w:tc>
      </w:tr>
      <w:tr w:rsidR="00012D09" w:rsidTr="00647F2A">
        <w:trPr>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jc w:val="center"/>
              <w:rPr>
                <w:rFonts w:asciiTheme="minorBidi" w:hAnsiTheme="minorBidi"/>
                <w:b w:val="0"/>
                <w:bCs w:val="0"/>
                <w:sz w:val="24"/>
                <w:szCs w:val="24"/>
                <w:lang w:bidi="ar-IQ"/>
              </w:rPr>
            </w:pPr>
          </w:p>
        </w:tc>
        <w:tc>
          <w:tcPr>
            <w:tcW w:w="789"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D95018">
              <w:rPr>
                <w:rFonts w:asciiTheme="minorBidi" w:hAnsiTheme="minorBidi"/>
                <w:b/>
                <w:bCs/>
                <w:sz w:val="24"/>
                <w:szCs w:val="24"/>
                <w:lang w:bidi="ar-IQ"/>
              </w:rPr>
              <w:t>3</w:t>
            </w:r>
          </w:p>
        </w:tc>
        <w:tc>
          <w:tcPr>
            <w:tcW w:w="1140"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Pr>
                <w:rFonts w:asciiTheme="minorBidi" w:hAnsiTheme="minorBidi" w:hint="cs"/>
                <w:b/>
                <w:bCs/>
                <w:sz w:val="24"/>
                <w:szCs w:val="24"/>
                <w:lang w:bidi="ar-IQ"/>
              </w:rPr>
              <w:t>Decoration</w:t>
            </w:r>
          </w:p>
        </w:tc>
        <w:tc>
          <w:tcPr>
            <w:tcW w:w="4447" w:type="dxa"/>
          </w:tcPr>
          <w:p w:rsidR="00012D09" w:rsidRPr="00F43200"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F43200">
              <w:rPr>
                <w:rFonts w:asciiTheme="minorBidi" w:hAnsiTheme="minorBidi" w:cs="Arial" w:hint="cs"/>
                <w:b/>
                <w:bCs/>
                <w:sz w:val="24"/>
                <w:szCs w:val="24"/>
                <w:lang w:bidi="ar-IQ"/>
              </w:rPr>
              <w:t>a</w:t>
            </w:r>
            <w:r w:rsidRPr="00F43200">
              <w:rPr>
                <w:rFonts w:asciiTheme="minorBidi" w:hAnsiTheme="minorBidi" w:cs="Arial"/>
                <w:b/>
                <w:bCs/>
                <w:sz w:val="24"/>
                <w:szCs w:val="24"/>
                <w:lang w:bidi="ar-IQ"/>
              </w:rPr>
              <w:t>.</w:t>
            </w:r>
            <w:r w:rsidRPr="00F43200">
              <w:rPr>
                <w:rFonts w:asciiTheme="minorBidi" w:hAnsiTheme="minorBidi" w:cs="Arial" w:hint="cs"/>
                <w:b/>
                <w:bCs/>
                <w:sz w:val="24"/>
                <w:szCs w:val="24"/>
                <w:lang w:bidi="ar-IQ"/>
              </w:rPr>
              <w:t xml:space="preserve">A general historical overview of ornamentation and its types</w:t>
            </w:r>
            <w:proofErr w:type="spellStart"/>
            <w:proofErr w:type="spellEnd"/>
            <w:r w:rsidRPr="00F43200">
              <w:rPr>
                <w:rFonts w:asciiTheme="minorBidi" w:hAnsiTheme="minorBidi" w:cs="Arial"/>
                <w:b/>
                <w:bCs/>
                <w:sz w:val="24"/>
                <w:szCs w:val="24"/>
                <w:lang w:bidi="ar-IQ"/>
              </w:rPr>
              <w:t>.</w:t>
            </w:r>
          </w:p>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proofErr w:type="spellStart"/>
            <w:r w:rsidRPr="00F43200">
              <w:rPr>
                <w:rFonts w:asciiTheme="minorBidi" w:hAnsiTheme="minorBidi" w:cs="Arial" w:hint="cs"/>
                <w:b/>
                <w:bCs/>
                <w:sz w:val="24"/>
                <w:szCs w:val="24"/>
                <w:lang w:bidi="ar-IQ"/>
              </w:rPr>
              <w:t>for</w:t>
            </w:r>
            <w:r w:rsidRPr="00F43200">
              <w:rPr>
                <w:rFonts w:asciiTheme="minorBidi" w:hAnsiTheme="minorBidi" w:cs="Arial"/>
                <w:b/>
                <w:bCs/>
                <w:sz w:val="24"/>
                <w:szCs w:val="24"/>
                <w:lang w:bidi="ar-IQ"/>
              </w:rPr>
              <w:t>.</w:t>
            </w:r>
            <w:r>
              <w:rPr>
                <w:rFonts w:asciiTheme="minorBidi" w:hAnsiTheme="minorBidi" w:hint="cs"/>
                <w:b/>
                <w:bCs/>
                <w:sz w:val="24"/>
                <w:szCs w:val="24"/>
                <w:lang w:bidi="ar-IQ"/>
              </w:rPr>
              <w:t>The basic vocabulary of plant motifs (flowers, branches, plant leaves, rings and connecting nodes, buds and thorns).</w:t>
            </w:r>
            <w:proofErr w:type="spellEnd"/>
            <w:proofErr w:type="spellStart"/>
            <w:proofErr w:type="spellEnd"/>
            <w:proofErr w:type="spellStart"/>
            <w:proofErr w:type="spellEnd"/>
          </w:p>
        </w:tc>
        <w:tc>
          <w:tcPr>
            <w:tcW w:w="1194"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Pr>
                <w:rFonts w:asciiTheme="minorBidi" w:hAnsiTheme="minorBidi" w:hint="cs"/>
                <w:b/>
                <w:bCs/>
                <w:sz w:val="24"/>
                <w:szCs w:val="24"/>
                <w:lang w:bidi="ar-IQ"/>
              </w:rPr>
              <w:t>Theoretical/Practical</w:t>
            </w:r>
          </w:p>
        </w:tc>
        <w:tc>
          <w:tcPr>
            <w:tcW w:w="2056"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0D688D">
              <w:rPr>
                <w:rFonts w:asciiTheme="minorBidi" w:hAnsiTheme="minorBidi"/>
                <w:b/>
                <w:bCs/>
                <w:sz w:val="24"/>
                <w:szCs w:val="24"/>
                <w:lang w:bidi="ar-IQ"/>
              </w:rPr>
              <w:t xml:space="preserve">Skillful performance</w:t>
            </w:r>
            <w:proofErr w:type="spellStart"/>
            <w:proofErr w:type="spellEnd"/>
          </w:p>
        </w:tc>
      </w:tr>
      <w:tr w:rsidR="00012D09" w:rsidTr="00647F2A">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jc w:val="center"/>
              <w:rPr>
                <w:rFonts w:asciiTheme="minorBidi" w:hAnsiTheme="minorBidi"/>
                <w:b w:val="0"/>
                <w:bCs w:val="0"/>
                <w:sz w:val="24"/>
                <w:szCs w:val="24"/>
                <w:lang w:bidi="ar-IQ"/>
              </w:rPr>
            </w:pPr>
          </w:p>
        </w:tc>
        <w:tc>
          <w:tcPr>
            <w:tcW w:w="789"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D95018">
              <w:rPr>
                <w:rFonts w:asciiTheme="minorBidi" w:hAnsiTheme="minorBidi"/>
                <w:b/>
                <w:bCs/>
                <w:sz w:val="24"/>
                <w:szCs w:val="24"/>
                <w:lang w:bidi="ar-IQ"/>
              </w:rPr>
              <w:t>3</w:t>
            </w:r>
          </w:p>
        </w:tc>
        <w:tc>
          <w:tcPr>
            <w:tcW w:w="1140"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283DB9">
              <w:rPr>
                <w:rFonts w:asciiTheme="minorBidi" w:hAnsiTheme="minorBidi" w:hint="cs"/>
                <w:b/>
                <w:bCs/>
                <w:sz w:val="24"/>
                <w:szCs w:val="24"/>
                <w:lang w:bidi="ar-IQ"/>
              </w:rPr>
              <w:t>Decoration</w:t>
            </w:r>
          </w:p>
        </w:tc>
        <w:tc>
          <w:tcPr>
            <w:tcW w:w="4447"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Pr>
                <w:rFonts w:asciiTheme="minorBidi" w:hAnsiTheme="minorBidi" w:cs="Arial" w:hint="cs"/>
                <w:b/>
                <w:bCs/>
                <w:sz w:val="24"/>
                <w:szCs w:val="24"/>
                <w:lang w:bidi="ar-IQ"/>
              </w:rPr>
              <w:t>1. Tools, materials, and notebooks for learning decoration</w:t>
            </w:r>
            <w:r>
              <w:rPr>
                <w:rFonts w:asciiTheme="minorBidi" w:hAnsiTheme="minorBidi" w:hint="cs"/>
                <w:b/>
                <w:bCs/>
                <w:sz w:val="24"/>
                <w:szCs w:val="24"/>
                <w:lang w:bidi="ar-IQ"/>
              </w:rPr>
              <w:t>.</w:t>
            </w:r>
          </w:p>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Pr>
                <w:rFonts w:asciiTheme="minorBidi" w:hAnsiTheme="minorBidi" w:hint="cs"/>
                <w:b/>
                <w:bCs/>
                <w:sz w:val="24"/>
                <w:szCs w:val="24"/>
                <w:lang w:bidi="ar-IQ"/>
              </w:rPr>
              <w:t>2. Drawing the basic elements of the decorative composition</w:t>
            </w:r>
          </w:p>
        </w:tc>
        <w:tc>
          <w:tcPr>
            <w:tcW w:w="1194"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Pr>
                <w:rFonts w:asciiTheme="minorBidi" w:hAnsiTheme="minorBidi" w:hint="cs"/>
                <w:b/>
                <w:bCs/>
                <w:sz w:val="24"/>
                <w:szCs w:val="24"/>
                <w:lang w:bidi="ar-IQ"/>
              </w:rPr>
              <w:t>Theoretical/Practical</w:t>
            </w:r>
          </w:p>
        </w:tc>
        <w:tc>
          <w:tcPr>
            <w:tcW w:w="2056"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0D688D">
              <w:rPr>
                <w:rFonts w:asciiTheme="minorBidi" w:hAnsiTheme="minorBidi"/>
                <w:b/>
                <w:bCs/>
                <w:sz w:val="24"/>
                <w:szCs w:val="24"/>
                <w:lang w:bidi="ar-IQ"/>
              </w:rPr>
              <w:t xml:space="preserve">Skillful performance</w:t>
            </w:r>
            <w:proofErr w:type="spellStart"/>
            <w:proofErr w:type="spellEnd"/>
          </w:p>
        </w:tc>
      </w:tr>
      <w:tr w:rsidR="00012D09" w:rsidTr="00647F2A">
        <w:trPr>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jc w:val="center"/>
              <w:rPr>
                <w:rFonts w:asciiTheme="minorBidi" w:hAnsiTheme="minorBidi"/>
                <w:b w:val="0"/>
                <w:bCs w:val="0"/>
                <w:sz w:val="24"/>
                <w:szCs w:val="24"/>
                <w:lang w:bidi="ar-IQ"/>
              </w:rPr>
            </w:pPr>
          </w:p>
        </w:tc>
        <w:tc>
          <w:tcPr>
            <w:tcW w:w="789"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D95018">
              <w:rPr>
                <w:rFonts w:asciiTheme="minorBidi" w:hAnsiTheme="minorBidi"/>
                <w:b/>
                <w:bCs/>
                <w:sz w:val="24"/>
                <w:szCs w:val="24"/>
                <w:lang w:bidi="ar-IQ"/>
              </w:rPr>
              <w:t>3</w:t>
            </w:r>
          </w:p>
        </w:tc>
        <w:tc>
          <w:tcPr>
            <w:tcW w:w="1140"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283DB9">
              <w:rPr>
                <w:rFonts w:asciiTheme="minorBidi" w:hAnsiTheme="minorBidi" w:hint="cs"/>
                <w:b/>
                <w:bCs/>
                <w:sz w:val="24"/>
                <w:szCs w:val="24"/>
                <w:lang w:bidi="ar-IQ"/>
              </w:rPr>
              <w:t>Decoration</w:t>
            </w:r>
          </w:p>
        </w:tc>
        <w:tc>
          <w:tcPr>
            <w:tcW w:w="4447"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Pr>
                <w:rFonts w:asciiTheme="minorBidi" w:hAnsiTheme="minorBidi" w:hint="cs"/>
                <w:b/>
                <w:bCs/>
                <w:sz w:val="24"/>
                <w:szCs w:val="24"/>
                <w:lang w:bidi="ar-IQ"/>
              </w:rPr>
              <w:t>Linking the basic vocabulary of ornamentation together</w:t>
            </w:r>
          </w:p>
        </w:tc>
        <w:tc>
          <w:tcPr>
            <w:tcW w:w="1194"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Pr>
                <w:rFonts w:asciiTheme="minorBidi" w:hAnsiTheme="minorBidi" w:hint="cs"/>
                <w:b/>
                <w:bCs/>
                <w:sz w:val="24"/>
                <w:szCs w:val="24"/>
                <w:lang w:bidi="ar-IQ"/>
              </w:rPr>
              <w:t>Theoretical/Practical</w:t>
            </w:r>
          </w:p>
        </w:tc>
        <w:tc>
          <w:tcPr>
            <w:tcW w:w="2056"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0D688D">
              <w:rPr>
                <w:rFonts w:asciiTheme="minorBidi" w:hAnsiTheme="minorBidi"/>
                <w:b/>
                <w:bCs/>
                <w:sz w:val="24"/>
                <w:szCs w:val="24"/>
                <w:lang w:bidi="ar-IQ"/>
              </w:rPr>
              <w:t xml:space="preserve">Skillful performance</w:t>
            </w:r>
            <w:proofErr w:type="spellStart"/>
            <w:proofErr w:type="spellEnd"/>
          </w:p>
        </w:tc>
      </w:tr>
      <w:tr w:rsidR="00012D09" w:rsidTr="00647F2A">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jc w:val="center"/>
              <w:rPr>
                <w:rFonts w:asciiTheme="minorBidi" w:hAnsiTheme="minorBidi"/>
                <w:b w:val="0"/>
                <w:bCs w:val="0"/>
                <w:sz w:val="24"/>
                <w:szCs w:val="24"/>
                <w:lang w:bidi="ar-IQ"/>
              </w:rPr>
            </w:pPr>
          </w:p>
        </w:tc>
        <w:tc>
          <w:tcPr>
            <w:tcW w:w="789"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D95018">
              <w:rPr>
                <w:rFonts w:asciiTheme="minorBidi" w:hAnsiTheme="minorBidi"/>
                <w:b/>
                <w:bCs/>
                <w:sz w:val="24"/>
                <w:szCs w:val="24"/>
                <w:lang w:bidi="ar-IQ"/>
              </w:rPr>
              <w:t>3</w:t>
            </w:r>
          </w:p>
        </w:tc>
        <w:tc>
          <w:tcPr>
            <w:tcW w:w="1140"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283DB9">
              <w:rPr>
                <w:rFonts w:asciiTheme="minorBidi" w:hAnsiTheme="minorBidi" w:hint="cs"/>
                <w:b/>
                <w:bCs/>
                <w:sz w:val="24"/>
                <w:szCs w:val="24"/>
                <w:lang w:bidi="ar-IQ"/>
              </w:rPr>
              <w:t>Decoration</w:t>
            </w:r>
          </w:p>
        </w:tc>
        <w:tc>
          <w:tcPr>
            <w:tcW w:w="4447"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lang w:bidi="ar-IQ"/>
              </w:rPr>
              <w:bidi/>
            </w:pPr>
            <w:r>
              <w:rPr>
                <w:rFonts w:asciiTheme="minorBidi" w:hAnsiTheme="minorBidi" w:hint="cs"/>
                <w:b/>
                <w:bCs/>
                <w:sz w:val="24"/>
                <w:szCs w:val="24"/>
                <w:lang w:bidi="ar-IQ"/>
              </w:rPr>
              <w:t xml:space="preserve">The composition of the decorative quarter and its role in establishing the decorative panel</w:t>
            </w:r>
            <w:proofErr w:type="spellStart"/>
            <w:proofErr w:type="spellEnd"/>
          </w:p>
        </w:tc>
        <w:tc>
          <w:tcPr>
            <w:tcW w:w="1194"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3C6924">
              <w:rPr>
                <w:rFonts w:asciiTheme="minorBidi" w:hAnsiTheme="minorBidi" w:hint="cs"/>
                <w:b/>
                <w:bCs/>
                <w:sz w:val="24"/>
                <w:szCs w:val="24"/>
                <w:lang w:bidi="ar-IQ"/>
              </w:rPr>
              <w:t>Theoretical/Practical</w:t>
            </w:r>
          </w:p>
        </w:tc>
        <w:tc>
          <w:tcPr>
            <w:tcW w:w="2056"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0D688D">
              <w:rPr>
                <w:rFonts w:asciiTheme="minorBidi" w:hAnsiTheme="minorBidi"/>
                <w:b/>
                <w:bCs/>
                <w:sz w:val="24"/>
                <w:szCs w:val="24"/>
                <w:lang w:bidi="ar-IQ"/>
              </w:rPr>
              <w:t xml:space="preserve">Skillful performance</w:t>
            </w:r>
            <w:proofErr w:type="spellStart"/>
            <w:proofErr w:type="spellEnd"/>
          </w:p>
        </w:tc>
      </w:tr>
      <w:tr w:rsidR="00012D09" w:rsidTr="00647F2A">
        <w:trPr>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jc w:val="center"/>
              <w:rPr>
                <w:rFonts w:asciiTheme="minorBidi" w:hAnsiTheme="minorBidi"/>
                <w:b w:val="0"/>
                <w:bCs w:val="0"/>
                <w:sz w:val="24"/>
                <w:szCs w:val="24"/>
                <w:lang w:bidi="ar-IQ"/>
              </w:rPr>
            </w:pPr>
          </w:p>
        </w:tc>
        <w:tc>
          <w:tcPr>
            <w:tcW w:w="789"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D95018">
              <w:rPr>
                <w:rFonts w:asciiTheme="minorBidi" w:hAnsiTheme="minorBidi"/>
                <w:b/>
                <w:bCs/>
                <w:sz w:val="24"/>
                <w:szCs w:val="24"/>
                <w:lang w:bidi="ar-IQ"/>
              </w:rPr>
              <w:t>3</w:t>
            </w:r>
          </w:p>
        </w:tc>
        <w:tc>
          <w:tcPr>
            <w:tcW w:w="1140"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283DB9">
              <w:rPr>
                <w:rFonts w:asciiTheme="minorBidi" w:hAnsiTheme="minorBidi" w:hint="cs"/>
                <w:b/>
                <w:bCs/>
                <w:sz w:val="24"/>
                <w:szCs w:val="24"/>
                <w:lang w:bidi="ar-IQ"/>
              </w:rPr>
              <w:t>Decoration</w:t>
            </w:r>
          </w:p>
        </w:tc>
        <w:tc>
          <w:tcPr>
            <w:tcW w:w="4447"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Pr>
                <w:rFonts w:asciiTheme="minorBidi" w:hAnsiTheme="minorBidi" w:hint="cs"/>
                <w:b/>
                <w:bCs/>
                <w:sz w:val="24"/>
                <w:szCs w:val="24"/>
                <w:lang w:bidi="ar-IQ"/>
              </w:rPr>
              <w:t xml:space="preserve">The stage of establishing the decorative panel (the panel to be designed with the axial division of the space).</w:t>
            </w:r>
            <w:proofErr w:type="spellStart"/>
            <w:proofErr w:type="spellEnd"/>
          </w:p>
        </w:tc>
        <w:tc>
          <w:tcPr>
            <w:tcW w:w="1194"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3C6924">
              <w:rPr>
                <w:rFonts w:asciiTheme="minorBidi" w:hAnsiTheme="minorBidi" w:hint="cs"/>
                <w:b/>
                <w:bCs/>
                <w:sz w:val="24"/>
                <w:szCs w:val="24"/>
                <w:lang w:bidi="ar-IQ"/>
              </w:rPr>
              <w:t>Theoretical/Practical</w:t>
            </w:r>
          </w:p>
        </w:tc>
        <w:tc>
          <w:tcPr>
            <w:tcW w:w="2056"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0D688D">
              <w:rPr>
                <w:rFonts w:asciiTheme="minorBidi" w:hAnsiTheme="minorBidi"/>
                <w:b/>
                <w:bCs/>
                <w:sz w:val="24"/>
                <w:szCs w:val="24"/>
                <w:lang w:bidi="ar-IQ"/>
              </w:rPr>
              <w:t xml:space="preserve">Skillful performance</w:t>
            </w:r>
            <w:proofErr w:type="spellStart"/>
            <w:proofErr w:type="spellEnd"/>
          </w:p>
        </w:tc>
      </w:tr>
      <w:tr w:rsidR="00012D09" w:rsidTr="00647F2A">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jc w:val="center"/>
              <w:rPr>
                <w:rFonts w:asciiTheme="minorBidi" w:hAnsiTheme="minorBidi"/>
                <w:b w:val="0"/>
                <w:bCs w:val="0"/>
                <w:sz w:val="24"/>
                <w:szCs w:val="24"/>
                <w:lang w:bidi="ar-IQ"/>
              </w:rPr>
            </w:pPr>
          </w:p>
        </w:tc>
        <w:tc>
          <w:tcPr>
            <w:tcW w:w="789"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D95018">
              <w:rPr>
                <w:rFonts w:asciiTheme="minorBidi" w:hAnsiTheme="minorBidi"/>
                <w:b/>
                <w:bCs/>
                <w:sz w:val="24"/>
                <w:szCs w:val="24"/>
                <w:lang w:bidi="ar-IQ"/>
              </w:rPr>
              <w:t>3</w:t>
            </w:r>
          </w:p>
        </w:tc>
        <w:tc>
          <w:tcPr>
            <w:tcW w:w="1140"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283DB9">
              <w:rPr>
                <w:rFonts w:asciiTheme="minorBidi" w:hAnsiTheme="minorBidi" w:hint="cs"/>
                <w:b/>
                <w:bCs/>
                <w:sz w:val="24"/>
                <w:szCs w:val="24"/>
                <w:lang w:bidi="ar-IQ"/>
              </w:rPr>
              <w:t>Decoration</w:t>
            </w:r>
          </w:p>
        </w:tc>
        <w:tc>
          <w:tcPr>
            <w:tcW w:w="4447" w:type="dxa"/>
          </w:tcPr>
          <w:p w:rsidR="00012D09" w:rsidRPr="00B51853" w:rsidRDefault="00012D09" w:rsidP="00647F2A">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B51853">
              <w:rPr>
                <w:rFonts w:asciiTheme="minorBidi" w:hAnsiTheme="minorBidi" w:hint="cs"/>
                <w:b/>
                <w:bCs/>
                <w:sz w:val="24"/>
                <w:szCs w:val="24"/>
                <w:lang w:bidi="ar-IQ"/>
              </w:rPr>
              <w:t xml:space="preserve">Decorative painting establishment stage</w:t>
            </w:r>
            <w:proofErr w:type="spellStart"/>
            <w:proofErr w:type="spellEnd"/>
            <w:r w:rsidRPr="00B51853">
              <w:rPr>
                <w:rFonts w:hint="cs"/>
                <w:b/>
                <w:bCs/>
                <w:sz w:val="24"/>
                <w:szCs w:val="24"/>
              </w:rPr>
              <w:t>(Drawing the general shape of the panel and organizing the positions of the decorations and lines)</w:t>
            </w:r>
          </w:p>
        </w:tc>
        <w:tc>
          <w:tcPr>
            <w:tcW w:w="1194"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3C6924">
              <w:rPr>
                <w:rFonts w:asciiTheme="minorBidi" w:hAnsiTheme="minorBidi" w:hint="cs"/>
                <w:b/>
                <w:bCs/>
                <w:sz w:val="24"/>
                <w:szCs w:val="24"/>
                <w:lang w:bidi="ar-IQ"/>
              </w:rPr>
              <w:t>Theoretical/Practical</w:t>
            </w:r>
          </w:p>
        </w:tc>
        <w:tc>
          <w:tcPr>
            <w:tcW w:w="2056"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0D688D">
              <w:rPr>
                <w:rFonts w:asciiTheme="minorBidi" w:hAnsiTheme="minorBidi"/>
                <w:b/>
                <w:bCs/>
                <w:sz w:val="24"/>
                <w:szCs w:val="24"/>
                <w:lang w:bidi="ar-IQ"/>
              </w:rPr>
              <w:t xml:space="preserve">Skillful performance</w:t>
            </w:r>
            <w:proofErr w:type="spellStart"/>
            <w:proofErr w:type="spellEnd"/>
          </w:p>
        </w:tc>
      </w:tr>
      <w:tr w:rsidR="00012D09" w:rsidTr="00647F2A">
        <w:trPr>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jc w:val="center"/>
              <w:rPr>
                <w:rFonts w:asciiTheme="minorBidi" w:hAnsiTheme="minorBidi"/>
                <w:b w:val="0"/>
                <w:bCs w:val="0"/>
                <w:sz w:val="24"/>
                <w:szCs w:val="24"/>
                <w:lang w:bidi="ar-IQ"/>
              </w:rPr>
            </w:pPr>
          </w:p>
        </w:tc>
        <w:tc>
          <w:tcPr>
            <w:tcW w:w="789"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D95018">
              <w:rPr>
                <w:rFonts w:asciiTheme="minorBidi" w:hAnsiTheme="minorBidi"/>
                <w:b/>
                <w:bCs/>
                <w:sz w:val="24"/>
                <w:szCs w:val="24"/>
                <w:lang w:bidi="ar-IQ"/>
              </w:rPr>
              <w:t>3</w:t>
            </w:r>
          </w:p>
        </w:tc>
        <w:tc>
          <w:tcPr>
            <w:tcW w:w="1140"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283DB9">
              <w:rPr>
                <w:rFonts w:asciiTheme="minorBidi" w:hAnsiTheme="minorBidi" w:hint="cs"/>
                <w:b/>
                <w:bCs/>
                <w:sz w:val="24"/>
                <w:szCs w:val="24"/>
                <w:lang w:bidi="ar-IQ"/>
              </w:rPr>
              <w:t>Decoration</w:t>
            </w:r>
          </w:p>
        </w:tc>
        <w:tc>
          <w:tcPr>
            <w:tcW w:w="4447" w:type="dxa"/>
          </w:tcPr>
          <w:p w:rsidR="00012D09" w:rsidRPr="00B51853" w:rsidRDefault="00012D09" w:rsidP="00647F2A">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B51853">
              <w:rPr>
                <w:rFonts w:asciiTheme="minorBidi" w:hAnsiTheme="minorBidi" w:hint="cs"/>
                <w:b/>
                <w:bCs/>
                <w:sz w:val="24"/>
                <w:szCs w:val="24"/>
                <w:lang w:bidi="ar-IQ"/>
              </w:rPr>
              <w:t xml:space="preserve">Decorative painting establishment stage</w:t>
            </w:r>
            <w:proofErr w:type="spellStart"/>
            <w:proofErr w:type="spellEnd"/>
            <w:r w:rsidRPr="00B51853">
              <w:rPr>
                <w:rFonts w:hint="cs"/>
                <w:b/>
                <w:bCs/>
                <w:sz w:val="24"/>
                <w:szCs w:val="24"/>
              </w:rPr>
              <w:t xml:space="preserve">(Localizing and organizing decorative vocabulary).</w:t>
            </w:r>
          </w:p>
        </w:tc>
        <w:tc>
          <w:tcPr>
            <w:tcW w:w="1194"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3C6924">
              <w:rPr>
                <w:rFonts w:asciiTheme="minorBidi" w:hAnsiTheme="minorBidi" w:hint="cs"/>
                <w:b/>
                <w:bCs/>
                <w:sz w:val="24"/>
                <w:szCs w:val="24"/>
                <w:lang w:bidi="ar-IQ"/>
              </w:rPr>
              <w:t>Theoretical/Practical</w:t>
            </w:r>
          </w:p>
        </w:tc>
        <w:tc>
          <w:tcPr>
            <w:tcW w:w="2056"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0D688D">
              <w:rPr>
                <w:rFonts w:asciiTheme="minorBidi" w:hAnsiTheme="minorBidi"/>
                <w:b/>
                <w:bCs/>
                <w:sz w:val="24"/>
                <w:szCs w:val="24"/>
                <w:lang w:bidi="ar-IQ"/>
              </w:rPr>
              <w:t xml:space="preserve">Skillful performance</w:t>
            </w:r>
            <w:proofErr w:type="spellStart"/>
            <w:proofErr w:type="spellEnd"/>
          </w:p>
        </w:tc>
      </w:tr>
      <w:tr w:rsidR="00012D09" w:rsidTr="00647F2A">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jc w:val="center"/>
              <w:rPr>
                <w:rFonts w:asciiTheme="minorBidi" w:hAnsiTheme="minorBidi"/>
                <w:b w:val="0"/>
                <w:bCs w:val="0"/>
                <w:sz w:val="24"/>
                <w:szCs w:val="24"/>
                <w:lang w:bidi="ar-IQ"/>
              </w:rPr>
            </w:pPr>
          </w:p>
        </w:tc>
        <w:tc>
          <w:tcPr>
            <w:tcW w:w="789"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D95018">
              <w:rPr>
                <w:rFonts w:asciiTheme="minorBidi" w:hAnsiTheme="minorBidi"/>
                <w:b/>
                <w:bCs/>
                <w:sz w:val="24"/>
                <w:szCs w:val="24"/>
                <w:lang w:bidi="ar-IQ"/>
              </w:rPr>
              <w:t>3</w:t>
            </w:r>
          </w:p>
        </w:tc>
        <w:tc>
          <w:tcPr>
            <w:tcW w:w="1140"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283DB9">
              <w:rPr>
                <w:rFonts w:asciiTheme="minorBidi" w:hAnsiTheme="minorBidi" w:hint="cs"/>
                <w:b/>
                <w:bCs/>
                <w:sz w:val="24"/>
                <w:szCs w:val="24"/>
                <w:lang w:bidi="ar-IQ"/>
              </w:rPr>
              <w:t>Decoration</w:t>
            </w:r>
          </w:p>
        </w:tc>
        <w:tc>
          <w:tcPr>
            <w:tcW w:w="4447"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24046C">
              <w:rPr>
                <w:rFonts w:asciiTheme="minorBidi" w:hAnsiTheme="minorBidi" w:hint="cs"/>
                <w:b/>
                <w:bCs/>
                <w:sz w:val="24"/>
                <w:szCs w:val="24"/>
                <w:lang w:bidi="ar-IQ"/>
              </w:rPr>
              <w:t xml:space="preserve">The stage of establishing the decorative panel and obtaining the basic unit of repetition and the role of repetition in the process of filling the space).</w:t>
            </w:r>
            <w:proofErr w:type="spellStart"/>
            <w:proofErr w:type="spellEnd"/>
          </w:p>
        </w:tc>
        <w:tc>
          <w:tcPr>
            <w:tcW w:w="1194"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3C6924">
              <w:rPr>
                <w:rFonts w:asciiTheme="minorBidi" w:hAnsiTheme="minorBidi" w:hint="cs"/>
                <w:b/>
                <w:bCs/>
                <w:sz w:val="24"/>
                <w:szCs w:val="24"/>
                <w:lang w:bidi="ar-IQ"/>
              </w:rPr>
              <w:t>Theoretical/Practical</w:t>
            </w:r>
          </w:p>
        </w:tc>
        <w:tc>
          <w:tcPr>
            <w:tcW w:w="2056"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B4043A">
              <w:rPr>
                <w:rFonts w:asciiTheme="minorBidi" w:hAnsiTheme="minorBidi"/>
                <w:b/>
                <w:bCs/>
                <w:sz w:val="24"/>
                <w:szCs w:val="24"/>
                <w:lang w:bidi="ar-IQ"/>
              </w:rPr>
              <w:t xml:space="preserve">Skillful performance</w:t>
            </w:r>
            <w:proofErr w:type="spellStart"/>
            <w:proofErr w:type="spellEnd"/>
          </w:p>
        </w:tc>
      </w:tr>
      <w:tr w:rsidR="00012D09" w:rsidTr="00647F2A">
        <w:trPr>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jc w:val="center"/>
              <w:rPr>
                <w:rFonts w:asciiTheme="minorBidi" w:hAnsiTheme="minorBidi"/>
                <w:b w:val="0"/>
                <w:bCs w:val="0"/>
                <w:sz w:val="24"/>
                <w:szCs w:val="24"/>
                <w:lang w:bidi="ar-IQ"/>
              </w:rPr>
            </w:pPr>
          </w:p>
        </w:tc>
        <w:tc>
          <w:tcPr>
            <w:tcW w:w="789"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D95018">
              <w:rPr>
                <w:rFonts w:asciiTheme="minorBidi" w:hAnsiTheme="minorBidi"/>
                <w:b/>
                <w:bCs/>
                <w:sz w:val="24"/>
                <w:szCs w:val="24"/>
                <w:lang w:bidi="ar-IQ"/>
              </w:rPr>
              <w:t>3</w:t>
            </w:r>
          </w:p>
        </w:tc>
        <w:tc>
          <w:tcPr>
            <w:tcW w:w="1140"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283DB9">
              <w:rPr>
                <w:rFonts w:asciiTheme="minorBidi" w:hAnsiTheme="minorBidi" w:hint="cs"/>
                <w:b/>
                <w:bCs/>
                <w:sz w:val="24"/>
                <w:szCs w:val="24"/>
                <w:lang w:bidi="ar-IQ"/>
              </w:rPr>
              <w:t>Decoration</w:t>
            </w:r>
          </w:p>
        </w:tc>
        <w:tc>
          <w:tcPr>
            <w:tcW w:w="4447"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24046C">
              <w:rPr>
                <w:rFonts w:asciiTheme="minorBidi" w:hAnsiTheme="minorBidi" w:hint="cs"/>
                <w:b/>
                <w:bCs/>
                <w:sz w:val="24"/>
                <w:szCs w:val="24"/>
                <w:lang w:bidi="ar-IQ"/>
              </w:rPr>
              <w:t xml:space="preserve">The stage of establishing the decorative panel (obtaining a complete formal design and color treatments for the decorative compositions).</w:t>
            </w:r>
            <w:proofErr w:type="spellStart"/>
            <w:proofErr w:type="spellEnd"/>
          </w:p>
        </w:tc>
        <w:tc>
          <w:tcPr>
            <w:tcW w:w="1194"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3C6924">
              <w:rPr>
                <w:rFonts w:asciiTheme="minorBidi" w:hAnsiTheme="minorBidi" w:hint="cs"/>
                <w:b/>
                <w:bCs/>
                <w:sz w:val="24"/>
                <w:szCs w:val="24"/>
                <w:lang w:bidi="ar-IQ"/>
              </w:rPr>
              <w:t>Theoretical/Practical</w:t>
            </w:r>
          </w:p>
        </w:tc>
        <w:tc>
          <w:tcPr>
            <w:tcW w:w="2056"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bidi/>
            </w:pPr>
            <w:r w:rsidRPr="00B4043A">
              <w:rPr>
                <w:rFonts w:asciiTheme="minorBidi" w:hAnsiTheme="minorBidi"/>
                <w:b/>
                <w:bCs/>
                <w:sz w:val="24"/>
                <w:szCs w:val="24"/>
                <w:lang w:bidi="ar-IQ"/>
              </w:rPr>
              <w:t xml:space="preserve">Skillful performance</w:t>
            </w:r>
            <w:proofErr w:type="spellStart"/>
            <w:proofErr w:type="spellEnd"/>
          </w:p>
        </w:tc>
      </w:tr>
      <w:tr w:rsidR="00012D09" w:rsidTr="00647F2A">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jc w:val="center"/>
              <w:rPr>
                <w:rFonts w:asciiTheme="minorBidi" w:hAnsiTheme="minorBidi"/>
                <w:b w:val="0"/>
                <w:bCs w:val="0"/>
                <w:sz w:val="24"/>
                <w:szCs w:val="24"/>
                <w:lang w:bidi="ar-IQ"/>
              </w:rPr>
            </w:pPr>
          </w:p>
        </w:tc>
        <w:tc>
          <w:tcPr>
            <w:tcW w:w="789"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D95018">
              <w:rPr>
                <w:rFonts w:asciiTheme="minorBidi" w:hAnsiTheme="minorBidi"/>
                <w:b/>
                <w:bCs/>
                <w:sz w:val="24"/>
                <w:szCs w:val="24"/>
                <w:lang w:bidi="ar-IQ"/>
              </w:rPr>
              <w:t>3</w:t>
            </w:r>
          </w:p>
        </w:tc>
        <w:tc>
          <w:tcPr>
            <w:tcW w:w="1140"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283DB9">
              <w:rPr>
                <w:rFonts w:asciiTheme="minorBidi" w:hAnsiTheme="minorBidi" w:hint="cs"/>
                <w:b/>
                <w:bCs/>
                <w:sz w:val="24"/>
                <w:szCs w:val="24"/>
                <w:lang w:bidi="ar-IQ"/>
              </w:rPr>
              <w:t>Decoration</w:t>
            </w:r>
          </w:p>
        </w:tc>
        <w:tc>
          <w:tcPr>
            <w:tcW w:w="4447" w:type="dxa"/>
          </w:tcPr>
          <w:p w:rsidR="00012D09" w:rsidRPr="002F5E45" w:rsidRDefault="00012D09" w:rsidP="00647F2A">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2F5E45">
              <w:rPr>
                <w:rFonts w:asciiTheme="minorBidi" w:hAnsiTheme="minorBidi" w:hint="cs"/>
                <w:b/>
                <w:bCs/>
                <w:sz w:val="24"/>
                <w:szCs w:val="24"/>
                <w:lang w:bidi="ar-IQ"/>
              </w:rPr>
              <w:t xml:space="preserve">Decorative painting establishment stage</w:t>
            </w:r>
            <w:proofErr w:type="spellStart"/>
            <w:proofErr w:type="spellEnd"/>
            <w:r w:rsidRPr="002F5E45">
              <w:rPr>
                <w:rFonts w:hint="cs"/>
                <w:b/>
                <w:bCs/>
                <w:sz w:val="24"/>
                <w:szCs w:val="24"/>
              </w:rPr>
              <w:t>(The formative achievement of the decorative panel in a complete state).</w:t>
            </w:r>
          </w:p>
        </w:tc>
        <w:tc>
          <w:tcPr>
            <w:tcW w:w="1194"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3C6924">
              <w:rPr>
                <w:rFonts w:asciiTheme="minorBidi" w:hAnsiTheme="minorBidi" w:hint="cs"/>
                <w:b/>
                <w:bCs/>
                <w:sz w:val="24"/>
                <w:szCs w:val="24"/>
                <w:lang w:bidi="ar-IQ"/>
              </w:rPr>
              <w:t>Theoretical/Practical</w:t>
            </w:r>
          </w:p>
        </w:tc>
        <w:tc>
          <w:tcPr>
            <w:tcW w:w="2056"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bidi/>
            </w:pPr>
            <w:r w:rsidRPr="00B4043A">
              <w:rPr>
                <w:rFonts w:asciiTheme="minorBidi" w:hAnsiTheme="minorBidi"/>
                <w:b/>
                <w:bCs/>
                <w:sz w:val="24"/>
                <w:szCs w:val="24"/>
                <w:lang w:bidi="ar-IQ"/>
              </w:rPr>
              <w:t xml:space="preserve">Skillful performance</w:t>
            </w:r>
            <w:proofErr w:type="spellStart"/>
            <w:proofErr w:type="spellEnd"/>
          </w:p>
        </w:tc>
      </w:tr>
      <w:tr w:rsidR="00012D09" w:rsidTr="00647F2A">
        <w:trPr>
          <w:trHeight w:val="49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jc w:val="center"/>
              <w:rPr>
                <w:rFonts w:asciiTheme="minorBidi" w:hAnsiTheme="minorBidi"/>
                <w:b w:val="0"/>
                <w:bCs w:val="0"/>
                <w:sz w:val="24"/>
                <w:szCs w:val="24"/>
                <w:lang w:bidi="ar-IQ"/>
              </w:rPr>
            </w:pPr>
          </w:p>
        </w:tc>
        <w:tc>
          <w:tcPr>
            <w:tcW w:w="789"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Pr>
                <w:rFonts w:asciiTheme="minorBidi" w:hAnsiTheme="minorBidi" w:hint="cs"/>
                <w:b/>
                <w:bCs/>
                <w:sz w:val="24"/>
                <w:szCs w:val="24"/>
                <w:lang w:bidi="ar-IQ"/>
              </w:rPr>
              <w:t>3</w:t>
            </w:r>
          </w:p>
        </w:tc>
        <w:tc>
          <w:tcPr>
            <w:tcW w:w="8837" w:type="dxa"/>
            <w:gridSpan w:val="4"/>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bidi/>
            </w:pPr>
            <w:r w:rsidRPr="007B53EF">
              <w:rPr>
                <w:rFonts w:asciiTheme="minorBidi" w:hAnsiTheme="minorBidi"/>
                <w:b/>
                <w:bCs/>
                <w:sz w:val="24"/>
                <w:szCs w:val="24"/>
                <w:lang w:bidi="ar-IQ"/>
              </w:rPr>
              <w:t xml:space="preserve">Chapter tests</w:t>
            </w:r>
            <w:r>
              <w:rPr>
                <w:rFonts w:asciiTheme="minorBidi" w:hAnsiTheme="minorBidi" w:hint="cs"/>
                <w:b/>
                <w:bCs/>
                <w:sz w:val="24"/>
                <w:szCs w:val="24"/>
                <w:lang w:bidi="ar-IQ"/>
              </w:rPr>
              <w:t>the second</w:t>
            </w:r>
          </w:p>
        </w:tc>
      </w:tr>
    </w:tbl>
    <w:p w:rsidR="00012D09" w:rsidRDefault="00012D09" w:rsidP="00012D09">
      <w:pPr>
        <w:pStyle w:val="a5"/>
        <w:ind w:left="644"/>
        <w:rPr>
          <w:rFonts w:asciiTheme="minorBidi" w:hAnsiTheme="minorBidi"/>
          <w:b/>
          <w:bCs/>
          <w:sz w:val="28"/>
          <w:szCs w:val="28"/>
          <w:lang w:bidi="ar-IQ"/>
        </w:rPr>
        <w:bidi/>
      </w:pPr>
    </w:p>
    <w:p w:rsidR="00012D09" w:rsidRDefault="00012D09" w:rsidP="00012D09">
      <w:pPr>
        <w:pStyle w:val="a5"/>
        <w:numPr>
          <w:ilvl w:val="0"/>
          <w:numId w:val="8"/>
        </w:numPr>
        <w:spacing w:line="360" w:lineRule="auto"/>
        <w:rPr>
          <w:rFonts w:asciiTheme="minorBidi" w:hAnsiTheme="minorBidi"/>
          <w:b/>
          <w:bCs/>
          <w:sz w:val="28"/>
          <w:szCs w:val="28"/>
          <w:lang w:bidi="ar-IQ"/>
        </w:rPr>
      </w:pPr>
      <w:r>
        <w:rPr>
          <w:rFonts w:asciiTheme="minorBidi" w:hAnsiTheme="minorBidi" w:hint="cs"/>
          <w:b/>
          <w:bCs/>
          <w:sz w:val="28"/>
          <w:szCs w:val="28"/>
          <w:lang w:bidi="ar-IQ"/>
        </w:rPr>
        <w:t>Infrastructure:</w:t>
      </w:r>
    </w:p>
    <w:tbl>
      <w:tblPr>
        <w:tblStyle w:val="1-3"/>
        <w:bidiVisual/>
        <w:tblW w:w="0" w:type="auto"/>
        <w:tblLook w:val="04A0" w:firstRow="1" w:lastRow="0" w:firstColumn="1" w:lastColumn="0" w:noHBand="0" w:noVBand="1"/>
      </w:tblPr>
      <w:tblGrid>
        <w:gridCol w:w="3275"/>
        <w:gridCol w:w="6301"/>
      </w:tblGrid>
      <w:tr w:rsidR="00012D09" w:rsidRPr="00CE2702" w:rsidTr="00012D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46" w:type="dxa"/>
          </w:tcPr>
          <w:p w:rsidR="00012D09" w:rsidRPr="00CE2702" w:rsidRDefault="00012D09" w:rsidP="00647F2A">
            <w:pPr>
              <w:pStyle w:val="a5"/>
              <w:numPr>
                <w:ilvl w:val="0"/>
                <w:numId w:val="17"/>
              </w:numPr>
              <w:spacing w:line="360" w:lineRule="auto"/>
              <w:jc w:val="center"/>
              <w:rPr>
                <w:rFonts w:asciiTheme="minorBidi" w:hAnsiTheme="minorBidi"/>
                <w:b w:val="0"/>
                <w:bCs w:val="0"/>
                <w:sz w:val="28"/>
                <w:szCs w:val="28"/>
                <w:lang w:bidi="ar-IQ"/>
              </w:rPr>
            </w:pPr>
            <w:r w:rsidRPr="00CE2702">
              <w:rPr>
                <w:rFonts w:asciiTheme="minorBidi" w:hAnsiTheme="minorBidi" w:hint="cs"/>
                <w:sz w:val="28"/>
                <w:szCs w:val="28"/>
                <w:lang w:bidi="ar-IQ"/>
              </w:rPr>
              <w:t>The required tasks.</w:t>
            </w:r>
          </w:p>
        </w:tc>
        <w:tc>
          <w:tcPr>
            <w:tcW w:w="6734" w:type="dxa"/>
          </w:tcPr>
          <w:p w:rsidR="00012D09" w:rsidRPr="00CE2702" w:rsidRDefault="00012D09" w:rsidP="00647F2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8"/>
                <w:szCs w:val="28"/>
                <w:lang w:bidi="ar-IQ"/>
              </w:rPr>
              <w:bidi/>
            </w:pPr>
            <w:r w:rsidRPr="00CE2702">
              <w:rPr>
                <w:rFonts w:asciiTheme="minorBidi" w:hAnsiTheme="minorBidi" w:hint="cs"/>
                <w:sz w:val="28"/>
                <w:szCs w:val="28"/>
                <w:lang w:bidi="ar-IQ"/>
              </w:rPr>
              <w:t>Presenting a comprehensive lesson plan.</w:t>
            </w:r>
          </w:p>
        </w:tc>
      </w:tr>
      <w:tr w:rsidR="00012D09" w:rsidRPr="00CE2702"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46" w:type="dxa"/>
          </w:tcPr>
          <w:p w:rsidR="00012D09" w:rsidRPr="00CE2702" w:rsidRDefault="00012D09" w:rsidP="00647F2A">
            <w:pPr>
              <w:pStyle w:val="a5"/>
              <w:numPr>
                <w:ilvl w:val="0"/>
                <w:numId w:val="17"/>
              </w:numPr>
              <w:spacing w:line="360" w:lineRule="auto"/>
              <w:jc w:val="center"/>
              <w:rPr>
                <w:rFonts w:asciiTheme="minorBidi" w:hAnsiTheme="minorBidi"/>
                <w:b w:val="0"/>
                <w:bCs w:val="0"/>
                <w:sz w:val="28"/>
                <w:szCs w:val="28"/>
                <w:lang w:bidi="ar-IQ"/>
              </w:rPr>
            </w:pPr>
            <w:r w:rsidRPr="00CE2702">
              <w:rPr>
                <w:rFonts w:asciiTheme="minorBidi" w:hAnsiTheme="minorBidi" w:hint="cs"/>
                <w:sz w:val="28"/>
                <w:szCs w:val="28"/>
                <w:lang w:bidi="ar-IQ"/>
              </w:rPr>
              <w:t>Main references.</w:t>
            </w:r>
          </w:p>
        </w:tc>
        <w:tc>
          <w:tcPr>
            <w:tcW w:w="6734" w:type="dxa"/>
          </w:tcPr>
          <w:p w:rsidR="00012D09" w:rsidRPr="00CE2702" w:rsidRDefault="00012D09" w:rsidP="00647F2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bidi/>
            </w:pPr>
            <w:r w:rsidRPr="001C676B">
              <w:rPr>
                <w:rFonts w:asciiTheme="minorBidi" w:hAnsiTheme="minorBidi" w:hint="cs"/>
                <w:b/>
                <w:bCs/>
                <w:sz w:val="28"/>
                <w:szCs w:val="28"/>
                <w:lang w:bidi="ar-IQ"/>
              </w:rPr>
              <w:t>A. The technical principles of teaching Arabic calligraphy.</w:t>
            </w:r>
          </w:p>
        </w:tc>
      </w:tr>
      <w:tr w:rsidR="00012D09" w:rsidRPr="00CE2702" w:rsidTr="00012D09">
        <w:tc>
          <w:tcPr>
            <w:cnfStyle w:val="001000000000" w:firstRow="0" w:lastRow="0" w:firstColumn="1" w:lastColumn="0" w:oddVBand="0" w:evenVBand="0" w:oddHBand="0" w:evenHBand="0" w:firstRowFirstColumn="0" w:firstRowLastColumn="0" w:lastRowFirstColumn="0" w:lastRowLastColumn="0"/>
            <w:tcW w:w="3446" w:type="dxa"/>
          </w:tcPr>
          <w:p w:rsidR="00012D09" w:rsidRPr="00CE2702" w:rsidRDefault="00012D09" w:rsidP="00647F2A">
            <w:pPr>
              <w:spacing w:line="360" w:lineRule="auto"/>
              <w:jc w:val="center"/>
              <w:rPr>
                <w:rFonts w:asciiTheme="minorBidi" w:hAnsiTheme="minorBidi"/>
                <w:b w:val="0"/>
                <w:bCs w:val="0"/>
                <w:sz w:val="28"/>
                <w:szCs w:val="28"/>
                <w:lang w:bidi="ar-IQ"/>
              </w:rPr>
              <w:bidi/>
            </w:pPr>
          </w:p>
        </w:tc>
        <w:tc>
          <w:tcPr>
            <w:tcW w:w="6734" w:type="dxa"/>
          </w:tcPr>
          <w:p w:rsidR="00012D09" w:rsidRDefault="00012D09" w:rsidP="00647F2A">
            <w:pPr>
              <w:pStyle w:val="a5"/>
              <w:numPr>
                <w:ilvl w:val="0"/>
                <w:numId w:val="20"/>
              </w:num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lang w:bidi="ar-IQ"/>
              </w:rPr>
            </w:pPr>
            <w:r w:rsidRPr="00CE2702">
              <w:rPr>
                <w:rFonts w:asciiTheme="minorBidi" w:hAnsiTheme="minorBidi" w:hint="cs"/>
                <w:b/>
                <w:bCs/>
                <w:sz w:val="28"/>
                <w:szCs w:val="28"/>
                <w:lang w:bidi="ar-IQ"/>
              </w:rPr>
              <w:t>The art of decoration</w:t>
            </w:r>
          </w:p>
          <w:p w:rsidR="00012D09" w:rsidRPr="00CE2702" w:rsidRDefault="00012D09" w:rsidP="00647F2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lang w:bidi="ar-IQ"/>
              </w:rPr>
              <w:bidi/>
            </w:pPr>
            <w:r>
              <w:rPr>
                <w:rFonts w:asciiTheme="minorBidi" w:hAnsiTheme="minorBidi" w:hint="cs"/>
                <w:b/>
                <w:bCs/>
                <w:sz w:val="28"/>
                <w:szCs w:val="28"/>
              </w:rPr>
              <w:t xml:space="preserve">2- Electronic references, digital social networking sites</w:t>
            </w:r>
          </w:p>
        </w:tc>
      </w:tr>
    </w:tbl>
    <w:tbl>
      <w:tblPr>
        <w:tblStyle w:val="1-3"/>
        <w:tblpPr w:leftFromText="180" w:rightFromText="180" w:vertAnchor="text" w:horzAnchor="margin" w:tblpY="163"/>
        <w:bidiVisual/>
        <w:tblW w:w="0" w:type="auto"/>
        <w:tblLook w:val="0000" w:firstRow="0" w:lastRow="0" w:firstColumn="0" w:lastColumn="0" w:noHBand="0" w:noVBand="0"/>
      </w:tblPr>
      <w:tblGrid>
        <w:gridCol w:w="9576"/>
      </w:tblGrid>
      <w:tr w:rsidR="00012D09" w:rsidTr="00012D09">
        <w:trPr>
          <w:cnfStyle w:val="000000100000" w:firstRow="0" w:lastRow="0" w:firstColumn="0" w:lastColumn="0" w:oddVBand="0" w:evenVBand="0" w:oddHBand="1" w:evenHBand="0" w:firstRowFirstColumn="0" w:firstRowLastColumn="0" w:lastRowFirstColumn="0" w:lastRowLastColumn="0"/>
          <w:trHeight w:val="98"/>
        </w:trPr>
        <w:tc>
          <w:tcPr>
            <w:cnfStyle w:val="000010000000" w:firstRow="0" w:lastRow="0" w:firstColumn="0" w:lastColumn="0" w:oddVBand="1" w:evenVBand="0" w:oddHBand="0" w:evenHBand="0" w:firstRowFirstColumn="0" w:firstRowLastColumn="0" w:lastRowFirstColumn="0" w:lastRowLastColumn="0"/>
            <w:tcW w:w="10485" w:type="dxa"/>
          </w:tcPr>
          <w:p w:rsidR="00012D09" w:rsidRDefault="00012D09" w:rsidP="00647F2A">
            <w:pPr>
              <w:pStyle w:val="a5"/>
              <w:numPr>
                <w:ilvl w:val="0"/>
                <w:numId w:val="18"/>
              </w:numPr>
              <w:spacing w:line="360" w:lineRule="auto"/>
              <w:jc w:val="center"/>
              <w:rPr>
                <w:rFonts w:asciiTheme="minorBidi" w:hAnsiTheme="minorBidi"/>
                <w:b/>
                <w:bCs/>
                <w:sz w:val="28"/>
                <w:szCs w:val="28"/>
                <w:lang w:bidi="ar-IQ"/>
              </w:rPr>
            </w:pPr>
            <w:r>
              <w:rPr>
                <w:rFonts w:asciiTheme="minorBidi" w:hAnsiTheme="minorBidi" w:hint="cs"/>
                <w:b/>
                <w:bCs/>
                <w:sz w:val="28"/>
                <w:szCs w:val="28"/>
                <w:lang w:bidi="ar-IQ"/>
              </w:rPr>
              <w:t>Curriculum Development Plan</w:t>
            </w:r>
          </w:p>
          <w:p w:rsidR="00012D09" w:rsidRDefault="00012D09" w:rsidP="00647F2A">
            <w:pPr>
              <w:pStyle w:val="a5"/>
              <w:numPr>
                <w:ilvl w:val="0"/>
                <w:numId w:val="19"/>
              </w:numPr>
              <w:spacing w:line="360" w:lineRule="auto"/>
              <w:jc w:val="center"/>
              <w:rPr>
                <w:rFonts w:asciiTheme="minorBidi" w:hAnsiTheme="minorBidi"/>
                <w:b/>
                <w:bCs/>
                <w:sz w:val="28"/>
                <w:szCs w:val="28"/>
                <w:lang w:bidi="ar-IQ"/>
              </w:rPr>
            </w:pPr>
            <w:r>
              <w:rPr>
                <w:rFonts w:asciiTheme="minorBidi" w:hAnsiTheme="minorBidi" w:hint="cs"/>
                <w:b/>
                <w:bCs/>
                <w:sz w:val="28"/>
                <w:szCs w:val="28"/>
                <w:lang w:bidi="ar-IQ"/>
              </w:rPr>
              <w:t>Developing the curriculum content through deletion, addition, and replacement.</w:t>
            </w:r>
          </w:p>
          <w:p w:rsidR="00012D09" w:rsidRDefault="00012D09" w:rsidP="00647F2A">
            <w:pPr>
              <w:pStyle w:val="a5"/>
              <w:numPr>
                <w:ilvl w:val="0"/>
                <w:numId w:val="19"/>
              </w:numPr>
              <w:spacing w:line="360" w:lineRule="auto"/>
              <w:jc w:val="center"/>
              <w:rPr>
                <w:rFonts w:asciiTheme="minorBidi" w:hAnsiTheme="minorBidi"/>
                <w:b/>
                <w:bCs/>
                <w:sz w:val="28"/>
                <w:szCs w:val="28"/>
                <w:lang w:bidi="ar-IQ"/>
              </w:rPr>
            </w:pPr>
            <w:r>
              <w:rPr>
                <w:rFonts w:asciiTheme="minorBidi" w:hAnsiTheme="minorBidi" w:hint="cs"/>
                <w:b/>
                <w:bCs/>
                <w:sz w:val="28"/>
                <w:szCs w:val="28"/>
                <w:lang w:bidi="ar-IQ"/>
              </w:rPr>
              <w:t xml:space="preserve">Using traditional, old teaching methods to teach students, which are methods used in the past and present to learn Arabic calligraphy and ornamentation.</w:t>
            </w:r>
          </w:p>
          <w:p w:rsidR="00012D09" w:rsidRDefault="00012D09" w:rsidP="00647F2A">
            <w:pPr>
              <w:pStyle w:val="a5"/>
              <w:numPr>
                <w:ilvl w:val="0"/>
                <w:numId w:val="19"/>
              </w:numPr>
              <w:spacing w:line="360" w:lineRule="auto"/>
              <w:jc w:val="center"/>
              <w:rPr>
                <w:rFonts w:asciiTheme="minorBidi" w:hAnsiTheme="minorBidi"/>
                <w:b/>
                <w:bCs/>
                <w:sz w:val="28"/>
                <w:szCs w:val="28"/>
                <w:lang w:bidi="ar-IQ"/>
              </w:rPr>
            </w:pPr>
            <w:r>
              <w:rPr>
                <w:rFonts w:asciiTheme="minorBidi" w:hAnsiTheme="minorBidi" w:hint="cs"/>
                <w:b/>
                <w:bCs/>
                <w:sz w:val="28"/>
                <w:szCs w:val="28"/>
                <w:lang w:bidi="ar-IQ"/>
              </w:rPr>
              <w:t>Modern media are helpful in receiving the study material by the student.</w:t>
            </w:r>
          </w:p>
          <w:p w:rsidR="00012D09" w:rsidRPr="00C469D8" w:rsidRDefault="00012D09" w:rsidP="00647F2A">
            <w:pPr>
              <w:pStyle w:val="a5"/>
              <w:spacing w:line="360" w:lineRule="auto"/>
              <w:ind w:left="0"/>
              <w:jc w:val="center"/>
              <w:rPr>
                <w:rFonts w:asciiTheme="minorBidi" w:hAnsiTheme="minorBidi"/>
                <w:b/>
                <w:bCs/>
                <w:sz w:val="28"/>
                <w:szCs w:val="28"/>
                <w:lang w:bidi="ar-IQ"/>
              </w:rPr>
              <w:bidi/>
            </w:pPr>
          </w:p>
        </w:tc>
      </w:tr>
      <w:tr w:rsidR="00012D09" w:rsidTr="00012D09">
        <w:trPr>
          <w:trHeight w:val="761"/>
        </w:trPr>
        <w:tc>
          <w:tcPr>
            <w:cnfStyle w:val="000010000000" w:firstRow="0" w:lastRow="0" w:firstColumn="0" w:lastColumn="0" w:oddVBand="1" w:evenVBand="0" w:oddHBand="0" w:evenHBand="0" w:firstRowFirstColumn="0" w:firstRowLastColumn="0" w:lastRowFirstColumn="0" w:lastRowLastColumn="0"/>
            <w:tcW w:w="10485" w:type="dxa"/>
          </w:tcPr>
          <w:p w:rsidR="00012D09" w:rsidRDefault="00012D09" w:rsidP="00647F2A">
            <w:pPr>
              <w:pStyle w:val="a5"/>
              <w:spacing w:line="360" w:lineRule="auto"/>
              <w:ind w:left="0"/>
              <w:jc w:val="right"/>
              <w:rPr>
                <w:rFonts w:asciiTheme="minorBidi" w:hAnsiTheme="minorBidi"/>
                <w:b/>
                <w:bCs/>
                <w:sz w:val="28"/>
                <w:szCs w:val="28"/>
                <w:lang w:bidi="ar-IQ"/>
              </w:rPr>
              <w:bidi/>
            </w:pPr>
            <w:r>
              <w:rPr>
                <w:rFonts w:asciiTheme="minorBidi" w:hAnsiTheme="minorBidi" w:hint="cs"/>
                <w:b/>
                <w:bCs/>
                <w:sz w:val="28"/>
                <w:szCs w:val="28"/>
                <w:lang w:bidi="ar-IQ"/>
              </w:rPr>
              <w:lastRenderedPageBreak/>
              <w:t xml:space="preserve">Special requirements: These include, but are not limited to, practical workshops, laboratory sessions, and digital communication platforms. Social services: These include guest lectures, practical training, and field studies.</w:t>
            </w:r>
            <w:proofErr w:type="spellStart"/>
            <w:proofErr w:type="spellEnd"/>
            <w:proofErr w:type="spellStart"/>
            <w:proofErr w:type="spellEnd"/>
          </w:p>
        </w:tc>
      </w:tr>
      <w:tr w:rsidR="00012D09" w:rsidTr="00012D09">
        <w:trPr>
          <w:cnfStyle w:val="000000100000" w:firstRow="0" w:lastRow="0" w:firstColumn="0" w:lastColumn="0" w:oddVBand="0" w:evenVBand="0" w:oddHBand="1" w:evenHBand="0" w:firstRowFirstColumn="0" w:firstRowLastColumn="0" w:lastRowFirstColumn="0" w:lastRowLastColumn="0"/>
          <w:trHeight w:val="275"/>
        </w:trPr>
        <w:tc>
          <w:tcPr>
            <w:cnfStyle w:val="000010000000" w:firstRow="0" w:lastRow="0" w:firstColumn="0" w:lastColumn="0" w:oddVBand="1" w:evenVBand="0" w:oddHBand="0" w:evenHBand="0" w:firstRowFirstColumn="0" w:firstRowLastColumn="0" w:lastRowFirstColumn="0" w:lastRowLastColumn="0"/>
            <w:tcW w:w="10485" w:type="dxa"/>
          </w:tcPr>
          <w:p w:rsidR="00012D09" w:rsidRPr="0057059E" w:rsidRDefault="00012D09" w:rsidP="00647F2A">
            <w:pPr>
              <w:pStyle w:val="a5"/>
              <w:spacing w:line="360" w:lineRule="auto"/>
              <w:ind w:left="502"/>
              <w:jc w:val="right"/>
              <w:rPr>
                <w:rFonts w:asciiTheme="minorBidi" w:hAnsiTheme="minorBidi"/>
                <w:b/>
                <w:bCs/>
                <w:sz w:val="28"/>
                <w:szCs w:val="28"/>
                <w:lang w:bidi="ar-IQ"/>
              </w:rPr>
              <w:bidi/>
            </w:pPr>
            <w:r>
              <w:rPr>
                <w:rFonts w:asciiTheme="minorBidi" w:hAnsiTheme="minorBidi" w:hint="cs"/>
                <w:b/>
                <w:bCs/>
                <w:sz w:val="28"/>
                <w:szCs w:val="28"/>
                <w:lang w:bidi="ar-IQ"/>
              </w:rPr>
              <w:t xml:space="preserve">Signature of the course instructor: Assistant Professor Dr. Abbas Turki Muhaysin</w:t>
            </w:r>
            <w:proofErr w:type="spellStart"/>
            <w:proofErr w:type="spellEnd"/>
          </w:p>
        </w:tc>
      </w:tr>
    </w:tbl>
    <w:p w:rsidR="00012D09" w:rsidRDefault="00012D09" w:rsidP="00F41951">
      <w:pPr>
        <w:spacing w:line="360" w:lineRule="auto"/>
        <w:rPr>
          <w:rFonts w:asciiTheme="minorBidi" w:hAnsiTheme="minorBidi"/>
          <w:b/>
          <w:bCs/>
          <w:sz w:val="28"/>
          <w:szCs w:val="28"/>
          <w:lang w:bidi="ar-IQ"/>
        </w:rPr>
        <w:bidi/>
      </w:pPr>
      <w:r w:rsidRPr="0057059E">
        <w:rPr>
          <w:rFonts w:asciiTheme="minorBidi" w:hAnsiTheme="minorBidi" w:hint="cs"/>
          <w:b/>
          <w:bCs/>
          <w:sz w:val="28"/>
          <w:szCs w:val="28"/>
          <w:lang w:bidi="ar-IQ"/>
        </w:rPr>
        <w:t xml:space="preserve"> </w:t>
      </w:r>
    </w:p>
    <w:p w:rsidR="00F41951" w:rsidRDefault="00F41951" w:rsidP="00F41951">
      <w:pPr>
        <w:spacing w:line="360" w:lineRule="auto"/>
        <w:rPr>
          <w:rFonts w:asciiTheme="minorBidi" w:hAnsiTheme="minorBidi"/>
          <w:b/>
          <w:bCs/>
          <w:sz w:val="28"/>
          <w:szCs w:val="28"/>
          <w:lang w:bidi="ar-IQ"/>
        </w:rPr>
        <w:bidi/>
      </w:pPr>
    </w:p>
    <w:p w:rsidR="00F41951" w:rsidRDefault="00F41951" w:rsidP="00F41951">
      <w:pPr>
        <w:spacing w:line="360" w:lineRule="auto"/>
        <w:rPr>
          <w:rFonts w:asciiTheme="minorBidi" w:hAnsiTheme="minorBidi"/>
          <w:b/>
          <w:bCs/>
          <w:sz w:val="28"/>
          <w:szCs w:val="28"/>
          <w:lang w:bidi="ar-IQ"/>
        </w:rPr>
        <w:bidi/>
      </w:pPr>
    </w:p>
    <w:p w:rsidR="00F41951" w:rsidRDefault="00F41951" w:rsidP="00F41951">
      <w:pPr>
        <w:spacing w:line="360" w:lineRule="auto"/>
        <w:rPr>
          <w:rFonts w:asciiTheme="minorBidi" w:hAnsiTheme="minorBidi"/>
          <w:b/>
          <w:bCs/>
          <w:sz w:val="28"/>
          <w:szCs w:val="28"/>
          <w:lang w:bidi="ar-IQ"/>
        </w:rPr>
        <w:bidi/>
      </w:pPr>
    </w:p>
    <w:p w:rsidR="00F41951" w:rsidRDefault="00F41951" w:rsidP="00F41951">
      <w:pPr>
        <w:spacing w:line="360" w:lineRule="auto"/>
        <w:rPr>
          <w:rFonts w:asciiTheme="minorBidi" w:hAnsiTheme="minorBidi"/>
          <w:b/>
          <w:bCs/>
          <w:sz w:val="28"/>
          <w:szCs w:val="28"/>
          <w:lang w:bidi="ar-IQ"/>
        </w:rPr>
        <w:bidi/>
      </w:pPr>
    </w:p>
    <w:p w:rsidR="00F41951" w:rsidRDefault="00F41951" w:rsidP="00F41951">
      <w:pPr>
        <w:spacing w:line="360" w:lineRule="auto"/>
        <w:rPr>
          <w:rFonts w:asciiTheme="minorBidi" w:hAnsiTheme="minorBidi"/>
          <w:b/>
          <w:bCs/>
          <w:sz w:val="28"/>
          <w:szCs w:val="28"/>
          <w:lang w:bidi="ar-IQ"/>
        </w:rPr>
        <w:bidi/>
      </w:pPr>
    </w:p>
    <w:p w:rsidR="00F41951" w:rsidRDefault="00F41951" w:rsidP="00F41951">
      <w:pPr>
        <w:spacing w:line="360" w:lineRule="auto"/>
        <w:rPr>
          <w:rFonts w:asciiTheme="minorBidi" w:hAnsiTheme="minorBidi"/>
          <w:b/>
          <w:bCs/>
          <w:sz w:val="28"/>
          <w:szCs w:val="28"/>
          <w:lang w:bidi="ar-IQ"/>
        </w:rPr>
        <w:bidi/>
      </w:pPr>
    </w:p>
    <w:p w:rsidR="00F41951" w:rsidRDefault="00F41951" w:rsidP="00F41951">
      <w:pPr>
        <w:spacing w:line="360" w:lineRule="auto"/>
        <w:rPr>
          <w:rFonts w:asciiTheme="minorBidi" w:hAnsiTheme="minorBidi"/>
          <w:b/>
          <w:bCs/>
          <w:sz w:val="28"/>
          <w:szCs w:val="28"/>
          <w:lang w:bidi="ar-IQ"/>
        </w:rPr>
        <w:bidi/>
      </w:pPr>
    </w:p>
    <w:p w:rsidR="00F41951" w:rsidRDefault="00F41951" w:rsidP="00F41951">
      <w:pPr>
        <w:spacing w:line="360" w:lineRule="auto"/>
        <w:rPr>
          <w:rFonts w:asciiTheme="minorBidi" w:hAnsiTheme="minorBidi"/>
          <w:b/>
          <w:bCs/>
          <w:sz w:val="28"/>
          <w:szCs w:val="28"/>
          <w:lang w:bidi="ar-IQ"/>
        </w:rPr>
        <w:bidi/>
      </w:pPr>
    </w:p>
    <w:p w:rsidR="00F41951" w:rsidRDefault="00F41951" w:rsidP="00F41951">
      <w:pPr>
        <w:spacing w:line="360" w:lineRule="auto"/>
        <w:rPr>
          <w:rFonts w:asciiTheme="minorBidi" w:hAnsiTheme="minorBidi"/>
          <w:b/>
          <w:bCs/>
          <w:sz w:val="28"/>
          <w:szCs w:val="28"/>
          <w:lang w:bidi="ar-IQ"/>
        </w:rPr>
        <w:bidi/>
      </w:pPr>
    </w:p>
    <w:p w:rsidR="00F41951" w:rsidRDefault="00F41951" w:rsidP="00F41951">
      <w:pPr>
        <w:spacing w:line="360" w:lineRule="auto"/>
        <w:rPr>
          <w:rFonts w:asciiTheme="minorBidi" w:hAnsiTheme="minorBidi"/>
          <w:b/>
          <w:bCs/>
          <w:sz w:val="28"/>
          <w:szCs w:val="28"/>
          <w:lang w:bidi="ar-IQ"/>
        </w:rPr>
        <w:bidi/>
      </w:pPr>
    </w:p>
    <w:p w:rsidR="00F41951" w:rsidRDefault="00F41951" w:rsidP="00F41951">
      <w:pPr>
        <w:spacing w:line="360" w:lineRule="auto"/>
        <w:rPr>
          <w:rFonts w:asciiTheme="minorBidi" w:hAnsiTheme="minorBidi"/>
          <w:b/>
          <w:bCs/>
          <w:sz w:val="28"/>
          <w:szCs w:val="28"/>
          <w:lang w:bidi="ar-IQ"/>
        </w:rPr>
        <w:bidi/>
      </w:pPr>
    </w:p>
    <w:p w:rsidR="00F41951" w:rsidRDefault="00F41951" w:rsidP="00F41951">
      <w:pPr>
        <w:spacing w:line="360" w:lineRule="auto"/>
        <w:rPr>
          <w:rFonts w:asciiTheme="minorBidi" w:hAnsiTheme="minorBidi"/>
          <w:b/>
          <w:bCs/>
          <w:sz w:val="28"/>
          <w:szCs w:val="28"/>
          <w:lang w:bidi="ar-IQ"/>
        </w:rPr>
        <w:bidi/>
      </w:pPr>
    </w:p>
    <w:p w:rsidR="00F41951" w:rsidRDefault="00F41951" w:rsidP="00F41951">
      <w:pPr>
        <w:spacing w:line="360" w:lineRule="auto"/>
        <w:rPr>
          <w:rFonts w:asciiTheme="minorBidi" w:hAnsiTheme="minorBidi"/>
          <w:b/>
          <w:bCs/>
          <w:sz w:val="28"/>
          <w:szCs w:val="28"/>
          <w:lang w:bidi="ar-IQ"/>
        </w:rPr>
        <w:bidi/>
      </w:pPr>
    </w:p>
    <w:p w:rsidR="00F41951" w:rsidRDefault="00F41951" w:rsidP="00F41951">
      <w:pPr>
        <w:spacing w:line="360" w:lineRule="auto"/>
        <w:rPr>
          <w:rFonts w:asciiTheme="minorBidi" w:hAnsiTheme="minorBidi"/>
          <w:b/>
          <w:bCs/>
          <w:sz w:val="28"/>
          <w:szCs w:val="28"/>
          <w:lang w:bidi="ar-IQ"/>
        </w:rPr>
        <w:bidi/>
      </w:pPr>
    </w:p>
    <w:p w:rsidR="00F41951" w:rsidRDefault="00F41951" w:rsidP="00F41951">
      <w:pPr>
        <w:spacing w:line="360" w:lineRule="auto"/>
        <w:rPr>
          <w:rFonts w:asciiTheme="minorBidi" w:hAnsiTheme="minorBidi"/>
          <w:b/>
          <w:bCs/>
          <w:sz w:val="28"/>
          <w:szCs w:val="28"/>
          <w:lang w:bidi="ar-IQ"/>
        </w:rPr>
        <w:bidi/>
      </w:pPr>
    </w:p>
    <w:p w:rsidR="00F41951" w:rsidRPr="00F41951" w:rsidRDefault="00F41951" w:rsidP="00F41951">
      <w:pPr>
        <w:spacing w:line="360" w:lineRule="auto"/>
        <w:rPr>
          <w:rFonts w:asciiTheme="minorBidi" w:hAnsiTheme="minorBidi"/>
          <w:b/>
          <w:bCs/>
          <w:sz w:val="28"/>
          <w:szCs w:val="28"/>
          <w:lang w:bidi="ar-IQ"/>
        </w:rPr>
        <w:bidi/>
      </w:pPr>
    </w:p>
    <w:p w:rsidR="00012D09" w:rsidRDefault="00012D09" w:rsidP="00012D09">
      <w:pPr>
        <w:jc w:val="center"/>
        <w:rPr>
          <w:b/>
          <w:bCs/>
          <w:sz w:val="36"/>
          <w:szCs w:val="36"/>
        </w:rPr>
        <w:bidi/>
      </w:pPr>
      <w:r>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012D09" w:rsidTr="00012D09">
        <w:tc>
          <w:tcPr>
            <w:tcW w:w="9576" w:type="dxa"/>
          </w:tcPr>
          <w:p w:rsidR="00012D09" w:rsidRDefault="00012D09" w:rsidP="00012D09">
            <w:pPr>
              <w:jc w:val="right"/>
              <w:rPr>
                <w:sz w:val="24"/>
                <w:szCs w:val="24"/>
                <w:lang w:bidi="ar-IQ"/>
              </w:rPr>
              <w:bidi/>
            </w:pPr>
            <w:r>
              <w:rPr>
                <w:rStyle w:val="fontstyle01"/>
                <w:rFonts w:asciiTheme="majorBidi" w:hAnsiTheme="majorBidi" w:cstheme="majorBidi"/>
                <w:b w:val="0"/>
                <w:bCs w:val="0"/>
              </w:rPr>
              <w:t>This course description provides a concise summary of the course's key features and the expected learning outcomes for students, demonstrating whether they have made the most of the available learning opportunities. It must be linked to the program description.</w:t>
            </w:r>
            <w:r>
              <w:rPr>
                <w:rStyle w:val="fontstyle01"/>
                <w:rFonts w:asciiTheme="majorBidi" w:hAnsiTheme="majorBidi" w:cstheme="majorBidi" w:hint="cs"/>
                <w:b w:val="0"/>
                <w:bCs w:val="0"/>
              </w:rPr>
              <w:t>C. It includes topics that deal with computer fundamentals, how to use them, and practical and theoretical skills for dealing with them. It also includes all the details of modern technologies and tools used in the field of specialization.</w:t>
            </w:r>
            <w:r>
              <w:rPr>
                <w:rFonts w:hint="cs"/>
                <w:sz w:val="24"/>
                <w:szCs w:val="24"/>
                <w:lang w:bidi="ar-IQ"/>
              </w:rPr>
              <w:t>.</w:t>
            </w:r>
          </w:p>
        </w:tc>
      </w:tr>
    </w:tbl>
    <w:tbl>
      <w:tblPr>
        <w:tblStyle w:val="1-3"/>
        <w:tblpPr w:leftFromText="180" w:rightFromText="180" w:vertAnchor="text" w:tblpY="213"/>
        <w:tblW w:w="0" w:type="auto"/>
        <w:tblLook w:val="04A0" w:firstRow="1" w:lastRow="0" w:firstColumn="1" w:lastColumn="0" w:noHBand="0" w:noVBand="1"/>
      </w:tblPr>
      <w:tblGrid>
        <w:gridCol w:w="1486"/>
        <w:gridCol w:w="1547"/>
        <w:gridCol w:w="2150"/>
        <w:gridCol w:w="106"/>
        <w:gridCol w:w="1915"/>
        <w:gridCol w:w="1273"/>
        <w:gridCol w:w="1099"/>
      </w:tblGrid>
      <w:tr w:rsidR="00012D09" w:rsidTr="00012D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Pr>
          <w:p w:rsidR="00012D09" w:rsidRDefault="00012D09" w:rsidP="00012D09">
            <w:pPr>
              <w:jc w:val="right"/>
              <w:rPr>
                <w:sz w:val="36"/>
                <w:szCs w:val="36"/>
                <w:lang w:bidi="ar-IQ"/>
              </w:rPr>
              <w:bidi/>
            </w:pPr>
            <w:r>
              <w:rPr>
                <w:rFonts w:hint="cs"/>
                <w:sz w:val="36"/>
                <w:szCs w:val="36"/>
                <w:lang w:bidi="ar-IQ"/>
              </w:rPr>
              <w:t>Al-Qadisiyah University / College of Fine Arts</w:t>
            </w:r>
          </w:p>
        </w:tc>
        <w:tc>
          <w:tcPr>
            <w:tcW w:w="4393" w:type="dxa"/>
            <w:gridSpan w:val="4"/>
          </w:tcPr>
          <w:p w:rsidR="00012D09"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Pr>
                <w:rFonts w:asciiTheme="majorBidi" w:hAnsiTheme="majorBidi" w:cstheme="majorBidi"/>
                <w:sz w:val="36"/>
                <w:szCs w:val="36"/>
                <w:lang w:bidi="ar-IQ"/>
              </w:rPr>
              <w:t>1. Educational institution</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Pr>
          <w:p w:rsidR="00012D09" w:rsidRDefault="00012D09" w:rsidP="00012D09">
            <w:pPr>
              <w:jc w:val="right"/>
              <w:rPr>
                <w:sz w:val="36"/>
                <w:szCs w:val="36"/>
                <w:lang w:bidi="ar-IQ"/>
              </w:rPr>
              <w:bidi/>
            </w:pPr>
            <w:r>
              <w:rPr>
                <w:rFonts w:hint="cs"/>
                <w:sz w:val="36"/>
                <w:szCs w:val="36"/>
                <w:lang w:bidi="ar-IQ"/>
              </w:rPr>
              <w:t>Department of Art Education</w:t>
            </w:r>
          </w:p>
        </w:tc>
        <w:tc>
          <w:tcPr>
            <w:tcW w:w="439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2. University Department/Center</w:t>
            </w:r>
          </w:p>
        </w:tc>
      </w:tr>
      <w:tr w:rsidR="00012D09" w:rsidTr="00012D09">
        <w:trPr>
          <w:trHeight w:val="120"/>
        </w:trPr>
        <w:tc>
          <w:tcPr>
            <w:cnfStyle w:val="001000000000" w:firstRow="0" w:lastRow="0" w:firstColumn="1" w:lastColumn="0" w:oddVBand="0" w:evenVBand="0" w:oddHBand="0" w:evenHBand="0" w:firstRowFirstColumn="0" w:firstRowLastColumn="0" w:lastRowFirstColumn="0" w:lastRowLastColumn="0"/>
            <w:tcW w:w="5183" w:type="dxa"/>
            <w:gridSpan w:val="3"/>
          </w:tcPr>
          <w:p w:rsidR="00012D09" w:rsidRDefault="00012D09" w:rsidP="00012D09">
            <w:pPr>
              <w:jc w:val="right"/>
              <w:rPr>
                <w:sz w:val="36"/>
                <w:szCs w:val="36"/>
                <w:lang w:bidi="ar-IQ"/>
              </w:rPr>
              <w:bidi/>
            </w:pPr>
            <w:r>
              <w:rPr>
                <w:rFonts w:hint="cs"/>
                <w:sz w:val="36"/>
                <w:szCs w:val="36"/>
                <w:lang w:bidi="ar-IQ"/>
              </w:rPr>
              <w:t>Bachelor's</w:t>
            </w:r>
          </w:p>
        </w:tc>
        <w:tc>
          <w:tcPr>
            <w:tcW w:w="4393"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3. Name of the academic program</w:t>
            </w:r>
          </w:p>
        </w:tc>
      </w:tr>
      <w:tr w:rsidR="00012D09" w:rsidTr="00012D0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83" w:type="dxa"/>
            <w:gridSpan w:val="3"/>
          </w:tcPr>
          <w:p w:rsidR="00012D09" w:rsidRPr="00D26C9E" w:rsidRDefault="00012D09" w:rsidP="00012D09">
            <w:pPr>
              <w:jc w:val="right"/>
              <w:rPr>
                <w:sz w:val="36"/>
                <w:szCs w:val="36"/>
                <w:lang w:bidi="ar-IQ"/>
              </w:rPr>
              <w:bidi/>
            </w:pPr>
            <w:r>
              <w:rPr>
                <w:rFonts w:hint="cs"/>
                <w:sz w:val="36"/>
                <w:szCs w:val="36"/>
              </w:rPr>
              <w:t>Computer drawing and design</w:t>
            </w:r>
          </w:p>
        </w:tc>
        <w:tc>
          <w:tcPr>
            <w:tcW w:w="439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4. Course Name/Code</w:t>
            </w:r>
          </w:p>
        </w:tc>
      </w:tr>
      <w:tr w:rsidR="00012D09" w:rsidTr="00012D09">
        <w:tc>
          <w:tcPr>
            <w:cnfStyle w:val="001000000000" w:firstRow="0" w:lastRow="0" w:firstColumn="1" w:lastColumn="0" w:oddVBand="0" w:evenVBand="0" w:oddHBand="0" w:evenHBand="0" w:firstRowFirstColumn="0" w:firstRowLastColumn="0" w:lastRowFirstColumn="0" w:lastRowLastColumn="0"/>
            <w:tcW w:w="5183" w:type="dxa"/>
            <w:gridSpan w:val="3"/>
          </w:tcPr>
          <w:p w:rsidR="00012D09" w:rsidRPr="00D26C9E" w:rsidRDefault="00012D09" w:rsidP="00012D09">
            <w:pPr>
              <w:jc w:val="right"/>
              <w:rPr>
                <w:sz w:val="36"/>
                <w:szCs w:val="36"/>
                <w:lang w:bidi="ar-IQ"/>
              </w:rPr>
              <w:bidi/>
            </w:pPr>
            <w:r w:rsidRPr="00D26C9E">
              <w:rPr>
                <w:rFonts w:hint="cs"/>
                <w:sz w:val="36"/>
                <w:szCs w:val="36"/>
                <w:lang w:bidi="ar-IQ"/>
              </w:rPr>
              <w:t>On-site attendance</w:t>
            </w:r>
          </w:p>
        </w:tc>
        <w:tc>
          <w:tcPr>
            <w:tcW w:w="4393"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ab/>
            </w:r>
            <w:r>
              <w:rPr>
                <w:rFonts w:asciiTheme="majorBidi" w:hAnsiTheme="majorBidi" w:cstheme="majorBidi"/>
                <w:b/>
                <w:bCs/>
                <w:sz w:val="36"/>
                <w:szCs w:val="36"/>
                <w:lang w:bidi="ar-IQ"/>
              </w:rPr>
              <w:t>5. Available forms of attendance</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Pr>
          <w:p w:rsidR="00012D09" w:rsidRDefault="00012D09" w:rsidP="00012D09">
            <w:pPr>
              <w:jc w:val="right"/>
              <w:rPr>
                <w:sz w:val="36"/>
                <w:szCs w:val="36"/>
                <w:lang w:bidi="ar-IQ"/>
              </w:rPr>
              <w:bidi/>
            </w:pPr>
            <w:r>
              <w:rPr>
                <w:rFonts w:hint="cs"/>
                <w:sz w:val="36"/>
                <w:szCs w:val="36"/>
                <w:lang w:bidi="ar-IQ"/>
              </w:rPr>
              <w:t xml:space="preserve">Annual system</w:t>
            </w:r>
          </w:p>
        </w:tc>
        <w:tc>
          <w:tcPr>
            <w:tcW w:w="439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6. The educational system</w:t>
            </w:r>
          </w:p>
        </w:tc>
      </w:tr>
      <w:tr w:rsidR="00012D09" w:rsidTr="00012D09">
        <w:tc>
          <w:tcPr>
            <w:cnfStyle w:val="001000000000" w:firstRow="0" w:lastRow="0" w:firstColumn="1" w:lastColumn="0" w:oddVBand="0" w:evenVBand="0" w:oddHBand="0" w:evenHBand="0" w:firstRowFirstColumn="0" w:firstRowLastColumn="0" w:lastRowFirstColumn="0" w:lastRowLastColumn="0"/>
            <w:tcW w:w="5183" w:type="dxa"/>
            <w:gridSpan w:val="3"/>
          </w:tcPr>
          <w:p w:rsidR="00012D09" w:rsidRDefault="00012D09" w:rsidP="00012D09">
            <w:pPr>
              <w:jc w:val="right"/>
              <w:rPr>
                <w:sz w:val="36"/>
                <w:szCs w:val="36"/>
                <w:lang w:bidi="ar-IQ"/>
              </w:rPr>
              <w:bidi/>
            </w:pPr>
            <w:r>
              <w:rPr>
                <w:sz w:val="36"/>
                <w:szCs w:val="36"/>
                <w:lang w:bidi="ar-IQ"/>
              </w:rPr>
              <w:tab/>
            </w:r>
            <w:r>
              <w:rPr>
                <w:rFonts w:hint="cs"/>
                <w:sz w:val="36"/>
                <w:szCs w:val="36"/>
                <w:lang w:bidi="ar-IQ"/>
              </w:rPr>
              <w:t xml:space="preserve">30 weeks</w:t>
            </w:r>
            <w:r w:rsidRPr="00D26C9E">
              <w:rPr>
                <w:sz w:val="36"/>
                <w:szCs w:val="36"/>
                <w:lang w:bidi="ar-IQ"/>
              </w:rPr>
              <w:t>X3 S</w:t>
            </w:r>
          </w:p>
        </w:tc>
        <w:tc>
          <w:tcPr>
            <w:tcW w:w="4393"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7. Number of study hours/total</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Pr>
          <w:p w:rsidR="00012D09" w:rsidRDefault="00012D09" w:rsidP="00647F2A">
            <w:pPr>
              <w:jc w:val="right"/>
              <w:rPr>
                <w:sz w:val="36"/>
                <w:szCs w:val="36"/>
                <w:lang w:bidi="ar-IQ"/>
              </w:rPr>
              <w:bidi/>
            </w:pPr>
            <w:r>
              <w:rPr>
                <w:rFonts w:hint="cs"/>
                <w:sz w:val="36"/>
                <w:szCs w:val="36"/>
                <w:lang w:bidi="ar-IQ"/>
              </w:rPr>
              <w:t>1/9/2025</w:t>
            </w:r>
          </w:p>
        </w:tc>
        <w:tc>
          <w:tcPr>
            <w:tcW w:w="439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8. Date this description was prepared</w:t>
            </w:r>
          </w:p>
        </w:tc>
      </w:tr>
      <w:tr w:rsidR="00012D09" w:rsidTr="00012D09">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9. Course Objectives</w:t>
            </w:r>
          </w:p>
          <w:p w:rsidR="00012D09" w:rsidRPr="00D26C9E" w:rsidRDefault="00012D09" w:rsidP="00012D09">
            <w:pPr>
              <w:jc w:val="right"/>
              <w:rPr>
                <w:sz w:val="36"/>
                <w:szCs w:val="36"/>
                <w:lang w:bidi="ar-IQ"/>
              </w:rPr>
              <w:bidi/>
            </w:pPr>
            <w:r w:rsidRPr="00D26C9E">
              <w:rPr>
                <w:rFonts w:hint="cs"/>
                <w:sz w:val="36"/>
                <w:szCs w:val="36"/>
                <w:lang w:bidi="ar-IQ"/>
              </w:rPr>
              <w:t xml:space="preserve">1- Giving the student an overview of basic computer design programs</w:t>
            </w:r>
          </w:p>
          <w:p w:rsidR="00012D09" w:rsidRPr="00D26C9E" w:rsidRDefault="00012D09" w:rsidP="00012D09">
            <w:pPr>
              <w:jc w:val="right"/>
              <w:rPr>
                <w:sz w:val="36"/>
                <w:szCs w:val="36"/>
                <w:lang w:bidi="ar-IQ"/>
              </w:rPr>
              <w:bidi/>
            </w:pPr>
            <w:r w:rsidRPr="00D26C9E">
              <w:rPr>
                <w:rFonts w:hint="cs"/>
                <w:sz w:val="36"/>
                <w:szCs w:val="36"/>
                <w:lang w:bidi="ar-IQ"/>
              </w:rPr>
              <w:t xml:space="preserve">2 - Introducing students to Microsoft Office programs that contain features helpful in design.</w:t>
            </w:r>
          </w:p>
          <w:p w:rsidR="00012D09" w:rsidRPr="00D26C9E" w:rsidRDefault="00012D09" w:rsidP="00012D09">
            <w:pPr>
              <w:jc w:val="right"/>
              <w:rPr>
                <w:sz w:val="36"/>
                <w:szCs w:val="36"/>
              </w:rPr>
              <w:bidi/>
            </w:pPr>
            <w:r w:rsidRPr="00D26C9E">
              <w:rPr>
                <w:rFonts w:hint="cs"/>
                <w:sz w:val="36"/>
                <w:szCs w:val="36"/>
                <w:lang w:bidi="ar-IQ"/>
              </w:rPr>
              <w:t xml:space="preserve">3 - To equip students with some skills in page analysis and design, and how to use software tools in design.</w:t>
            </w:r>
          </w:p>
          <w:p w:rsidR="00012D09" w:rsidRPr="00583122" w:rsidRDefault="00012D09" w:rsidP="00012D09">
            <w:pPr>
              <w:jc w:val="right"/>
              <w:rPr>
                <w:b w:val="0"/>
                <w:bCs w:val="0"/>
                <w:sz w:val="36"/>
                <w:szCs w:val="36"/>
              </w:rPr>
              <w:bidi/>
            </w:pPr>
            <w:r w:rsidRPr="00D26C9E">
              <w:rPr>
                <w:rFonts w:hint="cs"/>
                <w:sz w:val="36"/>
                <w:szCs w:val="36"/>
                <w:lang w:bidi="ar-IQ"/>
              </w:rPr>
              <w:t xml:space="preserve">4 - To equip students with practical skills in dealing with various office programs and how to benefit from them from design perspectives</w:t>
            </w:r>
          </w:p>
          <w:p w:rsidR="00012D09" w:rsidRDefault="00012D09" w:rsidP="00012D09">
            <w:pPr>
              <w:jc w:val="right"/>
              <w:rPr>
                <w:b w:val="0"/>
                <w:bCs w:val="0"/>
                <w:sz w:val="36"/>
                <w:szCs w:val="36"/>
                <w:lang w:bidi="ar-IQ"/>
              </w:rPr>
              <w:bidi/>
            </w:pPr>
          </w:p>
        </w:tc>
      </w:tr>
      <w:tr w:rsidR="00012D09"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012D09" w:rsidRPr="00D26C9E" w:rsidRDefault="00012D09" w:rsidP="00012D09">
            <w:pPr>
              <w:jc w:val="right"/>
              <w:rPr>
                <w:sz w:val="36"/>
                <w:szCs w:val="36"/>
                <w:lang w:bidi="ar-IQ"/>
              </w:rPr>
              <w:bidi/>
            </w:pPr>
            <w:r w:rsidRPr="00D26C9E">
              <w:rPr>
                <w:sz w:val="36"/>
                <w:szCs w:val="36"/>
                <w:lang w:bidi="ar-IQ"/>
              </w:rPr>
              <w:t xml:space="preserve">10- Course outcomes, teaching and learning methods, and assessment</w:t>
            </w:r>
          </w:p>
          <w:p w:rsidR="00012D09" w:rsidRPr="00D26C9E" w:rsidRDefault="00012D09" w:rsidP="00012D09">
            <w:pPr>
              <w:jc w:val="right"/>
              <w:rPr>
                <w:sz w:val="36"/>
                <w:szCs w:val="36"/>
                <w:lang w:bidi="ar-IQ"/>
              </w:rPr>
              <w:bidi/>
            </w:pPr>
          </w:p>
          <w:p w:rsidR="00012D09" w:rsidRPr="00D26C9E" w:rsidRDefault="00012D09" w:rsidP="00012D09">
            <w:pPr>
              <w:jc w:val="right"/>
              <w:rPr>
                <w:sz w:val="36"/>
                <w:szCs w:val="36"/>
                <w:lang w:bidi="ar-IQ"/>
              </w:rPr>
              <w:bidi/>
            </w:pPr>
            <w:r w:rsidRPr="00D26C9E">
              <w:rPr>
                <w:sz w:val="36"/>
                <w:szCs w:val="36"/>
                <w:lang w:bidi="ar-IQ"/>
              </w:rPr>
              <w:t>First - Cognitive Objectives:</w:t>
            </w:r>
          </w:p>
          <w:p w:rsidR="00012D09" w:rsidRPr="00D26C9E" w:rsidRDefault="00012D09" w:rsidP="00012D09">
            <w:pPr>
              <w:jc w:val="right"/>
              <w:rPr>
                <w:sz w:val="36"/>
                <w:szCs w:val="36"/>
                <w:lang w:bidi="ar-IQ"/>
              </w:rPr>
              <w:bidi/>
            </w:pPr>
          </w:p>
          <w:p w:rsidR="00012D09" w:rsidRPr="00D26C9E" w:rsidRDefault="00012D09" w:rsidP="00012D09">
            <w:pPr>
              <w:jc w:val="right"/>
              <w:rPr>
                <w:sz w:val="36"/>
                <w:szCs w:val="36"/>
                <w:lang w:bidi="ar-IQ"/>
              </w:rPr>
              <w:bidi/>
            </w:pPr>
            <w:r w:rsidRPr="00D26C9E">
              <w:rPr>
                <w:sz w:val="36"/>
                <w:szCs w:val="36"/>
                <w:lang w:bidi="ar-IQ"/>
              </w:rPr>
              <w:t>1- The student should become familiar with the most important computer technical terms and concepts for office software.</w:t>
            </w:r>
            <w:proofErr w:type="spellStart"/>
            <w:proofErr w:type="spellEnd"/>
          </w:p>
          <w:p w:rsidR="00012D09" w:rsidRPr="00D26C9E" w:rsidRDefault="00012D09" w:rsidP="00012D09">
            <w:pPr>
              <w:jc w:val="right"/>
              <w:rPr>
                <w:sz w:val="36"/>
                <w:szCs w:val="36"/>
                <w:lang w:bidi="ar-IQ"/>
              </w:rPr>
              <w:bidi/>
            </w:pPr>
            <w:r w:rsidRPr="00D26C9E">
              <w:rPr>
                <w:sz w:val="36"/>
                <w:szCs w:val="36"/>
                <w:lang w:bidi="ar-IQ"/>
              </w:rPr>
              <w:t>2- The student should become familiar with the types of office software that can be used in design aspects.</w:t>
            </w:r>
          </w:p>
          <w:p w:rsidR="00012D09" w:rsidRPr="00D26C9E" w:rsidRDefault="00012D09" w:rsidP="00012D09">
            <w:pPr>
              <w:jc w:val="right"/>
              <w:rPr>
                <w:sz w:val="36"/>
                <w:szCs w:val="36"/>
                <w:lang w:bidi="ar-IQ"/>
              </w:rPr>
              <w:bidi/>
            </w:pPr>
            <w:r w:rsidRPr="00D26C9E">
              <w:rPr>
                <w:sz w:val="36"/>
                <w:szCs w:val="36"/>
                <w:lang w:bidi="ar-IQ"/>
              </w:rPr>
              <w:t xml:space="preserve">3- The student should become familiar with the different types of office software to use as simple design tools.</w:t>
            </w:r>
          </w:p>
          <w:p w:rsidR="00012D09" w:rsidRPr="00D26C9E" w:rsidRDefault="00012D09" w:rsidP="00012D09">
            <w:pPr>
              <w:jc w:val="right"/>
              <w:rPr>
                <w:sz w:val="36"/>
                <w:szCs w:val="36"/>
                <w:lang w:bidi="ar-IQ"/>
              </w:rPr>
              <w:bidi/>
            </w:pPr>
            <w:r>
              <w:rPr>
                <w:rFonts w:hint="cs"/>
                <w:sz w:val="36"/>
                <w:szCs w:val="36"/>
                <w:lang w:bidi="ar-IQ"/>
              </w:rPr>
              <w:t>4- The student should become familiar with the tools that can be used to create simplified designs.</w:t>
            </w:r>
          </w:p>
          <w:p w:rsidR="00012D09" w:rsidRPr="00D26C9E" w:rsidRDefault="00012D09" w:rsidP="00012D09">
            <w:pPr>
              <w:jc w:val="right"/>
              <w:rPr>
                <w:sz w:val="36"/>
                <w:szCs w:val="36"/>
              </w:rPr>
              <w:bidi/>
            </w:pPr>
          </w:p>
          <w:p w:rsidR="00012D09" w:rsidRPr="00D26C9E" w:rsidRDefault="00012D09" w:rsidP="00012D09">
            <w:pPr>
              <w:jc w:val="right"/>
              <w:rPr>
                <w:sz w:val="36"/>
                <w:szCs w:val="36"/>
                <w:lang w:bidi="ar-IQ"/>
              </w:rPr>
              <w:bidi/>
            </w:pPr>
            <w:r w:rsidRPr="00D26C9E">
              <w:rPr>
                <w:sz w:val="36"/>
                <w:szCs w:val="36"/>
                <w:lang w:bidi="ar-IQ"/>
              </w:rPr>
              <w:t xml:space="preserve">Second - The specific skills objectives of the course:</w:t>
            </w:r>
            <w:proofErr w:type="spellStart"/>
            <w:proofErr w:type="spellEnd"/>
          </w:p>
          <w:p w:rsidR="00012D09" w:rsidRPr="00D26C9E" w:rsidRDefault="00012D09" w:rsidP="00012D09">
            <w:pPr>
              <w:jc w:val="right"/>
              <w:rPr>
                <w:sz w:val="36"/>
                <w:szCs w:val="36"/>
                <w:lang w:bidi="ar-IQ"/>
              </w:rPr>
              <w:bidi/>
            </w:pPr>
          </w:p>
          <w:p w:rsidR="00012D09" w:rsidRPr="00D26C9E" w:rsidRDefault="00012D09" w:rsidP="00012D09">
            <w:pPr>
              <w:jc w:val="right"/>
              <w:rPr>
                <w:sz w:val="36"/>
                <w:szCs w:val="36"/>
                <w:lang w:bidi="ar-IQ"/>
              </w:rPr>
              <w:bidi/>
            </w:pPr>
            <w:r w:rsidRPr="00D26C9E">
              <w:rPr>
                <w:sz w:val="36"/>
                <w:szCs w:val="36"/>
                <w:lang w:bidi="ar-IQ"/>
              </w:rPr>
              <w:tab/>
            </w:r>
            <w:r w:rsidRPr="00D26C9E">
              <w:rPr>
                <w:sz w:val="36"/>
                <w:szCs w:val="36"/>
                <w:lang w:bidi="ar-IQ"/>
              </w:rPr>
              <w:t>1- Performance skills through student participation in the computer lesson</w:t>
            </w:r>
          </w:p>
          <w:p w:rsidR="00012D09" w:rsidRPr="00D26C9E" w:rsidRDefault="00012D09" w:rsidP="00012D09">
            <w:pPr>
              <w:jc w:val="right"/>
              <w:rPr>
                <w:sz w:val="36"/>
                <w:szCs w:val="36"/>
                <w:lang w:bidi="ar-IQ"/>
              </w:rPr>
              <w:bidi/>
            </w:pPr>
            <w:r w:rsidRPr="00D26C9E">
              <w:rPr>
                <w:sz w:val="36"/>
                <w:szCs w:val="36"/>
                <w:lang w:bidi="ar-IQ"/>
              </w:rPr>
              <w:t xml:space="preserve">2- Social skills through opening a group dialogue among students in evaluating and analyzing the components of office programs and their relationship to design aspects</w:t>
            </w:r>
          </w:p>
          <w:p w:rsidR="00012D09" w:rsidRPr="00D26C9E" w:rsidRDefault="00012D09" w:rsidP="00012D09">
            <w:pPr>
              <w:jc w:val="right"/>
              <w:rPr>
                <w:sz w:val="36"/>
                <w:szCs w:val="36"/>
                <w:lang w:bidi="ar-IQ"/>
              </w:rPr>
              <w:bidi/>
            </w:pPr>
            <w:r w:rsidRPr="00D26C9E">
              <w:rPr>
                <w:sz w:val="36"/>
                <w:szCs w:val="36"/>
                <w:lang w:bidi="ar-IQ"/>
              </w:rPr>
              <w:t>3- Students applying the lesson</w:t>
            </w:r>
          </w:p>
          <w:p w:rsidR="00012D09" w:rsidRPr="00D26C9E" w:rsidRDefault="00012D09" w:rsidP="00012D09">
            <w:pPr>
              <w:jc w:val="right"/>
              <w:rPr>
                <w:sz w:val="36"/>
                <w:szCs w:val="36"/>
                <w:lang w:bidi="ar-IQ"/>
              </w:rPr>
              <w:bidi/>
            </w:pPr>
            <w:r>
              <w:rPr>
                <w:rFonts w:hint="cs"/>
                <w:sz w:val="36"/>
                <w:szCs w:val="36"/>
                <w:lang w:bidi="ar-IQ"/>
              </w:rPr>
              <w:t>4- Student self-assessment processes</w:t>
            </w:r>
          </w:p>
          <w:p w:rsidR="00012D09" w:rsidRPr="00D26C9E" w:rsidRDefault="00012D09" w:rsidP="00012D09">
            <w:pPr>
              <w:jc w:val="right"/>
              <w:rPr>
                <w:sz w:val="36"/>
                <w:szCs w:val="36"/>
                <w:lang w:bidi="ar-IQ"/>
              </w:rPr>
              <w:bidi/>
            </w:pPr>
            <w:r w:rsidRPr="00D26C9E">
              <w:rPr>
                <w:sz w:val="36"/>
                <w:szCs w:val="36"/>
                <w:lang w:bidi="ar-IQ"/>
              </w:rPr>
              <w:t>5- The student must be able to use computers and office applications to automate tasks.</w:t>
            </w:r>
            <w:proofErr w:type="spellStart"/>
            <w:proofErr w:type="spellEnd"/>
          </w:p>
          <w:p w:rsidR="00012D09" w:rsidRPr="00D26C9E" w:rsidRDefault="00012D09" w:rsidP="00012D09">
            <w:pPr>
              <w:jc w:val="right"/>
              <w:rPr>
                <w:sz w:val="36"/>
                <w:szCs w:val="36"/>
                <w:lang w:bidi="ar-IQ"/>
              </w:rPr>
              <w:bidi/>
            </w:pPr>
            <w:r>
              <w:rPr>
                <w:sz w:val="36"/>
                <w:szCs w:val="36"/>
                <w:lang w:bidi="ar-IQ"/>
              </w:rPr>
              <w:t>6- The student must be able to use communication tools to obtain scientific information in their field of specialization.</w:t>
            </w:r>
          </w:p>
          <w:p w:rsidR="00012D09" w:rsidRPr="00D26C9E" w:rsidRDefault="00012D09" w:rsidP="00012D09">
            <w:pPr>
              <w:jc w:val="right"/>
              <w:rPr>
                <w:sz w:val="36"/>
                <w:szCs w:val="36"/>
                <w:lang w:bidi="ar-IQ"/>
              </w:rPr>
              <w:bidi/>
            </w:pPr>
            <w:r w:rsidRPr="00D26C9E">
              <w:rPr>
                <w:rFonts w:hint="cs"/>
                <w:sz w:val="36"/>
                <w:szCs w:val="36"/>
                <w:lang w:bidi="ar-IQ"/>
              </w:rPr>
              <w:t xml:space="preserve">7- The student must be able to work within a team to conduct research.</w:t>
            </w:r>
            <w:proofErr w:type="spellStart"/>
            <w:proofErr w:type="spellEnd"/>
          </w:p>
          <w:p w:rsidR="00012D09" w:rsidRPr="00D26C9E" w:rsidRDefault="00012D09" w:rsidP="00012D09">
            <w:pPr>
              <w:jc w:val="right"/>
              <w:rPr>
                <w:sz w:val="36"/>
                <w:szCs w:val="36"/>
                <w:lang w:bidi="ar-IQ"/>
              </w:rPr>
              <w:bidi/>
            </w:pPr>
          </w:p>
          <w:p w:rsidR="00012D09" w:rsidRPr="00D26C9E" w:rsidRDefault="00012D09" w:rsidP="00012D09">
            <w:pPr>
              <w:jc w:val="right"/>
              <w:rPr>
                <w:sz w:val="36"/>
                <w:szCs w:val="36"/>
                <w:lang w:bidi="ar-IQ"/>
              </w:rPr>
              <w:bidi/>
            </w:pPr>
            <w:r w:rsidRPr="00D26C9E">
              <w:rPr>
                <w:sz w:val="36"/>
                <w:szCs w:val="36"/>
                <w:lang w:bidi="ar-IQ"/>
              </w:rPr>
              <w:t>Thirdly - Affective and value-based objectives:</w:t>
            </w:r>
          </w:p>
          <w:p w:rsidR="00012D09" w:rsidRPr="00D26C9E" w:rsidRDefault="00012D09" w:rsidP="00012D09">
            <w:pPr>
              <w:jc w:val="right"/>
              <w:rPr>
                <w:sz w:val="36"/>
                <w:szCs w:val="36"/>
                <w:lang w:bidi="ar-IQ"/>
              </w:rPr>
              <w:bidi/>
            </w:pPr>
          </w:p>
          <w:p w:rsidR="00012D09" w:rsidRPr="00D26C9E" w:rsidRDefault="00012D09" w:rsidP="00012D09">
            <w:pPr>
              <w:jc w:val="right"/>
              <w:rPr>
                <w:sz w:val="36"/>
                <w:szCs w:val="36"/>
                <w:lang w:bidi="ar-IQ"/>
              </w:rPr>
              <w:bidi/>
            </w:pPr>
            <w:r w:rsidRPr="00D26C9E">
              <w:rPr>
                <w:sz w:val="36"/>
                <w:szCs w:val="36"/>
                <w:lang w:bidi="ar-IQ"/>
              </w:rPr>
              <w:t xml:space="preserve">1- Developing students' abilities to create simplified designs in their field of specialization</w:t>
            </w:r>
          </w:p>
          <w:p w:rsidR="00012D09" w:rsidRPr="00D26C9E" w:rsidRDefault="00012D09" w:rsidP="00012D09">
            <w:pPr>
              <w:jc w:val="right"/>
              <w:rPr>
                <w:sz w:val="36"/>
                <w:szCs w:val="36"/>
                <w:lang w:bidi="ar-IQ"/>
              </w:rPr>
              <w:bidi/>
            </w:pPr>
            <w:r w:rsidRPr="00D26C9E">
              <w:rPr>
                <w:sz w:val="36"/>
                <w:szCs w:val="36"/>
                <w:lang w:bidi="ar-IQ"/>
              </w:rPr>
              <w:t xml:space="preserve">2- Developing students’ skills using the image processing application and displaying images and effects within office programs.</w:t>
            </w:r>
          </w:p>
          <w:p w:rsidR="00012D09" w:rsidRPr="00D26C9E" w:rsidRDefault="00012D09" w:rsidP="00012D09">
            <w:pPr>
              <w:jc w:val="right"/>
              <w:rPr>
                <w:sz w:val="36"/>
                <w:szCs w:val="36"/>
                <w:lang w:bidi="ar-IQ"/>
              </w:rPr>
              <w:bidi/>
            </w:pPr>
            <w:r w:rsidRPr="00D26C9E">
              <w:rPr>
                <w:sz w:val="36"/>
                <w:szCs w:val="36"/>
                <w:lang w:bidi="ar-IQ"/>
              </w:rPr>
              <w:t xml:space="preserve">3- Developing the ability to design presentations</w:t>
            </w:r>
          </w:p>
          <w:p w:rsidR="00012D09" w:rsidRPr="00D26C9E" w:rsidRDefault="00012D09" w:rsidP="00012D09">
            <w:pPr>
              <w:jc w:val="right"/>
              <w:rPr>
                <w:sz w:val="36"/>
                <w:szCs w:val="36"/>
                <w:lang w:bidi="ar-IQ"/>
              </w:rPr>
              <w:bidi/>
            </w:pPr>
          </w:p>
          <w:p w:rsidR="00012D09" w:rsidRPr="00D26C9E" w:rsidRDefault="00012D09" w:rsidP="00012D09">
            <w:pPr>
              <w:jc w:val="right"/>
              <w:rPr>
                <w:sz w:val="36"/>
                <w:szCs w:val="36"/>
                <w:lang w:bidi="ar-IQ"/>
              </w:rPr>
              <w:bidi/>
            </w:pPr>
            <w:r w:rsidRPr="00D26C9E">
              <w:rPr>
                <w:sz w:val="36"/>
                <w:szCs w:val="36"/>
                <w:lang w:bidi="ar-IQ"/>
              </w:rPr>
              <w:t>Fourth - Teaching and learning methods</w:t>
            </w:r>
          </w:p>
          <w:p w:rsidR="00012D09" w:rsidRPr="00D26C9E" w:rsidRDefault="00012D09" w:rsidP="00012D09">
            <w:pPr>
              <w:jc w:val="right"/>
              <w:rPr>
                <w:sz w:val="36"/>
                <w:szCs w:val="36"/>
                <w:lang w:bidi="ar-IQ"/>
              </w:rPr>
              <w:bidi/>
            </w:pPr>
          </w:p>
          <w:p w:rsidR="00012D09" w:rsidRPr="00D26C9E" w:rsidRDefault="00012D09" w:rsidP="00012D09">
            <w:pPr>
              <w:jc w:val="right"/>
              <w:rPr>
                <w:sz w:val="36"/>
                <w:szCs w:val="36"/>
                <w:lang w:bidi="ar-IQ"/>
              </w:rPr>
              <w:bidi/>
            </w:pPr>
            <w:r w:rsidRPr="00D26C9E">
              <w:rPr>
                <w:sz w:val="36"/>
                <w:szCs w:val="36"/>
                <w:lang w:bidi="ar-IQ"/>
              </w:rPr>
              <w:t>1- The lecture method combined with questioning</w:t>
            </w:r>
          </w:p>
          <w:p w:rsidR="00012D09" w:rsidRPr="00D26C9E" w:rsidRDefault="00012D09" w:rsidP="00012D09">
            <w:pPr>
              <w:jc w:val="right"/>
              <w:rPr>
                <w:sz w:val="36"/>
                <w:szCs w:val="36"/>
                <w:lang w:bidi="ar-IQ"/>
              </w:rPr>
              <w:bidi/>
            </w:pPr>
            <w:r w:rsidRPr="00D26C9E">
              <w:rPr>
                <w:sz w:val="36"/>
                <w:szCs w:val="36"/>
                <w:lang w:bidi="ar-IQ"/>
              </w:rPr>
              <w:t>2- The group learning method</w:t>
            </w:r>
          </w:p>
          <w:p w:rsidR="00012D09" w:rsidRPr="00D26C9E" w:rsidRDefault="00012D09" w:rsidP="00012D09">
            <w:pPr>
              <w:jc w:val="right"/>
              <w:rPr>
                <w:sz w:val="36"/>
                <w:szCs w:val="36"/>
                <w:lang w:bidi="ar-IQ"/>
              </w:rPr>
              <w:bidi/>
            </w:pPr>
            <w:r w:rsidRPr="00D26C9E">
              <w:rPr>
                <w:sz w:val="36"/>
                <w:szCs w:val="36"/>
                <w:lang w:bidi="ar-IQ"/>
              </w:rPr>
              <w:t xml:space="preserve">3- The deductive learning method</w:t>
            </w:r>
          </w:p>
          <w:p w:rsidR="00012D09" w:rsidRPr="00D26C9E" w:rsidRDefault="00012D09" w:rsidP="00012D09">
            <w:pPr>
              <w:jc w:val="right"/>
              <w:rPr>
                <w:sz w:val="36"/>
                <w:szCs w:val="36"/>
                <w:lang w:bidi="ar-IQ"/>
              </w:rPr>
              <w:bidi/>
            </w:pPr>
            <w:r w:rsidRPr="00D26C9E">
              <w:rPr>
                <w:sz w:val="36"/>
                <w:szCs w:val="36"/>
                <w:lang w:bidi="ar-IQ"/>
              </w:rPr>
              <w:t xml:space="preserve">4- The method of discussion and dialogue</w:t>
            </w:r>
          </w:p>
          <w:p w:rsidR="00012D09" w:rsidRPr="00D26C9E" w:rsidRDefault="00012D09" w:rsidP="00012D09">
            <w:pPr>
              <w:jc w:val="right"/>
              <w:rPr>
                <w:sz w:val="36"/>
                <w:szCs w:val="36"/>
                <w:lang w:bidi="ar-IQ"/>
              </w:rPr>
              <w:bidi/>
            </w:pPr>
            <w:r w:rsidRPr="00D26C9E">
              <w:rPr>
                <w:sz w:val="36"/>
                <w:szCs w:val="36"/>
                <w:lang w:bidi="ar-IQ"/>
              </w:rPr>
              <w:t>5- Self-learning method</w:t>
            </w:r>
          </w:p>
          <w:p w:rsidR="00012D09" w:rsidRPr="00D26C9E" w:rsidRDefault="00012D09" w:rsidP="00012D09">
            <w:pPr>
              <w:jc w:val="right"/>
              <w:rPr>
                <w:sz w:val="36"/>
                <w:szCs w:val="36"/>
                <w:lang w:bidi="ar-IQ"/>
              </w:rPr>
              <w:bidi/>
            </w:pPr>
          </w:p>
          <w:p w:rsidR="00012D09" w:rsidRPr="00D26C9E" w:rsidRDefault="00012D09" w:rsidP="00012D09">
            <w:pPr>
              <w:jc w:val="right"/>
              <w:rPr>
                <w:sz w:val="36"/>
                <w:szCs w:val="36"/>
                <w:lang w:bidi="ar-IQ"/>
              </w:rPr>
              <w:bidi/>
            </w:pPr>
            <w:r w:rsidRPr="00D26C9E">
              <w:rPr>
                <w:sz w:val="36"/>
                <w:szCs w:val="36"/>
                <w:lang w:bidi="ar-IQ"/>
              </w:rPr>
              <w:t>Fifth - Evaluation Methods</w:t>
            </w:r>
          </w:p>
          <w:p w:rsidR="00012D09" w:rsidRPr="00D26C9E" w:rsidRDefault="00012D09" w:rsidP="00012D09">
            <w:pPr>
              <w:jc w:val="right"/>
              <w:rPr>
                <w:sz w:val="36"/>
                <w:szCs w:val="36"/>
                <w:lang w:bidi="ar-IQ"/>
              </w:rPr>
              <w:bidi/>
            </w:pPr>
          </w:p>
          <w:p w:rsidR="00012D09" w:rsidRPr="00D26C9E" w:rsidRDefault="00012D09" w:rsidP="00012D09">
            <w:pPr>
              <w:jc w:val="right"/>
              <w:rPr>
                <w:sz w:val="36"/>
                <w:szCs w:val="36"/>
                <w:lang w:bidi="ar-IQ"/>
              </w:rPr>
              <w:bidi/>
            </w:pPr>
            <w:r w:rsidRPr="00D26C9E">
              <w:rPr>
                <w:sz w:val="36"/>
                <w:szCs w:val="36"/>
                <w:lang w:bidi="ar-IQ"/>
              </w:rPr>
              <w:t xml:space="preserve">1- Performance and skills evaluation standard</w:t>
            </w:r>
            <w:proofErr w:type="spellStart"/>
            <w:proofErr w:type="spellEnd"/>
          </w:p>
          <w:p w:rsidR="00012D09" w:rsidRPr="00D26C9E" w:rsidRDefault="00012D09" w:rsidP="00012D09">
            <w:pPr>
              <w:jc w:val="right"/>
              <w:rPr>
                <w:sz w:val="36"/>
                <w:szCs w:val="36"/>
                <w:lang w:bidi="ar-IQ"/>
              </w:rPr>
              <w:bidi/>
            </w:pPr>
            <w:r w:rsidRPr="00D26C9E">
              <w:rPr>
                <w:sz w:val="36"/>
                <w:szCs w:val="36"/>
                <w:lang w:bidi="ar-IQ"/>
              </w:rPr>
              <w:t>2- Weekly test: Monitoring students during construction, their attendance and absence</w:t>
            </w:r>
          </w:p>
          <w:p w:rsidR="00012D09" w:rsidRPr="00D26C9E" w:rsidRDefault="00012D09" w:rsidP="00012D09">
            <w:pPr>
              <w:jc w:val="right"/>
              <w:rPr>
                <w:sz w:val="36"/>
                <w:szCs w:val="36"/>
                <w:lang w:bidi="ar-IQ"/>
              </w:rPr>
              <w:bidi/>
            </w:pPr>
            <w:r w:rsidRPr="00D26C9E">
              <w:rPr>
                <w:sz w:val="36"/>
                <w:szCs w:val="36"/>
                <w:lang w:bidi="ar-IQ"/>
              </w:rPr>
              <w:t>3- Midterm exam: Student evaluation at the end of the work</w:t>
            </w:r>
          </w:p>
          <w:p w:rsidR="00012D09" w:rsidRPr="00D26C9E" w:rsidRDefault="00012D09" w:rsidP="00012D09">
            <w:pPr>
              <w:jc w:val="right"/>
              <w:rPr>
                <w:sz w:val="36"/>
                <w:szCs w:val="36"/>
                <w:lang w:bidi="ar-IQ"/>
              </w:rPr>
              <w:bidi/>
            </w:pPr>
            <w:r w:rsidRPr="00D26C9E">
              <w:rPr>
                <w:sz w:val="36"/>
                <w:szCs w:val="36"/>
                <w:lang w:bidi="ar-IQ"/>
              </w:rPr>
              <w:t xml:space="preserve">4- Oral tests</w:t>
            </w:r>
          </w:p>
          <w:p w:rsidR="00012D09" w:rsidRPr="00D26C9E" w:rsidRDefault="00012D09" w:rsidP="00012D09">
            <w:pPr>
              <w:jc w:val="right"/>
              <w:rPr>
                <w:sz w:val="36"/>
                <w:szCs w:val="36"/>
                <w:lang w:bidi="ar-IQ"/>
              </w:rPr>
              <w:bidi/>
            </w:pPr>
            <w:r w:rsidRPr="00D26C9E">
              <w:rPr>
                <w:sz w:val="36"/>
                <w:szCs w:val="36"/>
                <w:lang w:bidi="ar-IQ"/>
              </w:rPr>
              <w:lastRenderedPageBreak/>
              <w:t>5- Written tests</w:t>
            </w:r>
          </w:p>
          <w:p w:rsidR="00012D09" w:rsidRPr="00D26C9E" w:rsidRDefault="00012D09" w:rsidP="00012D09">
            <w:pPr>
              <w:jc w:val="right"/>
              <w:rPr>
                <w:sz w:val="36"/>
                <w:szCs w:val="36"/>
                <w:lang w:bidi="ar-IQ"/>
              </w:rPr>
              <w:bidi/>
            </w:pPr>
            <w:r w:rsidRPr="00D26C9E">
              <w:rPr>
                <w:sz w:val="36"/>
                <w:szCs w:val="36"/>
                <w:lang w:bidi="ar-IQ"/>
              </w:rPr>
              <w:t>6- Electronic calendar and question banks</w:t>
            </w:r>
          </w:p>
          <w:p w:rsidR="00012D09" w:rsidRPr="00D26C9E" w:rsidRDefault="00012D09" w:rsidP="00012D09">
            <w:pPr>
              <w:jc w:val="right"/>
              <w:rPr>
                <w:sz w:val="36"/>
                <w:szCs w:val="36"/>
                <w:lang w:bidi="ar-IQ"/>
              </w:rPr>
              <w:bidi/>
            </w:pPr>
            <w:r w:rsidRPr="00D26C9E">
              <w:rPr>
                <w:sz w:val="36"/>
                <w:szCs w:val="36"/>
                <w:lang w:bidi="ar-IQ"/>
              </w:rPr>
              <w:t>7- Performance tests (computer-based application)</w:t>
            </w:r>
          </w:p>
          <w:p w:rsidR="00012D09" w:rsidRPr="00D26C9E" w:rsidRDefault="00012D09" w:rsidP="00012D09">
            <w:pPr>
              <w:rPr>
                <w:sz w:val="36"/>
                <w:szCs w:val="36"/>
                <w:lang w:bidi="ar-IQ"/>
              </w:rPr>
              <w:bidi/>
            </w:pPr>
          </w:p>
          <w:p w:rsidR="00012D09" w:rsidRPr="00D26C9E" w:rsidRDefault="00012D09" w:rsidP="00012D09">
            <w:pPr>
              <w:tabs>
                <w:tab w:val="left" w:pos="3405"/>
              </w:tabs>
              <w:jc w:val="right"/>
              <w:rPr>
                <w:sz w:val="36"/>
                <w:szCs w:val="36"/>
                <w:lang w:bidi="ar-IQ"/>
              </w:rPr>
              <w:bidi/>
            </w:pPr>
            <w:r w:rsidRPr="00D26C9E">
              <w:rPr>
                <w:sz w:val="36"/>
                <w:szCs w:val="36"/>
                <w:lang w:bidi="ar-IQ"/>
              </w:rPr>
              <w:t>11- Course structure</w:t>
            </w:r>
          </w:p>
        </w:tc>
      </w:tr>
      <w:tr w:rsidR="00012D09" w:rsidTr="00012D09">
        <w:trPr>
          <w:trHeight w:val="53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lastRenderedPageBreak/>
              <w:t>Evaluation Method</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b/>
                <w:bCs/>
                <w:sz w:val="26"/>
                <w:szCs w:val="26"/>
                <w:lang w:bidi="ar-IQ"/>
              </w:rPr>
              <w:t>Learning method</w:t>
            </w:r>
          </w:p>
        </w:tc>
        <w:tc>
          <w:tcPr>
            <w:tcW w:w="2256" w:type="dxa"/>
            <w:gridSpan w:val="2"/>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b/>
                <w:bCs/>
                <w:sz w:val="26"/>
                <w:szCs w:val="26"/>
                <w:lang w:bidi="ar-IQ"/>
              </w:rPr>
              <w:t>Unit/Course or Topic Name</w:t>
            </w:r>
          </w:p>
        </w:tc>
        <w:tc>
          <w:tcPr>
            <w:tcW w:w="1915"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b/>
                <w:bCs/>
                <w:sz w:val="26"/>
                <w:szCs w:val="26"/>
                <w:lang w:bidi="ar-IQ"/>
              </w:rPr>
              <w:t>Required learning outcomes</w:t>
            </w:r>
          </w:p>
        </w:tc>
        <w:tc>
          <w:tcPr>
            <w:tcW w:w="1273"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b/>
                <w:bCs/>
                <w:sz w:val="26"/>
                <w:szCs w:val="26"/>
                <w:lang w:bidi="ar-IQ"/>
              </w:rPr>
              <w:t>Hours</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b/>
                <w:bCs/>
                <w:sz w:val="26"/>
                <w:szCs w:val="26"/>
                <w:lang w:bidi="ar-IQ"/>
              </w:rPr>
              <w:t>Week</w:t>
            </w:r>
          </w:p>
        </w:tc>
      </w:tr>
      <w:tr w:rsidR="00012D09"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Pr>
              <w:bidi/>
            </w:pPr>
            <w:r w:rsidRPr="004A5DE2">
              <w:rPr>
                <w:rFonts w:hint="cs"/>
                <w:b/>
                <w:bCs/>
                <w:sz w:val="28"/>
                <w:szCs w:val="28"/>
              </w:rPr>
              <w:t>Fundamentals of e-learning</w:t>
            </w:r>
          </w:p>
        </w:tc>
        <w:tc>
          <w:tcPr>
            <w:tcW w:w="1915"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Pr>
              <w:bidi/>
            </w:pPr>
            <w:r>
              <w:rPr>
                <w:rFonts w:asciiTheme="majorBidi" w:hAnsiTheme="majorBidi" w:cstheme="majorBidi" w:hint="cs"/>
                <w:b/>
                <w:bCs/>
                <w:sz w:val="26"/>
                <w:szCs w:val="26"/>
              </w:rPr>
              <w:t>Familiarity with e-learning topics</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w:t>
            </w:r>
          </w:p>
        </w:tc>
      </w:tr>
      <w:tr w:rsidR="00012D09" w:rsidTr="00012D09">
        <w:trPr>
          <w:trHeight w:val="35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Pr>
              <w:bidi/>
            </w:pPr>
            <w:r w:rsidRPr="004A5DE2">
              <w:rPr>
                <w:rFonts w:hint="cs"/>
                <w:b/>
                <w:bCs/>
                <w:sz w:val="28"/>
                <w:szCs w:val="28"/>
              </w:rPr>
              <w:t>The concept of e-learning</w:t>
            </w:r>
          </w:p>
        </w:tc>
        <w:tc>
          <w:tcPr>
            <w:tcW w:w="191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756605">
              <w:rPr>
                <w:rFonts w:asciiTheme="majorBidi" w:hAnsiTheme="majorBidi" w:cstheme="majorBidi" w:hint="cs"/>
                <w:b/>
                <w:bCs/>
                <w:sz w:val="26"/>
                <w:szCs w:val="26"/>
              </w:rPr>
              <w:t>Familiarity with e-learning topics</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w:t>
            </w:r>
          </w:p>
        </w:tc>
      </w:tr>
      <w:tr w:rsidR="00012D09" w:rsidTr="00012D09">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standard</w:t>
            </w: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Pr>
              <w:bidi/>
            </w:pPr>
            <w:r w:rsidRPr="004A5DE2">
              <w:rPr>
                <w:rFonts w:hint="cs"/>
                <w:b/>
                <w:bCs/>
                <w:sz w:val="28"/>
                <w:szCs w:val="28"/>
              </w:rPr>
              <w:t>Characteristics and advantages of e-learning</w:t>
            </w:r>
          </w:p>
        </w:tc>
        <w:tc>
          <w:tcPr>
            <w:tcW w:w="191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756605">
              <w:rPr>
                <w:rFonts w:asciiTheme="majorBidi" w:hAnsiTheme="majorBidi" w:cstheme="majorBidi" w:hint="cs"/>
                <w:b/>
                <w:bCs/>
                <w:sz w:val="26"/>
                <w:szCs w:val="26"/>
              </w:rPr>
              <w:t>Familiarity with e-learning topics</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3</w:t>
            </w:r>
          </w:p>
        </w:tc>
      </w:tr>
      <w:tr w:rsidR="00012D09" w:rsidTr="00012D09">
        <w:trPr>
          <w:trHeight w:val="277"/>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Pr>
              <w:bidi/>
            </w:pPr>
            <w:r w:rsidRPr="004A5DE2">
              <w:rPr>
                <w:rFonts w:hint="cs"/>
                <w:b/>
                <w:bCs/>
                <w:sz w:val="28"/>
                <w:szCs w:val="28"/>
              </w:rPr>
              <w:t xml:space="preserve">What is Classroom and how to work with it?</w:t>
            </w:r>
            <w:proofErr w:type="spellStart"/>
            <w:proofErr w:type="spellEnd"/>
          </w:p>
        </w:tc>
        <w:tc>
          <w:tcPr>
            <w:tcW w:w="191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756605">
              <w:rPr>
                <w:rFonts w:asciiTheme="majorBidi" w:hAnsiTheme="majorBidi" w:cstheme="majorBidi" w:hint="cs"/>
                <w:b/>
                <w:bCs/>
                <w:sz w:val="26"/>
                <w:szCs w:val="26"/>
              </w:rPr>
              <w:t>Familiarity with e-learning topics</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4</w:t>
            </w:r>
          </w:p>
        </w:tc>
      </w:tr>
      <w:tr w:rsidR="00012D09" w:rsidTr="00012D0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Pr>
              <w:bidi/>
            </w:pPr>
            <w:r w:rsidRPr="004A5DE2">
              <w:rPr>
                <w:rFonts w:hint="cs"/>
                <w:b/>
                <w:bCs/>
                <w:sz w:val="28"/>
                <w:szCs w:val="28"/>
              </w:rPr>
              <w:t>Introduction to Microsoft Word 2010</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highlight w:val="yellow"/>
              </w:rPr>
              <w:bidi/>
            </w:pPr>
            <w:r w:rsidRPr="004A5DE2">
              <w:rPr>
                <w:rFonts w:asciiTheme="majorBidi" w:hAnsiTheme="majorBidi" w:cstheme="majorBidi" w:hint="cs"/>
                <w:b/>
                <w:bCs/>
                <w:sz w:val="26"/>
                <w:szCs w:val="26"/>
              </w:rPr>
              <w:t xml:space="preserve">Getting to know the program, its dimensions and tools</w:t>
            </w:r>
            <w:proofErr w:type="spellStart"/>
            <w:proofErr w:type="spellEnd"/>
            <w:proofErr w:type="spellStart"/>
            <w:proofErr w:type="spellEnd"/>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5</w:t>
            </w:r>
          </w:p>
        </w:tc>
      </w:tr>
      <w:tr w:rsidR="00012D09" w:rsidTr="00012D09">
        <w:trPr>
          <w:trHeight w:val="247"/>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standard</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Pr>
              <w:bidi/>
            </w:pPr>
            <w:r w:rsidRPr="004A5DE2">
              <w:rPr>
                <w:rFonts w:hint="cs"/>
                <w:b/>
                <w:bCs/>
                <w:sz w:val="28"/>
                <w:szCs w:val="28"/>
              </w:rPr>
              <w:t xml:space="preserve">Design in Microsoft Word 2010</w:t>
            </w:r>
            <w:r w:rsidRPr="004A5DE2">
              <w:rPr>
                <w:b/>
                <w:bCs/>
                <w:sz w:val="28"/>
                <w:szCs w:val="28"/>
              </w:rPr>
              <w:t>File Design</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highlight w:val="yellow"/>
              </w:rPr>
              <w:bidi/>
            </w:pPr>
            <w:r w:rsidRPr="004A5DE2">
              <w:rPr>
                <w:rFonts w:asciiTheme="majorBidi" w:hAnsiTheme="majorBidi" w:cstheme="majorBidi" w:hint="cs"/>
                <w:b/>
                <w:bCs/>
                <w:sz w:val="26"/>
                <w:szCs w:val="26"/>
              </w:rPr>
              <w:t>Getting acquainted with the design tools within the program</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6</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lang w:bidi="ar-IQ"/>
              </w:rPr>
              <w:bidi/>
            </w:pPr>
            <w:r w:rsidRPr="004A5DE2">
              <w:rPr>
                <w:rFonts w:hint="cs"/>
                <w:b/>
                <w:bCs/>
                <w:sz w:val="28"/>
                <w:szCs w:val="28"/>
                <w:lang w:bidi="ar-IQ"/>
              </w:rPr>
              <w:t>Theory test</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highlight w:val="yellow"/>
                <w:lang w:bidi="ar-IQ"/>
              </w:rPr>
              <w:bidi/>
            </w:pP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7</w:t>
            </w:r>
          </w:p>
        </w:tc>
      </w:tr>
      <w:tr w:rsidR="00012D09" w:rsidTr="00012D09">
        <w:trPr>
          <w:trHeight w:val="24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Pr>
              <w:bidi/>
            </w:pPr>
            <w:r w:rsidRPr="004A5DE2">
              <w:rPr>
                <w:rFonts w:hint="cs"/>
                <w:b/>
                <w:bCs/>
                <w:sz w:val="28"/>
                <w:szCs w:val="28"/>
              </w:rPr>
              <w:t xml:space="preserve">Case Design Collection</w:t>
            </w:r>
            <w:r w:rsidRPr="004A5DE2">
              <w:rPr>
                <w:b/>
                <w:bCs/>
                <w:sz w:val="28"/>
                <w:szCs w:val="28"/>
              </w:rPr>
              <w:t>Clipboard Design</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highlight w:val="yellow"/>
              </w:rPr>
              <w:bidi/>
            </w:pPr>
            <w:r w:rsidRPr="004A5DE2">
              <w:rPr>
                <w:rFonts w:asciiTheme="majorBidi" w:hAnsiTheme="majorBidi" w:cstheme="majorBidi" w:hint="cs"/>
                <w:b/>
                <w:bCs/>
                <w:sz w:val="26"/>
                <w:szCs w:val="26"/>
              </w:rPr>
              <w:t>Getting acquainted with the design tools within the program</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8</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standard</w:t>
            </w: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lang w:bidi="ar-IQ"/>
              </w:rPr>
              <w:bidi/>
            </w:pPr>
            <w:r w:rsidRPr="004A5DE2">
              <w:rPr>
                <w:rFonts w:hint="cs"/>
                <w:b/>
                <w:bCs/>
                <w:sz w:val="28"/>
                <w:szCs w:val="28"/>
                <w:lang w:bidi="ar-IQ"/>
              </w:rPr>
              <w:t xml:space="preserve">Page Layout tab</w:t>
            </w:r>
            <w:r w:rsidRPr="004A5DE2">
              <w:rPr>
                <w:b/>
                <w:bCs/>
                <w:sz w:val="28"/>
                <w:szCs w:val="28"/>
                <w:lang w:bidi="ar-IQ"/>
              </w:rPr>
              <w:t>Page Layout</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highlight w:val="yellow"/>
              </w:rPr>
              <w:bidi/>
            </w:pPr>
            <w:r w:rsidRPr="004A5DE2">
              <w:rPr>
                <w:rFonts w:asciiTheme="majorBidi" w:hAnsiTheme="majorBidi" w:cstheme="majorBidi" w:hint="cs"/>
                <w:b/>
                <w:bCs/>
                <w:sz w:val="26"/>
                <w:szCs w:val="26"/>
              </w:rPr>
              <w:t>Getting acquainted with the design tools within the program</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9</w:t>
            </w:r>
          </w:p>
        </w:tc>
      </w:tr>
      <w:tr w:rsidR="00012D09" w:rsidTr="00012D09">
        <w:trPr>
          <w:trHeight w:val="199"/>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4A5DE2">
              <w:rPr>
                <w:rFonts w:hint="cs"/>
                <w:b/>
                <w:bCs/>
                <w:sz w:val="28"/>
                <w:szCs w:val="28"/>
                <w:lang w:bidi="ar-IQ"/>
              </w:rPr>
              <w:t>Computer-aided design rendering set</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4A5DE2">
              <w:rPr>
                <w:rFonts w:asciiTheme="majorBidi" w:hAnsiTheme="majorBidi" w:cstheme="majorBidi" w:hint="cs"/>
                <w:b/>
                <w:bCs/>
                <w:sz w:val="26"/>
                <w:szCs w:val="26"/>
              </w:rPr>
              <w:t>Getting acquainted with the design tools within the program</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10</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Pr>
              <w:bidi/>
            </w:pPr>
            <w:r w:rsidRPr="004A5DE2">
              <w:rPr>
                <w:rFonts w:hint="cs"/>
                <w:b/>
                <w:bCs/>
                <w:sz w:val="28"/>
                <w:szCs w:val="28"/>
              </w:rPr>
              <w:t>Inserting objects in Microsoft Word 2010 design</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4A5DE2">
              <w:rPr>
                <w:rFonts w:asciiTheme="majorBidi" w:hAnsiTheme="majorBidi" w:cstheme="majorBidi" w:hint="cs"/>
                <w:b/>
                <w:bCs/>
                <w:sz w:val="26"/>
                <w:szCs w:val="26"/>
              </w:rPr>
              <w:t>Getting acquainted with the design tools within the program</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11</w:t>
            </w:r>
          </w:p>
        </w:tc>
      </w:tr>
      <w:tr w:rsidR="00012D09" w:rsidTr="00012D09">
        <w:trPr>
          <w:trHeight w:val="214"/>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standard</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Pr>
              <w:bidi/>
            </w:pPr>
            <w:r w:rsidRPr="004A5DE2">
              <w:rPr>
                <w:rFonts w:hint="cs"/>
                <w:b/>
                <w:bCs/>
                <w:sz w:val="28"/>
                <w:szCs w:val="28"/>
              </w:rPr>
              <w:t>Image Design Tools tab</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4A5DE2">
              <w:rPr>
                <w:rFonts w:asciiTheme="majorBidi" w:hAnsiTheme="majorBidi" w:cstheme="majorBidi" w:hint="cs"/>
                <w:b/>
                <w:bCs/>
                <w:sz w:val="26"/>
                <w:szCs w:val="26"/>
              </w:rPr>
              <w:t>Getting acquainted with the design tools within the program</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12</w:t>
            </w:r>
          </w:p>
        </w:tc>
      </w:tr>
      <w:tr w:rsidR="00012D09" w:rsidTr="00012D0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Pr>
              <w:bidi/>
            </w:pPr>
            <w:r w:rsidRPr="004A5DE2">
              <w:rPr>
                <w:rFonts w:hint="cs"/>
                <w:b/>
                <w:bCs/>
                <w:sz w:val="28"/>
                <w:szCs w:val="28"/>
              </w:rPr>
              <w:t>Additional tasks for Microsoft Word 2010</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4A5DE2">
              <w:rPr>
                <w:rFonts w:asciiTheme="majorBidi" w:hAnsiTheme="majorBidi" w:cstheme="majorBidi" w:hint="cs"/>
                <w:b/>
                <w:bCs/>
                <w:sz w:val="26"/>
                <w:szCs w:val="26"/>
              </w:rPr>
              <w:t>Getting acquainted with the design tools within the program</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13</w:t>
            </w:r>
          </w:p>
        </w:tc>
      </w:tr>
      <w:tr w:rsidR="00012D09" w:rsidTr="00012D09">
        <w:trPr>
          <w:trHeight w:val="24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4A5DE2">
              <w:rPr>
                <w:rFonts w:hint="cs"/>
                <w:b/>
                <w:bCs/>
                <w:sz w:val="28"/>
                <w:szCs w:val="28"/>
              </w:rPr>
              <w:t xml:space="preserve">Learn correspondence</w:t>
            </w:r>
            <w:r w:rsidRPr="004A5DE2">
              <w:rPr>
                <w:b/>
                <w:bCs/>
                <w:sz w:val="28"/>
                <w:szCs w:val="28"/>
              </w:rPr>
              <w:t xml:space="preserve">Mailing and how to work with official email</w:t>
            </w:r>
            <w:proofErr w:type="spellStart"/>
            <w:proofErr w:type="spellEnd"/>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4A5DE2">
              <w:rPr>
                <w:rFonts w:asciiTheme="majorBidi" w:hAnsiTheme="majorBidi" w:cstheme="majorBidi" w:hint="cs"/>
                <w:b/>
                <w:bCs/>
                <w:sz w:val="26"/>
                <w:szCs w:val="26"/>
              </w:rPr>
              <w:lastRenderedPageBreak/>
              <w:t xml:space="preserve">Getting acquainted with the design tools within the program</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60AFE">
              <w:rPr>
                <w:rFonts w:hint="cs"/>
                <w:sz w:val="26"/>
                <w:szCs w:val="26"/>
              </w:rPr>
              <w:lastRenderedPageBreak/>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14</w:t>
            </w:r>
          </w:p>
        </w:tc>
      </w:tr>
      <w:tr w:rsidR="00012D09" w:rsidTr="00012D09">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Pr>
              <w:bidi/>
            </w:pPr>
            <w:r w:rsidRPr="004A5DE2">
              <w:rPr>
                <w:rFonts w:hint="cs"/>
                <w:b/>
                <w:bCs/>
                <w:sz w:val="28"/>
                <w:szCs w:val="28"/>
              </w:rPr>
              <w:t>Theory test</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highlight w:val="yellow"/>
                <w:lang w:bidi="ar-IQ"/>
              </w:rPr>
              <w:bidi/>
            </w:pP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15</w:t>
            </w:r>
          </w:p>
        </w:tc>
      </w:tr>
      <w:tr w:rsidR="00012D09" w:rsidTr="00012D09">
        <w:trPr>
          <w:trHeight w:val="27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Pr>
              <w:bidi/>
            </w:pPr>
            <w:r w:rsidRPr="004A5DE2">
              <w:rPr>
                <w:rFonts w:hint="cs"/>
                <w:b/>
                <w:bCs/>
                <w:sz w:val="28"/>
                <w:szCs w:val="28"/>
              </w:rPr>
              <w:t>Introduction to Microsoft PowerPoint 2010</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highlight w:val="yellow"/>
              </w:rPr>
              <w:bidi/>
            </w:pPr>
            <w:r w:rsidRPr="004A5DE2">
              <w:rPr>
                <w:rFonts w:asciiTheme="majorBidi" w:hAnsiTheme="majorBidi" w:cstheme="majorBidi" w:hint="cs"/>
                <w:b/>
                <w:bCs/>
                <w:sz w:val="26"/>
                <w:szCs w:val="26"/>
              </w:rPr>
              <w:t xml:space="preserve">Getting to know the program, its dimensions and tools</w:t>
            </w:r>
            <w:proofErr w:type="spellStart"/>
            <w:proofErr w:type="spellEnd"/>
            <w:proofErr w:type="spellStart"/>
            <w:proofErr w:type="spellEnd"/>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16</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Pr>
              <w:bidi/>
            </w:pPr>
            <w:r w:rsidRPr="004A5DE2">
              <w:rPr>
                <w:rFonts w:hint="cs"/>
                <w:b/>
                <w:bCs/>
                <w:sz w:val="28"/>
                <w:szCs w:val="28"/>
              </w:rPr>
              <w:t>Designing the interface for Microsoft PowerPoint 2010</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4A5DE2">
              <w:rPr>
                <w:rFonts w:asciiTheme="majorBidi" w:hAnsiTheme="majorBidi" w:cstheme="majorBidi" w:hint="cs"/>
                <w:b/>
                <w:bCs/>
                <w:sz w:val="26"/>
                <w:szCs w:val="26"/>
              </w:rPr>
              <w:t>Getting acquainted with the design tools within the program</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17</w:t>
            </w:r>
          </w:p>
        </w:tc>
      </w:tr>
      <w:tr w:rsidR="00012D09" w:rsidTr="00012D09">
        <w:trPr>
          <w:trHeight w:val="214"/>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standard</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Pr>
              <w:bidi/>
            </w:pPr>
            <w:r w:rsidRPr="004A5DE2">
              <w:rPr>
                <w:rFonts w:hint="cs"/>
                <w:b/>
                <w:bCs/>
                <w:sz w:val="28"/>
                <w:szCs w:val="28"/>
              </w:rPr>
              <w:t>Microsoft PowerPoint 2010 File Tab</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4A5DE2">
              <w:rPr>
                <w:rFonts w:asciiTheme="majorBidi" w:hAnsiTheme="majorBidi" w:cstheme="majorBidi" w:hint="cs"/>
                <w:b/>
                <w:bCs/>
                <w:sz w:val="26"/>
                <w:szCs w:val="26"/>
              </w:rPr>
              <w:t>Getting acquainted with the design tools within the program</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18</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Pr>
              <w:bidi/>
            </w:pPr>
            <w:r w:rsidRPr="004A5DE2">
              <w:rPr>
                <w:rFonts w:hint="cs"/>
                <w:b/>
                <w:bCs/>
                <w:sz w:val="28"/>
                <w:szCs w:val="28"/>
              </w:rPr>
              <w:t>Designing a presentation in PowerPoint 2010</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4A5DE2">
              <w:rPr>
                <w:rFonts w:asciiTheme="majorBidi" w:hAnsiTheme="majorBidi" w:cstheme="majorBidi" w:hint="cs"/>
                <w:b/>
                <w:bCs/>
                <w:sz w:val="26"/>
                <w:szCs w:val="26"/>
              </w:rPr>
              <w:t>Getting acquainted with the design tools within the program</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19</w:t>
            </w:r>
          </w:p>
        </w:tc>
      </w:tr>
      <w:tr w:rsidR="00012D09" w:rsidTr="00012D09">
        <w:trPr>
          <w:trHeight w:val="199"/>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Pr>
              <w:bidi/>
            </w:pPr>
            <w:r w:rsidRPr="004A5DE2">
              <w:rPr>
                <w:rFonts w:hint="cs"/>
                <w:b/>
                <w:bCs/>
                <w:sz w:val="28"/>
                <w:szCs w:val="28"/>
              </w:rPr>
              <w:t xml:space="preserve">Design Tools tab</w:t>
            </w:r>
            <w:proofErr w:type="spellStart"/>
            <w:r w:rsidRPr="004A5DE2">
              <w:rPr>
                <w:b/>
                <w:bCs/>
                <w:sz w:val="28"/>
                <w:szCs w:val="28"/>
              </w:rPr>
              <w:t>Design Tools Tab</w:t>
            </w:r>
            <w:proofErr w:type="spellEnd"/>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4A5DE2">
              <w:rPr>
                <w:rFonts w:asciiTheme="majorBidi" w:hAnsiTheme="majorBidi" w:cstheme="majorBidi" w:hint="cs"/>
                <w:b/>
                <w:bCs/>
                <w:sz w:val="26"/>
                <w:szCs w:val="26"/>
              </w:rPr>
              <w:t>Getting acquainted with the design tools within the program</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20</w:t>
            </w:r>
          </w:p>
        </w:tc>
      </w:tr>
      <w:tr w:rsidR="00012D09" w:rsidTr="00012D0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standard</w:t>
            </w: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lang w:bidi="ar-IQ"/>
              </w:rPr>
              <w:bidi/>
            </w:pPr>
            <w:r w:rsidRPr="004A5DE2">
              <w:rPr>
                <w:rFonts w:hint="cs"/>
                <w:b/>
                <w:bCs/>
                <w:sz w:val="28"/>
                <w:szCs w:val="28"/>
                <w:lang w:bidi="ar-IQ"/>
              </w:rPr>
              <w:t xml:space="preserve">Slide Design View tab</w:t>
            </w:r>
            <w:r w:rsidRPr="004A5DE2">
              <w:rPr>
                <w:b/>
                <w:bCs/>
                <w:sz w:val="28"/>
                <w:szCs w:val="28"/>
                <w:lang w:bidi="ar-IQ"/>
              </w:rPr>
              <w:t>Slides Show Design Tab</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4A5DE2">
              <w:rPr>
                <w:rFonts w:asciiTheme="majorBidi" w:hAnsiTheme="majorBidi" w:cstheme="majorBidi" w:hint="cs"/>
                <w:b/>
                <w:bCs/>
                <w:sz w:val="26"/>
                <w:szCs w:val="26"/>
              </w:rPr>
              <w:t>Getting acquainted with the design tools within the program</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21</w:t>
            </w:r>
          </w:p>
        </w:tc>
      </w:tr>
      <w:tr w:rsidR="00012D09" w:rsidTr="00012D09">
        <w:trPr>
          <w:trHeight w:val="285"/>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4A5DE2">
              <w:rPr>
                <w:rFonts w:hint="cs"/>
                <w:b/>
                <w:bCs/>
                <w:sz w:val="28"/>
                <w:szCs w:val="28"/>
                <w:lang w:bidi="ar-IQ"/>
              </w:rPr>
              <w:t>Theory test</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highlight w:val="yellow"/>
                <w:lang w:bidi="ar-IQ"/>
              </w:rPr>
              <w:bidi/>
            </w:pP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22</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Pr>
              <w:bidi/>
            </w:pPr>
            <w:r w:rsidRPr="004A5DE2">
              <w:rPr>
                <w:rFonts w:hint="cs"/>
                <w:b/>
                <w:bCs/>
                <w:sz w:val="28"/>
                <w:szCs w:val="28"/>
              </w:rPr>
              <w:t>Designing and inserting images into Microsoft PowerPoint 2010</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4A5DE2">
              <w:rPr>
                <w:rFonts w:asciiTheme="majorBidi" w:hAnsiTheme="majorBidi" w:cstheme="majorBidi" w:hint="cs"/>
                <w:b/>
                <w:bCs/>
                <w:sz w:val="26"/>
                <w:szCs w:val="26"/>
              </w:rPr>
              <w:t>Getting acquainted with the design tools within the program</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23</w:t>
            </w:r>
          </w:p>
        </w:tc>
      </w:tr>
      <w:tr w:rsidR="00012D09" w:rsidTr="00012D09">
        <w:trPr>
          <w:trHeight w:val="21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standard</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Pr>
              <w:bidi/>
            </w:pPr>
            <w:r w:rsidRPr="004A5DE2">
              <w:rPr>
                <w:rFonts w:hint="cs"/>
                <w:b/>
                <w:bCs/>
                <w:sz w:val="28"/>
                <w:szCs w:val="28"/>
              </w:rPr>
              <w:t>Inserting objects and adding animation designs in PowerPoint 2010</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4A5DE2">
              <w:rPr>
                <w:rFonts w:asciiTheme="majorBidi" w:hAnsiTheme="majorBidi" w:cstheme="majorBidi" w:hint="cs"/>
                <w:b/>
                <w:bCs/>
                <w:sz w:val="26"/>
                <w:szCs w:val="26"/>
              </w:rPr>
              <w:t>Getting acquainted with the design tools within the program</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23</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Pr>
              <w:bidi/>
            </w:pPr>
            <w:r w:rsidRPr="004A5DE2">
              <w:rPr>
                <w:rFonts w:hint="cs"/>
                <w:b/>
                <w:bCs/>
                <w:sz w:val="28"/>
                <w:szCs w:val="28"/>
              </w:rPr>
              <w:t xml:space="preserve">Learn the drawing set</w:t>
            </w:r>
            <w:r w:rsidRPr="004A5DE2">
              <w:rPr>
                <w:b/>
                <w:bCs/>
                <w:sz w:val="28"/>
                <w:szCs w:val="28"/>
              </w:rPr>
              <w:t>Drawing</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4A5DE2">
              <w:rPr>
                <w:rFonts w:asciiTheme="majorBidi" w:hAnsiTheme="majorBidi" w:cstheme="majorBidi" w:hint="cs"/>
                <w:b/>
                <w:bCs/>
                <w:sz w:val="26"/>
                <w:szCs w:val="26"/>
              </w:rPr>
              <w:t>Getting acquainted with the design tools within the program</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25</w:t>
            </w:r>
          </w:p>
        </w:tc>
      </w:tr>
      <w:tr w:rsidR="00012D09" w:rsidTr="00012D09">
        <w:trPr>
          <w:trHeight w:val="18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4A5DE2">
              <w:rPr>
                <w:rFonts w:hint="cs"/>
                <w:b/>
                <w:bCs/>
                <w:sz w:val="28"/>
                <w:szCs w:val="28"/>
                <w:lang w:bidi="ar-IQ"/>
              </w:rPr>
              <w:t>Multimedia Insertion Set</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4A5DE2">
              <w:rPr>
                <w:rFonts w:asciiTheme="majorBidi" w:hAnsiTheme="majorBidi" w:cstheme="majorBidi" w:hint="cs"/>
                <w:b/>
                <w:bCs/>
                <w:sz w:val="26"/>
                <w:szCs w:val="26"/>
              </w:rPr>
              <w:t>Getting acquainted with the design tools within the program</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26</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standard</w:t>
            </w: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Pr>
              <w:bidi/>
            </w:pPr>
            <w:r w:rsidRPr="004A5DE2">
              <w:rPr>
                <w:rFonts w:hint="cs"/>
                <w:b/>
                <w:bCs/>
                <w:sz w:val="28"/>
                <w:szCs w:val="28"/>
              </w:rPr>
              <w:t>Adding animation design to slides and objects in PowerPoint 2010</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bidi/>
            </w:pPr>
            <w:r w:rsidRPr="004A5DE2">
              <w:rPr>
                <w:rFonts w:asciiTheme="majorBidi" w:hAnsiTheme="majorBidi" w:cstheme="majorBidi" w:hint="cs"/>
                <w:b/>
                <w:bCs/>
                <w:sz w:val="26"/>
                <w:szCs w:val="26"/>
              </w:rPr>
              <w:t>Getting acquainted with the design tools within the program</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27</w:t>
            </w:r>
          </w:p>
        </w:tc>
      </w:tr>
      <w:tr w:rsidR="00012D09" w:rsidTr="00012D09">
        <w:trPr>
          <w:trHeight w:val="225"/>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oral assessment</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Pr>
              <w:bidi/>
            </w:pPr>
            <w:r w:rsidRPr="004A5DE2">
              <w:rPr>
                <w:rFonts w:hint="cs"/>
                <w:b/>
                <w:bCs/>
                <w:sz w:val="28"/>
                <w:szCs w:val="28"/>
              </w:rPr>
              <w:t xml:space="preserve">Learn programs to convert multiple file extensions to a single file.</w:t>
            </w:r>
            <w:proofErr w:type="spellStart"/>
            <w:r w:rsidRPr="004A5DE2">
              <w:rPr>
                <w:b/>
                <w:bCs/>
                <w:sz w:val="28"/>
                <w:szCs w:val="28"/>
              </w:rPr>
              <w:t>PDF</w:t>
            </w:r>
            <w:proofErr w:type="spellEnd"/>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bidi/>
            </w:pPr>
            <w:r w:rsidRPr="004A5DE2">
              <w:rPr>
                <w:rFonts w:asciiTheme="majorBidi" w:hAnsiTheme="majorBidi" w:cstheme="majorBidi" w:hint="cs"/>
                <w:b/>
                <w:bCs/>
                <w:sz w:val="26"/>
                <w:szCs w:val="26"/>
              </w:rPr>
              <w:t>Getting acquainted with the design tools within the program</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28</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bidi/>
            </w:pPr>
            <w:r w:rsidRPr="00FA3CC5">
              <w:rPr>
                <w:rFonts w:asciiTheme="majorBidi" w:hAnsiTheme="majorBidi" w:cstheme="majorBidi"/>
                <w:sz w:val="26"/>
                <w:szCs w:val="26"/>
                <w:lang w:bidi="ar-IQ"/>
              </w:rPr>
              <w:t xml:space="preserve">Standard for evaluating skill performance</w:t>
            </w:r>
            <w:proofErr w:type="spellStart"/>
            <w:proofErr w:type="spellEnd"/>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FA3CC5">
              <w:rPr>
                <w:rFonts w:asciiTheme="majorBidi" w:hAnsiTheme="majorBidi" w:cstheme="majorBidi"/>
                <w:b/>
                <w:bCs/>
                <w:sz w:val="26"/>
                <w:szCs w:val="26"/>
                <w:lang w:bidi="ar-IQ"/>
              </w:rPr>
              <w:t>Lecture with questioning</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Pr>
              <w:bidi/>
            </w:pPr>
            <w:r w:rsidRPr="004A5DE2">
              <w:rPr>
                <w:rFonts w:hint="cs"/>
                <w:b/>
                <w:bCs/>
                <w:sz w:val="28"/>
                <w:szCs w:val="28"/>
              </w:rPr>
              <w:t>General discussion and review of the above</w:t>
            </w:r>
          </w:p>
        </w:tc>
        <w:tc>
          <w:tcPr>
            <w:tcW w:w="1915"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29</w:t>
            </w:r>
          </w:p>
        </w:tc>
      </w:tr>
      <w:tr w:rsidR="00012D09" w:rsidTr="00012D09">
        <w:trPr>
          <w:trHeight w:val="184"/>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rPr>
              <w:bidi/>
            </w:pP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bidi/>
            </w:pPr>
          </w:p>
        </w:tc>
        <w:tc>
          <w:tcPr>
            <w:tcW w:w="2256" w:type="dxa"/>
            <w:gridSpan w:val="2"/>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bidi/>
            </w:pPr>
            <w:r w:rsidRPr="00FA3CC5">
              <w:rPr>
                <w:rFonts w:asciiTheme="majorBidi" w:hAnsiTheme="majorBidi" w:cstheme="majorBidi" w:hint="cs"/>
                <w:b/>
                <w:bCs/>
                <w:sz w:val="26"/>
                <w:szCs w:val="26"/>
                <w:lang w:bidi="ar-IQ"/>
              </w:rPr>
              <w:t>Second semester exam</w:t>
            </w:r>
          </w:p>
        </w:tc>
        <w:tc>
          <w:tcPr>
            <w:tcW w:w="1915"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bidi/>
            </w:pP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bidi/>
            </w:pPr>
            <w:r w:rsidRPr="00260AFE">
              <w:rPr>
                <w:rFonts w:hint="cs"/>
                <w:sz w:val="26"/>
                <w:szCs w:val="26"/>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bidi/>
            </w:pPr>
            <w:r w:rsidRPr="00FA3CC5">
              <w:rPr>
                <w:rFonts w:asciiTheme="majorBidi" w:hAnsiTheme="majorBidi" w:cstheme="majorBidi"/>
                <w:sz w:val="26"/>
                <w:szCs w:val="26"/>
                <w:lang w:bidi="ar-IQ"/>
              </w:rPr>
              <w:t>30</w:t>
            </w:r>
          </w:p>
        </w:tc>
      </w:tr>
    </w:tbl>
    <w:p w:rsidR="00012D09" w:rsidRDefault="00012D09" w:rsidP="00012D09">
      <w:pPr>
        <w:jc w:val="center"/>
        <w:rPr>
          <w:sz w:val="36"/>
          <w:szCs w:val="36"/>
          <w:lang w:bidi="ar-IQ"/>
        </w:rPr>
        <w:bidi/>
      </w:pPr>
    </w:p>
    <w:tbl>
      <w:tblPr>
        <w:tblStyle w:val="1-3"/>
        <w:tblpPr w:leftFromText="180" w:rightFromText="180" w:vertAnchor="text" w:horzAnchor="margin" w:tblpY="28"/>
        <w:tblW w:w="0" w:type="auto"/>
        <w:tblLook w:val="04A0" w:firstRow="1" w:lastRow="0" w:firstColumn="1" w:lastColumn="0" w:noHBand="0" w:noVBand="1"/>
      </w:tblPr>
      <w:tblGrid>
        <w:gridCol w:w="5145"/>
        <w:gridCol w:w="4431"/>
      </w:tblGrid>
      <w:tr w:rsidR="00012D09"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12- Infrastructure:</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012D09" w:rsidRPr="00D26C9E" w:rsidRDefault="00012D09" w:rsidP="00012D09">
            <w:pPr>
              <w:jc w:val="right"/>
              <w:rPr>
                <w:b w:val="0"/>
                <w:bCs w:val="0"/>
                <w:sz w:val="36"/>
                <w:szCs w:val="36"/>
              </w:rPr>
              <w:bidi/>
            </w:pPr>
            <w:r>
              <w:rPr>
                <w:rFonts w:hint="cs"/>
                <w:b w:val="0"/>
                <w:bCs w:val="0"/>
                <w:sz w:val="36"/>
                <w:szCs w:val="36"/>
              </w:rPr>
              <w:t>The course instructor's notes</w:t>
            </w:r>
          </w:p>
        </w:tc>
        <w:tc>
          <w:tcPr>
            <w:tcW w:w="4431"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1- Required textbooks</w:t>
            </w:r>
          </w:p>
        </w:tc>
      </w:tr>
      <w:tr w:rsidR="00012D09"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012D09" w:rsidRPr="00D26C9E" w:rsidRDefault="00012D09" w:rsidP="00012D09">
            <w:pPr>
              <w:jc w:val="right"/>
              <w:rPr>
                <w:b w:val="0"/>
                <w:bCs w:val="0"/>
                <w:sz w:val="36"/>
                <w:szCs w:val="36"/>
                <w:lang w:bidi="ar-IQ"/>
              </w:rPr>
              <w:bidi/>
            </w:pPr>
            <w:r w:rsidRPr="00D26C9E">
              <w:rPr>
                <w:rFonts w:hint="cs"/>
                <w:b w:val="0"/>
                <w:bCs w:val="0"/>
                <w:sz w:val="36"/>
                <w:szCs w:val="36"/>
                <w:lang w:bidi="ar-IQ"/>
              </w:rPr>
              <w:t>Specialized scientific journals, periodicals, and research in the field</w:t>
            </w:r>
          </w:p>
        </w:tc>
        <w:tc>
          <w:tcPr>
            <w:tcW w:w="4431"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2- Recommended books and references</w:t>
            </w:r>
          </w:p>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(Scientific Journals)</w:t>
            </w:r>
          </w:p>
        </w:tc>
      </w:tr>
      <w:tr w:rsidR="00012D09" w:rsidTr="00012D0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012D09" w:rsidRPr="00D26C9E" w:rsidRDefault="00012D09" w:rsidP="00012D09">
            <w:pPr>
              <w:jc w:val="center"/>
              <w:rPr>
                <w:b w:val="0"/>
                <w:bCs w:val="0"/>
                <w:sz w:val="36"/>
                <w:szCs w:val="36"/>
              </w:rPr>
              <w:bidi/>
            </w:pPr>
            <w:r>
              <w:rPr>
                <w:rFonts w:hint="cs"/>
                <w:b w:val="0"/>
                <w:bCs w:val="0"/>
                <w:sz w:val="36"/>
                <w:szCs w:val="36"/>
              </w:rPr>
              <w:t>Ministry curriculum for computer science</w:t>
            </w:r>
          </w:p>
        </w:tc>
        <w:tc>
          <w:tcPr>
            <w:tcW w:w="4431"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3- Main references (sources)</w:t>
            </w:r>
          </w:p>
        </w:tc>
      </w:tr>
      <w:tr w:rsidR="00012D09" w:rsidTr="00012D09">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012D09" w:rsidRPr="00D26C9E" w:rsidRDefault="00012D09" w:rsidP="00012D09">
            <w:pPr>
              <w:jc w:val="right"/>
              <w:rPr>
                <w:b w:val="0"/>
                <w:bCs w:val="0"/>
                <w:sz w:val="36"/>
                <w:szCs w:val="36"/>
                <w:lang w:bidi="ar-IQ"/>
              </w:rPr>
              <w:bidi/>
            </w:pPr>
            <w:r w:rsidRPr="00D26C9E">
              <w:rPr>
                <w:rFonts w:hint="cs"/>
                <w:b w:val="0"/>
                <w:bCs w:val="0"/>
                <w:sz w:val="36"/>
                <w:szCs w:val="36"/>
                <w:lang w:bidi="ar-IQ"/>
              </w:rPr>
              <w:t xml:space="preserve">Google, YouTube and others</w:t>
            </w:r>
            <w:proofErr w:type="spellStart"/>
            <w:proofErr w:type="spellEnd"/>
          </w:p>
          <w:p w:rsidR="00012D09" w:rsidRPr="00D26C9E" w:rsidRDefault="00012D09" w:rsidP="00012D09">
            <w:pPr>
              <w:jc w:val="right"/>
              <w:rPr>
                <w:b w:val="0"/>
                <w:bCs w:val="0"/>
                <w:sz w:val="36"/>
                <w:szCs w:val="36"/>
                <w:lang w:bidi="ar-IQ"/>
              </w:rPr>
              <w:bidi/>
            </w:pPr>
          </w:p>
        </w:tc>
        <w:tc>
          <w:tcPr>
            <w:tcW w:w="4431"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4- Electronic references, websites</w:t>
            </w:r>
          </w:p>
        </w:tc>
      </w:tr>
    </w:tbl>
    <w:p w:rsidR="00012D09" w:rsidRDefault="00012D09" w:rsidP="00012D09">
      <w:pPr>
        <w:rPr>
          <w:sz w:val="36"/>
          <w:szCs w:val="36"/>
          <w:lang w:bidi="ar-IQ"/>
        </w:rPr>
        <w:bidi/>
      </w:pPr>
    </w:p>
    <w:p w:rsidR="00012D09" w:rsidRDefault="00012D09" w:rsidP="00012D09">
      <w:pPr>
        <w:rPr>
          <w:sz w:val="36"/>
          <w:szCs w:val="36"/>
          <w:lang w:bidi="ar-IQ"/>
        </w:rPr>
        <w:bidi/>
      </w:pPr>
    </w:p>
    <w:p w:rsidR="00012D09" w:rsidRDefault="00012D09" w:rsidP="00012D09">
      <w:pPr>
        <w:rPr>
          <w:sz w:val="36"/>
          <w:szCs w:val="36"/>
          <w:lang w:bidi="ar-IQ"/>
        </w:rPr>
        <w:bidi/>
      </w:pPr>
    </w:p>
    <w:tbl>
      <w:tblPr>
        <w:tblStyle w:val="1-3"/>
        <w:tblW w:w="0" w:type="auto"/>
        <w:tblLook w:val="04A0" w:firstRow="1" w:lastRow="0" w:firstColumn="1" w:lastColumn="0" w:noHBand="0" w:noVBand="1"/>
      </w:tblPr>
      <w:tblGrid>
        <w:gridCol w:w="9576"/>
      </w:tblGrid>
      <w:tr w:rsidR="00012D09"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012D09" w:rsidRDefault="00012D09" w:rsidP="00012D09">
            <w:pPr>
              <w:jc w:val="right"/>
              <w:rPr>
                <w:rFonts w:asciiTheme="majorBidi" w:hAnsiTheme="majorBidi" w:cstheme="majorBidi"/>
                <w:sz w:val="36"/>
                <w:szCs w:val="36"/>
                <w:lang w:bidi="ar-IQ"/>
              </w:rPr>
              <w:bidi/>
            </w:pPr>
            <w:r>
              <w:rPr>
                <w:rFonts w:asciiTheme="majorBidi" w:hAnsiTheme="majorBidi" w:cstheme="majorBidi"/>
                <w:sz w:val="36"/>
                <w:szCs w:val="36"/>
                <w:lang w:bidi="ar-IQ"/>
              </w:rPr>
              <w:t>13- Curriculum Development Plan</w:t>
            </w:r>
          </w:p>
          <w:p w:rsidR="00012D09" w:rsidRDefault="00012D09" w:rsidP="00012D09">
            <w:pPr>
              <w:jc w:val="right"/>
              <w:rPr>
                <w:sz w:val="36"/>
                <w:szCs w:val="36"/>
                <w:lang w:bidi="ar-IQ"/>
              </w:rPr>
              <w:bidi/>
            </w:pPr>
          </w:p>
        </w:tc>
      </w:tr>
      <w:tr w:rsidR="00012D09" w:rsidTr="00012D0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012D09" w:rsidRPr="00754B7D" w:rsidRDefault="00012D09" w:rsidP="00012D09">
            <w:pPr>
              <w:jc w:val="right"/>
              <w:rPr>
                <w:rFonts w:asciiTheme="majorBidi" w:hAnsiTheme="majorBidi" w:cstheme="majorBidi"/>
                <w:sz w:val="36"/>
                <w:szCs w:val="36"/>
                <w:lang w:bidi="ar-IQ"/>
              </w:rPr>
              <w:bidi/>
            </w:pPr>
          </w:p>
          <w:p w:rsidR="00012D09" w:rsidRPr="00754B7D" w:rsidRDefault="00012D09" w:rsidP="00012D09">
            <w:pPr>
              <w:jc w:val="right"/>
              <w:rPr>
                <w:rFonts w:asciiTheme="majorBidi" w:hAnsiTheme="majorBidi" w:cstheme="majorBidi"/>
                <w:sz w:val="36"/>
                <w:szCs w:val="36"/>
                <w:lang w:bidi="ar-IQ"/>
              </w:rPr>
              <w:bidi/>
            </w:pPr>
            <w:r>
              <w:rPr>
                <w:rFonts w:asciiTheme="majorBidi" w:hAnsiTheme="majorBidi" w:cstheme="majorBidi" w:hint="cs"/>
                <w:sz w:val="36"/>
                <w:szCs w:val="36"/>
              </w:rPr>
              <w:t>1-</w:t>
            </w:r>
            <w:r w:rsidRPr="00754B7D">
              <w:rPr>
                <w:rFonts w:asciiTheme="majorBidi" w:hAnsiTheme="majorBidi" w:cstheme="majorBidi"/>
                <w:sz w:val="36"/>
                <w:szCs w:val="36"/>
                <w:lang w:bidi="ar-IQ"/>
              </w:rPr>
              <w:t xml:space="preserve">Developing the curriculum content by deleting, adding, and replacing.</w:t>
            </w:r>
          </w:p>
          <w:p w:rsidR="00012D09" w:rsidRPr="00754B7D" w:rsidRDefault="00012D09" w:rsidP="00012D09">
            <w:pPr>
              <w:jc w:val="right"/>
              <w:rPr>
                <w:rFonts w:asciiTheme="majorBidi" w:hAnsiTheme="majorBidi" w:cstheme="majorBidi"/>
                <w:sz w:val="36"/>
                <w:szCs w:val="36"/>
                <w:lang w:bidi="ar-IQ"/>
              </w:rPr>
              <w:bidi/>
            </w:pPr>
            <w:r w:rsidRPr="00754B7D">
              <w:rPr>
                <w:rFonts w:asciiTheme="majorBidi" w:hAnsiTheme="majorBidi" w:cstheme="majorBidi"/>
                <w:sz w:val="36"/>
                <w:szCs w:val="36"/>
                <w:lang w:bidi="ar-IQ"/>
              </w:rPr>
              <w:t xml:space="preserve">2- Using modern teaching methods according to the nature of the subject and the level of the learners from time to time</w:t>
            </w:r>
          </w:p>
          <w:p w:rsidR="00012D09" w:rsidRPr="00754B7D" w:rsidRDefault="00012D09" w:rsidP="00012D09">
            <w:pPr>
              <w:jc w:val="right"/>
              <w:rPr>
                <w:rFonts w:asciiTheme="majorBidi" w:hAnsiTheme="majorBidi" w:cstheme="majorBidi"/>
                <w:sz w:val="36"/>
                <w:szCs w:val="36"/>
                <w:lang w:bidi="ar-IQ"/>
              </w:rPr>
              <w:bidi/>
            </w:pPr>
            <w:r w:rsidRPr="00754B7D">
              <w:rPr>
                <w:rFonts w:asciiTheme="majorBidi" w:hAnsiTheme="majorBidi" w:cstheme="majorBidi"/>
                <w:sz w:val="36"/>
                <w:szCs w:val="36"/>
                <w:lang w:bidi="ar-IQ"/>
              </w:rPr>
              <w:t>3- Using modern assessment methods such as alternative and electronic assessment</w:t>
            </w:r>
          </w:p>
          <w:p w:rsidR="00012D09" w:rsidRPr="00754B7D" w:rsidRDefault="00012D09" w:rsidP="00012D09">
            <w:pPr>
              <w:jc w:val="right"/>
              <w:rPr>
                <w:rFonts w:asciiTheme="majorBidi" w:hAnsiTheme="majorBidi" w:cstheme="majorBidi"/>
                <w:sz w:val="36"/>
                <w:szCs w:val="36"/>
                <w:lang w:bidi="ar-IQ"/>
              </w:rPr>
              <w:bidi/>
            </w:pPr>
          </w:p>
        </w:tc>
      </w:tr>
      <w:tr w:rsidR="00012D09" w:rsidTr="00012D09">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012D09" w:rsidRPr="00754B7D" w:rsidRDefault="00012D09" w:rsidP="00012D09">
            <w:pPr>
              <w:jc w:val="right"/>
              <w:rPr>
                <w:rFonts w:asciiTheme="majorBidi" w:hAnsiTheme="majorBidi" w:cstheme="majorBidi"/>
                <w:sz w:val="36"/>
                <w:szCs w:val="36"/>
                <w:lang w:bidi="ar-IQ"/>
              </w:rPr>
              <w:bidi/>
            </w:pPr>
            <w:r w:rsidRPr="00754B7D">
              <w:rPr>
                <w:rFonts w:asciiTheme="majorBidi" w:hAnsiTheme="majorBidi" w:cstheme="majorBidi" w:hint="cs"/>
                <w:sz w:val="36"/>
                <w:szCs w:val="36"/>
                <w:lang w:bidi="ar-IQ"/>
              </w:rPr>
              <w:t>Special requirements: (including, for example, workshops, periodicals, laboratories, and websites) Social services (including, for example, guest lectures, vocational training, and field studies)</w:t>
            </w:r>
          </w:p>
          <w:p w:rsidR="00012D09" w:rsidRPr="00754B7D" w:rsidRDefault="00012D09" w:rsidP="00012D09">
            <w:pPr>
              <w:jc w:val="right"/>
              <w:rPr>
                <w:rFonts w:asciiTheme="majorBidi" w:hAnsiTheme="majorBidi" w:cstheme="majorBidi"/>
                <w:sz w:val="36"/>
                <w:szCs w:val="36"/>
                <w:lang w:bidi="ar-IQ"/>
              </w:rPr>
              <w:bidi/>
            </w:pPr>
          </w:p>
        </w:tc>
      </w:tr>
      <w:tr w:rsidR="00012D09" w:rsidTr="00012D09">
        <w:trPr>
          <w:cnfStyle w:val="000000100000" w:firstRow="0" w:lastRow="0" w:firstColumn="0" w:lastColumn="0" w:oddVBand="0" w:evenVBand="0" w:oddHBand="1" w:evenHBand="0" w:firstRowFirstColumn="0" w:firstRowLastColumn="0" w:lastRowFirstColumn="0" w:lastRowLastColumn="0"/>
          <w:trHeight w:val="898"/>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012D09" w:rsidRDefault="00012D09" w:rsidP="00012D09">
            <w:pPr>
              <w:jc w:val="right"/>
              <w:bidi/>
            </w:pPr>
            <w:r w:rsidRPr="00737631">
              <w:rPr>
                <w:rFonts w:hint="cs"/>
                <w:sz w:val="36"/>
                <w:szCs w:val="36"/>
                <w:lang w:bidi="ar-IQ"/>
              </w:rPr>
              <w:t xml:space="preserve">Signature of the course instructor: M.M. Abdullah Jabbar Hamidi</w:t>
            </w:r>
            <w:proofErr w:type="spellStart"/>
            <w:proofErr w:type="spellEnd"/>
          </w:p>
        </w:tc>
      </w:tr>
    </w:tbl>
    <w:p w:rsidR="00012D09" w:rsidRDefault="00012D09" w:rsidP="00012D09">
      <w:pPr>
        <w:rPr>
          <w:sz w:val="36"/>
          <w:szCs w:val="36"/>
          <w:lang w:bidi="ar-IQ"/>
        </w:rPr>
        <w:bidi/>
      </w:pPr>
    </w:p>
    <w:p w:rsidR="00012D09" w:rsidRDefault="00012D09" w:rsidP="00012D09">
      <w:pPr>
        <w:tabs>
          <w:tab w:val="left" w:pos="6878"/>
        </w:tabs>
        <w:jc w:val="right"/>
        <w:rPr>
          <w:sz w:val="48"/>
          <w:szCs w:val="48"/>
        </w:rPr>
        <w:bidi/>
      </w:pPr>
    </w:p>
    <w:p w:rsidR="0026153E" w:rsidRDefault="0026153E" w:rsidP="00F41951">
      <w:pPr>
        <w:rPr>
          <w:sz w:val="36"/>
          <w:szCs w:val="36"/>
          <w:lang w:bidi="ar-IQ"/>
        </w:rPr>
        <w:bidi/>
      </w:pPr>
    </w:p>
    <w:p w:rsidR="0026153E" w:rsidRDefault="0026153E" w:rsidP="0026153E">
      <w:pPr>
        <w:jc w:val="center"/>
        <w:rPr>
          <w:b/>
          <w:bCs/>
          <w:sz w:val="36"/>
          <w:szCs w:val="36"/>
        </w:rPr>
        <w:bidi/>
      </w:pPr>
      <w:r w:rsidRPr="00C35FB3">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26153E" w:rsidTr="0026153E">
        <w:tc>
          <w:tcPr>
            <w:tcW w:w="9576" w:type="dxa"/>
          </w:tcPr>
          <w:p w:rsidR="0026153E" w:rsidRPr="00C35FB3" w:rsidRDefault="0026153E" w:rsidP="0026153E">
            <w:pPr>
              <w:jc w:val="right"/>
              <w:rPr>
                <w:sz w:val="24"/>
                <w:szCs w:val="24"/>
                <w:lang w:bidi="ar-IQ"/>
              </w:rPr>
              <w:bidi/>
            </w:pPr>
            <w:r w:rsidRPr="00C35FB3">
              <w:rPr>
                <w:rStyle w:val="fontstyle01"/>
                <w:rFonts w:asciiTheme="majorBidi" w:hAnsiTheme="majorBidi" w:cstheme="majorBidi"/>
              </w:rPr>
              <w:t xml:space="preserve">This course description provides a concise summary of the course's key features and the expected learning outcomes for students, demonstrating whether they have made the most of the available learning opportunities. It must be linked to the program description.</w:t>
            </w:r>
            <w:proofErr w:type="spellStart"/>
            <w:proofErr w:type="spellEnd"/>
            <w:proofErr w:type="spellStart"/>
            <w:proofErr w:type="spellEnd"/>
            <w:r>
              <w:rPr>
                <w:rFonts w:hint="cs"/>
                <w:sz w:val="24"/>
                <w:szCs w:val="24"/>
                <w:lang w:bidi="ar-IQ"/>
              </w:rPr>
              <w:t>.</w:t>
            </w:r>
          </w:p>
        </w:tc>
      </w:tr>
    </w:tbl>
    <w:p w:rsidR="0026153E" w:rsidRDefault="0026153E" w:rsidP="0026153E">
      <w:pPr>
        <w:jc w:val="center"/>
        <w:rPr>
          <w:sz w:val="36"/>
          <w:szCs w:val="36"/>
          <w:lang w:bidi="ar-IQ"/>
        </w:rPr>
        <w:bidi/>
      </w:pPr>
    </w:p>
    <w:tbl>
      <w:tblPr>
        <w:tblStyle w:val="1-3"/>
        <w:tblW w:w="0" w:type="auto"/>
        <w:tblLayout w:type="fixed"/>
        <w:tblLook w:val="04A0" w:firstRow="1" w:lastRow="0" w:firstColumn="1" w:lastColumn="0" w:noHBand="0" w:noVBand="1"/>
      </w:tblPr>
      <w:tblGrid>
        <w:gridCol w:w="1150"/>
        <w:gridCol w:w="1379"/>
        <w:gridCol w:w="3135"/>
        <w:gridCol w:w="134"/>
        <w:gridCol w:w="2050"/>
        <w:gridCol w:w="630"/>
        <w:gridCol w:w="1071"/>
      </w:tblGrid>
      <w:tr w:rsidR="0026153E" w:rsidTr="002615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rsidR="0026153E" w:rsidRPr="00874C94" w:rsidRDefault="0026153E" w:rsidP="0026153E">
            <w:pPr>
              <w:jc w:val="right"/>
              <w:rPr>
                <w:b w:val="0"/>
                <w:bCs w:val="0"/>
                <w:sz w:val="36"/>
                <w:szCs w:val="36"/>
                <w:lang w:bidi="ar-IQ"/>
              </w:rPr>
              <w:bidi/>
            </w:pPr>
            <w:r w:rsidRPr="00874C94">
              <w:rPr>
                <w:rFonts w:hint="cs"/>
                <w:b w:val="0"/>
                <w:bCs w:val="0"/>
                <w:sz w:val="36"/>
                <w:szCs w:val="36"/>
                <w:lang w:bidi="ar-IQ"/>
              </w:rPr>
              <w:t>Al-Qadisiyah University / College of Fine Arts</w:t>
            </w:r>
          </w:p>
        </w:tc>
        <w:tc>
          <w:tcPr>
            <w:tcW w:w="3885" w:type="dxa"/>
            <w:gridSpan w:val="4"/>
          </w:tcPr>
          <w:p w:rsidR="0026153E" w:rsidRPr="009D51A1"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sidRPr="009D51A1">
              <w:rPr>
                <w:rFonts w:asciiTheme="majorBidi" w:hAnsiTheme="majorBidi" w:cstheme="majorBidi"/>
                <w:sz w:val="36"/>
                <w:szCs w:val="36"/>
                <w:lang w:bidi="ar-IQ"/>
              </w:rPr>
              <w:t>1. Educational institution</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rsidR="0026153E" w:rsidRPr="00874C94" w:rsidRDefault="0026153E" w:rsidP="0026153E">
            <w:pPr>
              <w:jc w:val="right"/>
              <w:rPr>
                <w:b w:val="0"/>
                <w:bCs w:val="0"/>
                <w:sz w:val="36"/>
                <w:szCs w:val="36"/>
                <w:lang w:bidi="ar-IQ"/>
              </w:rPr>
              <w:bidi/>
            </w:pPr>
            <w:r w:rsidRPr="00874C94">
              <w:rPr>
                <w:rFonts w:hint="cs"/>
                <w:b w:val="0"/>
                <w:bCs w:val="0"/>
                <w:sz w:val="36"/>
                <w:szCs w:val="36"/>
                <w:lang w:bidi="ar-IQ"/>
              </w:rPr>
              <w:t>Department of Art Education</w:t>
            </w:r>
          </w:p>
        </w:tc>
        <w:tc>
          <w:tcPr>
            <w:tcW w:w="3885" w:type="dxa"/>
            <w:gridSpan w:val="4"/>
          </w:tcPr>
          <w:p w:rsidR="0026153E" w:rsidRPr="009D51A1"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9D51A1">
              <w:rPr>
                <w:rFonts w:asciiTheme="majorBidi" w:hAnsiTheme="majorBidi" w:cstheme="majorBidi"/>
                <w:b/>
                <w:bCs/>
                <w:sz w:val="36"/>
                <w:szCs w:val="36"/>
                <w:lang w:bidi="ar-IQ"/>
              </w:rPr>
              <w:t>2. University Department/Center</w:t>
            </w:r>
          </w:p>
        </w:tc>
      </w:tr>
      <w:tr w:rsidR="0026153E" w:rsidTr="0026153E">
        <w:trPr>
          <w:trHeight w:val="120"/>
        </w:trPr>
        <w:tc>
          <w:tcPr>
            <w:cnfStyle w:val="001000000000" w:firstRow="0" w:lastRow="0" w:firstColumn="1" w:lastColumn="0" w:oddVBand="0" w:evenVBand="0" w:oddHBand="0" w:evenHBand="0" w:firstRowFirstColumn="0" w:firstRowLastColumn="0" w:lastRowFirstColumn="0" w:lastRowLastColumn="0"/>
            <w:tcW w:w="5664" w:type="dxa"/>
            <w:gridSpan w:val="3"/>
          </w:tcPr>
          <w:p w:rsidR="0026153E" w:rsidRPr="00874C94" w:rsidRDefault="0026153E" w:rsidP="0026153E">
            <w:pPr>
              <w:jc w:val="right"/>
              <w:rPr>
                <w:b w:val="0"/>
                <w:bCs w:val="0"/>
                <w:sz w:val="36"/>
                <w:szCs w:val="36"/>
                <w:lang w:bidi="ar-IQ"/>
              </w:rPr>
              <w:bidi/>
            </w:pPr>
            <w:r w:rsidRPr="00874C94">
              <w:rPr>
                <w:rFonts w:hint="cs"/>
                <w:b w:val="0"/>
                <w:bCs w:val="0"/>
                <w:sz w:val="36"/>
                <w:szCs w:val="36"/>
                <w:lang w:bidi="ar-IQ"/>
              </w:rPr>
              <w:t>Bachelor's</w:t>
            </w:r>
          </w:p>
        </w:tc>
        <w:tc>
          <w:tcPr>
            <w:tcW w:w="3885" w:type="dxa"/>
            <w:gridSpan w:val="4"/>
          </w:tcPr>
          <w:p w:rsidR="0026153E" w:rsidRPr="009D51A1"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9D51A1">
              <w:rPr>
                <w:rFonts w:asciiTheme="majorBidi" w:hAnsiTheme="majorBidi" w:cstheme="majorBidi"/>
                <w:b/>
                <w:bCs/>
                <w:sz w:val="36"/>
                <w:szCs w:val="36"/>
                <w:lang w:bidi="ar-IQ"/>
              </w:rPr>
              <w:t>3. Name of the academic program</w:t>
            </w:r>
          </w:p>
        </w:tc>
      </w:tr>
      <w:tr w:rsidR="0026153E" w:rsidTr="0026153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4" w:type="dxa"/>
            <w:gridSpan w:val="3"/>
          </w:tcPr>
          <w:p w:rsidR="0026153E" w:rsidRPr="00874C94" w:rsidRDefault="0026153E" w:rsidP="00647F2A">
            <w:pPr>
              <w:jc w:val="right"/>
              <w:rPr>
                <w:b w:val="0"/>
                <w:bCs w:val="0"/>
                <w:sz w:val="36"/>
                <w:szCs w:val="36"/>
                <w:lang w:bidi="ar-IQ"/>
              </w:rPr>
              <w:bidi/>
            </w:pPr>
            <w:r w:rsidRPr="00874C94">
              <w:rPr>
                <w:rFonts w:hint="cs"/>
                <w:b w:val="0"/>
                <w:bCs w:val="0"/>
                <w:sz w:val="36"/>
                <w:szCs w:val="36"/>
                <w:lang w:bidi="ar-IQ"/>
              </w:rPr>
              <w:t>English language</w:t>
            </w:r>
          </w:p>
        </w:tc>
        <w:tc>
          <w:tcPr>
            <w:tcW w:w="3885" w:type="dxa"/>
            <w:gridSpan w:val="4"/>
          </w:tcPr>
          <w:p w:rsidR="0026153E" w:rsidRPr="009D51A1"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9D51A1">
              <w:rPr>
                <w:rFonts w:asciiTheme="majorBidi" w:hAnsiTheme="majorBidi" w:cstheme="majorBidi"/>
                <w:b/>
                <w:bCs/>
                <w:sz w:val="36"/>
                <w:szCs w:val="36"/>
                <w:lang w:bidi="ar-IQ"/>
              </w:rPr>
              <w:t>4. Course Name/Code</w:t>
            </w:r>
          </w:p>
        </w:tc>
      </w:tr>
      <w:tr w:rsidR="0026153E" w:rsidTr="0026153E">
        <w:tc>
          <w:tcPr>
            <w:cnfStyle w:val="001000000000" w:firstRow="0" w:lastRow="0" w:firstColumn="1" w:lastColumn="0" w:oddVBand="0" w:evenVBand="0" w:oddHBand="0" w:evenHBand="0" w:firstRowFirstColumn="0" w:firstRowLastColumn="0" w:lastRowFirstColumn="0" w:lastRowLastColumn="0"/>
            <w:tcW w:w="5664" w:type="dxa"/>
            <w:gridSpan w:val="3"/>
          </w:tcPr>
          <w:p w:rsidR="0026153E" w:rsidRPr="00874C94" w:rsidRDefault="0026153E" w:rsidP="0026153E">
            <w:pPr>
              <w:jc w:val="right"/>
              <w:rPr>
                <w:b w:val="0"/>
                <w:bCs w:val="0"/>
                <w:sz w:val="36"/>
                <w:szCs w:val="36"/>
                <w:lang w:bidi="ar-IQ"/>
              </w:rPr>
              <w:bidi/>
            </w:pPr>
            <w:r>
              <w:rPr>
                <w:rFonts w:hint="cs"/>
                <w:b w:val="0"/>
                <w:bCs w:val="0"/>
                <w:sz w:val="36"/>
                <w:szCs w:val="36"/>
                <w:lang w:bidi="ar-IQ"/>
              </w:rPr>
              <w:t>My presence</w:t>
            </w:r>
          </w:p>
        </w:tc>
        <w:tc>
          <w:tcPr>
            <w:tcW w:w="3885" w:type="dxa"/>
            <w:gridSpan w:val="4"/>
          </w:tcPr>
          <w:p w:rsidR="0026153E" w:rsidRPr="009D51A1"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9D51A1">
              <w:rPr>
                <w:rFonts w:asciiTheme="majorBidi" w:hAnsiTheme="majorBidi" w:cstheme="majorBidi"/>
                <w:b/>
                <w:bCs/>
                <w:sz w:val="36"/>
                <w:szCs w:val="36"/>
                <w:lang w:bidi="ar-IQ"/>
              </w:rPr>
              <w:tab/>
            </w:r>
            <w:r w:rsidRPr="009D51A1">
              <w:rPr>
                <w:rFonts w:asciiTheme="majorBidi" w:hAnsiTheme="majorBidi" w:cstheme="majorBidi"/>
                <w:b/>
                <w:bCs/>
                <w:sz w:val="36"/>
                <w:szCs w:val="36"/>
                <w:lang w:bidi="ar-IQ"/>
              </w:rPr>
              <w:t>5. Available forms of attendance</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rsidR="0026153E" w:rsidRPr="00874C94" w:rsidRDefault="0026153E" w:rsidP="0026153E">
            <w:pPr>
              <w:jc w:val="right"/>
              <w:rPr>
                <w:b w:val="0"/>
                <w:bCs w:val="0"/>
                <w:sz w:val="36"/>
                <w:szCs w:val="36"/>
                <w:lang w:bidi="ar-IQ"/>
              </w:rPr>
              <w:bidi/>
            </w:pPr>
            <w:r w:rsidRPr="00874C94">
              <w:rPr>
                <w:rFonts w:hint="cs"/>
                <w:b w:val="0"/>
                <w:bCs w:val="0"/>
                <w:sz w:val="36"/>
                <w:szCs w:val="36"/>
                <w:lang w:bidi="ar-IQ"/>
              </w:rPr>
              <w:t xml:space="preserve">Annual system</w:t>
            </w:r>
          </w:p>
        </w:tc>
        <w:tc>
          <w:tcPr>
            <w:tcW w:w="3885" w:type="dxa"/>
            <w:gridSpan w:val="4"/>
          </w:tcPr>
          <w:p w:rsidR="0026153E" w:rsidRPr="009D51A1"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9D51A1">
              <w:rPr>
                <w:rFonts w:asciiTheme="majorBidi" w:hAnsiTheme="majorBidi" w:cstheme="majorBidi"/>
                <w:b/>
                <w:bCs/>
                <w:sz w:val="36"/>
                <w:szCs w:val="36"/>
                <w:lang w:bidi="ar-IQ"/>
              </w:rPr>
              <w:t>6. The educational system</w:t>
            </w:r>
          </w:p>
        </w:tc>
      </w:tr>
      <w:tr w:rsidR="0026153E" w:rsidTr="0026153E">
        <w:tc>
          <w:tcPr>
            <w:cnfStyle w:val="001000000000" w:firstRow="0" w:lastRow="0" w:firstColumn="1" w:lastColumn="0" w:oddVBand="0" w:evenVBand="0" w:oddHBand="0" w:evenHBand="0" w:firstRowFirstColumn="0" w:firstRowLastColumn="0" w:lastRowFirstColumn="0" w:lastRowLastColumn="0"/>
            <w:tcW w:w="5664" w:type="dxa"/>
            <w:gridSpan w:val="3"/>
          </w:tcPr>
          <w:p w:rsidR="0026153E" w:rsidRPr="00874C94" w:rsidRDefault="0026153E" w:rsidP="0026153E">
            <w:pPr>
              <w:tabs>
                <w:tab w:val="left" w:pos="810"/>
                <w:tab w:val="center" w:pos="2286"/>
              </w:tabs>
              <w:jc w:val="right"/>
              <w:rPr>
                <w:b w:val="0"/>
                <w:bCs w:val="0"/>
                <w:sz w:val="36"/>
                <w:szCs w:val="36"/>
                <w:lang w:bidi="ar-IQ"/>
              </w:rPr>
              <w:bidi/>
            </w:pPr>
            <w:r w:rsidRPr="00874C94">
              <w:rPr>
                <w:b w:val="0"/>
                <w:bCs w:val="0"/>
                <w:sz w:val="36"/>
                <w:szCs w:val="36"/>
                <w:lang w:bidi="ar-IQ"/>
              </w:rPr>
              <w:tab/>
            </w:r>
            <w:r w:rsidRPr="00874C94">
              <w:rPr>
                <w:rFonts w:hint="cs"/>
                <w:b w:val="0"/>
                <w:bCs w:val="0"/>
                <w:sz w:val="36"/>
                <w:szCs w:val="36"/>
                <w:lang w:bidi="ar-IQ"/>
              </w:rPr>
              <w:t>30 weeks</w:t>
            </w:r>
            <w:r w:rsidRPr="00874C94">
              <w:rPr>
                <w:b w:val="0"/>
                <w:bCs w:val="0"/>
                <w:sz w:val="36"/>
                <w:szCs w:val="36"/>
                <w:lang w:bidi="ar-IQ"/>
              </w:rPr>
              <w:t>X</w:t>
            </w:r>
            <w:r w:rsidRPr="00874C94">
              <w:rPr>
                <w:b w:val="0"/>
                <w:bCs w:val="0"/>
                <w:sz w:val="36"/>
                <w:szCs w:val="36"/>
                <w:lang w:bidi="ar-IQ"/>
              </w:rPr>
              <w:tab/>
            </w:r>
            <w:r w:rsidRPr="00874C94">
              <w:rPr>
                <w:rFonts w:hint="cs"/>
                <w:b w:val="0"/>
                <w:bCs w:val="0"/>
                <w:sz w:val="36"/>
                <w:szCs w:val="36"/>
                <w:lang w:bidi="ar-IQ"/>
              </w:rPr>
              <w:t>1st Theory</w:t>
            </w:r>
          </w:p>
        </w:tc>
        <w:tc>
          <w:tcPr>
            <w:tcW w:w="3885" w:type="dxa"/>
            <w:gridSpan w:val="4"/>
          </w:tcPr>
          <w:p w:rsidR="0026153E" w:rsidRPr="009D51A1"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9D51A1">
              <w:rPr>
                <w:rFonts w:asciiTheme="majorBidi" w:hAnsiTheme="majorBidi" w:cstheme="majorBidi"/>
                <w:b/>
                <w:bCs/>
                <w:sz w:val="36"/>
                <w:szCs w:val="36"/>
                <w:lang w:bidi="ar-IQ"/>
              </w:rPr>
              <w:t>7. Number of study hours/total</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rsidR="0026153E" w:rsidRPr="00874C94" w:rsidRDefault="0026153E" w:rsidP="00647F2A">
            <w:pPr>
              <w:jc w:val="right"/>
              <w:rPr>
                <w:b w:val="0"/>
                <w:bCs w:val="0"/>
                <w:sz w:val="36"/>
                <w:szCs w:val="36"/>
                <w:lang w:bidi="ar-IQ"/>
              </w:rPr>
              <w:bidi/>
            </w:pPr>
            <w:r w:rsidRPr="00874C94">
              <w:rPr>
                <w:rFonts w:hint="cs"/>
                <w:b w:val="0"/>
                <w:bCs w:val="0"/>
                <w:sz w:val="36"/>
                <w:szCs w:val="36"/>
                <w:lang w:bidi="ar-IQ"/>
              </w:rPr>
              <w:t>1/9/2025</w:t>
            </w:r>
          </w:p>
        </w:tc>
        <w:tc>
          <w:tcPr>
            <w:tcW w:w="3885" w:type="dxa"/>
            <w:gridSpan w:val="4"/>
          </w:tcPr>
          <w:p w:rsidR="0026153E" w:rsidRPr="009D51A1"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9D51A1">
              <w:rPr>
                <w:rFonts w:asciiTheme="majorBidi" w:hAnsiTheme="majorBidi" w:cstheme="majorBidi"/>
                <w:b/>
                <w:bCs/>
                <w:sz w:val="36"/>
                <w:szCs w:val="36"/>
                <w:lang w:bidi="ar-IQ"/>
              </w:rPr>
              <w:t>8. Date this description was prepared</w:t>
            </w:r>
          </w:p>
        </w:tc>
      </w:tr>
      <w:tr w:rsidR="0026153E" w:rsidTr="0026153E">
        <w:trPr>
          <w:trHeight w:val="2160"/>
        </w:trPr>
        <w:tc>
          <w:tcPr>
            <w:cnfStyle w:val="001000000000" w:firstRow="0" w:lastRow="0" w:firstColumn="1" w:lastColumn="0" w:oddVBand="0" w:evenVBand="0" w:oddHBand="0" w:evenHBand="0" w:firstRowFirstColumn="0" w:firstRowLastColumn="0" w:lastRowFirstColumn="0" w:lastRowLastColumn="0"/>
            <w:tcW w:w="9549" w:type="dxa"/>
            <w:gridSpan w:val="7"/>
          </w:tcPr>
          <w:p w:rsidR="0026153E" w:rsidRPr="009D51A1" w:rsidRDefault="0026153E" w:rsidP="0026153E">
            <w:pPr>
              <w:jc w:val="right"/>
              <w:rPr>
                <w:rFonts w:asciiTheme="majorBidi" w:hAnsiTheme="majorBidi" w:cstheme="majorBidi"/>
                <w:sz w:val="36"/>
                <w:szCs w:val="36"/>
                <w:lang w:bidi="ar-IQ"/>
              </w:rPr>
              <w:bidi/>
            </w:pPr>
            <w:r w:rsidRPr="009D51A1">
              <w:rPr>
                <w:rFonts w:asciiTheme="majorBidi" w:hAnsiTheme="majorBidi" w:cstheme="majorBidi"/>
                <w:sz w:val="36"/>
                <w:szCs w:val="36"/>
                <w:lang w:bidi="ar-IQ"/>
              </w:rPr>
              <w:t>9. Course Objectives</w:t>
            </w:r>
          </w:p>
          <w:p w:rsidR="0026153E" w:rsidRPr="00D715D7" w:rsidRDefault="0026153E" w:rsidP="0026153E">
            <w:pPr>
              <w:jc w:val="right"/>
              <w:rPr>
                <w:b w:val="0"/>
                <w:bCs w:val="0"/>
                <w:sz w:val="36"/>
                <w:szCs w:val="36"/>
                <w:lang w:bidi="ar-IQ"/>
              </w:rPr>
              <w:bidi/>
            </w:pPr>
            <w:r w:rsidRPr="00D715D7">
              <w:rPr>
                <w:rFonts w:hint="cs"/>
                <w:b w:val="0"/>
                <w:bCs w:val="0"/>
                <w:sz w:val="36"/>
                <w:szCs w:val="36"/>
              </w:rPr>
              <w:t>1- Students’ interaction with the English language and development of their linguistic abilities with regard to technical terminology.</w:t>
            </w:r>
          </w:p>
          <w:p w:rsidR="0026153E" w:rsidRPr="00D715D7" w:rsidRDefault="0026153E" w:rsidP="0026153E">
            <w:pPr>
              <w:jc w:val="right"/>
              <w:rPr>
                <w:b w:val="0"/>
                <w:bCs w:val="0"/>
                <w:sz w:val="36"/>
                <w:szCs w:val="36"/>
                <w:lang w:bidi="ar-IQ"/>
              </w:rPr>
              <w:bidi/>
            </w:pPr>
            <w:r w:rsidRPr="00D715D7">
              <w:rPr>
                <w:rFonts w:hint="cs"/>
                <w:b w:val="0"/>
                <w:bCs w:val="0"/>
                <w:sz w:val="36"/>
                <w:szCs w:val="36"/>
                <w:lang w:bidi="ar-IQ"/>
              </w:rPr>
              <w:t>2- Introducing students to correct reading and writing in English</w:t>
            </w:r>
          </w:p>
          <w:p w:rsidR="0026153E" w:rsidRPr="00D715D7" w:rsidRDefault="0026153E" w:rsidP="0026153E">
            <w:pPr>
              <w:jc w:val="right"/>
              <w:rPr>
                <w:b w:val="0"/>
                <w:bCs w:val="0"/>
                <w:sz w:val="36"/>
                <w:szCs w:val="36"/>
                <w:lang w:bidi="ar-IQ"/>
              </w:rPr>
              <w:bidi/>
            </w:pPr>
            <w:r w:rsidRPr="00D715D7">
              <w:rPr>
                <w:rFonts w:hint="cs"/>
                <w:b w:val="0"/>
                <w:bCs w:val="0"/>
                <w:sz w:val="36"/>
                <w:szCs w:val="36"/>
                <w:lang w:bidi="ar-IQ"/>
              </w:rPr>
              <w:t>3- Introducing students to the correct pronunciation of English words</w:t>
            </w:r>
          </w:p>
          <w:p w:rsidR="0026153E" w:rsidRDefault="0026153E" w:rsidP="0026153E">
            <w:pPr>
              <w:jc w:val="right"/>
              <w:rPr>
                <w:sz w:val="36"/>
                <w:szCs w:val="36"/>
              </w:rPr>
              <w:bidi/>
            </w:pPr>
            <w:r w:rsidRPr="00D715D7">
              <w:rPr>
                <w:rFonts w:hint="cs"/>
                <w:b w:val="0"/>
                <w:bCs w:val="0"/>
                <w:sz w:val="36"/>
                <w:szCs w:val="36"/>
                <w:lang w:bidi="ar-IQ"/>
              </w:rPr>
              <w:t xml:space="preserve">4 - The student should be able to understand and comprehend a basic part of the language.</w:t>
            </w:r>
          </w:p>
          <w:p w:rsidR="0026153E" w:rsidRPr="00937D50" w:rsidRDefault="0026153E" w:rsidP="0026153E">
            <w:pPr>
              <w:jc w:val="right"/>
              <w:rPr>
                <w:b w:val="0"/>
                <w:bCs w:val="0"/>
                <w:sz w:val="36"/>
                <w:szCs w:val="36"/>
                <w:lang w:bidi="ar-IQ"/>
              </w:rPr>
              <w:bidi/>
            </w:pP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49" w:type="dxa"/>
            <w:gridSpan w:val="7"/>
          </w:tcPr>
          <w:p w:rsidR="0026153E" w:rsidRPr="009D51A1" w:rsidRDefault="0026153E" w:rsidP="0026153E">
            <w:pPr>
              <w:jc w:val="right"/>
              <w:rPr>
                <w:rFonts w:asciiTheme="majorBidi" w:hAnsiTheme="majorBidi" w:cstheme="majorBidi"/>
                <w:sz w:val="36"/>
                <w:szCs w:val="36"/>
                <w:lang w:bidi="ar-IQ"/>
              </w:rPr>
              <w:bidi/>
            </w:pPr>
            <w:r w:rsidRPr="009D51A1">
              <w:rPr>
                <w:rFonts w:asciiTheme="majorBidi" w:hAnsiTheme="majorBidi" w:cstheme="majorBidi"/>
                <w:sz w:val="36"/>
                <w:szCs w:val="36"/>
                <w:lang w:bidi="ar-IQ"/>
              </w:rPr>
              <w:t>10- Course outcomes, teaching and learning methods, and assessment</w:t>
            </w:r>
          </w:p>
          <w:p w:rsidR="0026153E" w:rsidRPr="006D2DE6" w:rsidRDefault="0026153E" w:rsidP="0026153E">
            <w:pPr>
              <w:jc w:val="right"/>
              <w:rPr>
                <w:rFonts w:asciiTheme="majorBidi" w:hAnsiTheme="majorBidi" w:cstheme="majorBidi"/>
                <w:b w:val="0"/>
                <w:bCs w:val="0"/>
                <w:sz w:val="36"/>
                <w:szCs w:val="36"/>
                <w:lang w:bidi="ar-IQ"/>
              </w:rPr>
              <w:bidi/>
            </w:pPr>
          </w:p>
          <w:p w:rsidR="0026153E" w:rsidRPr="009D51A1" w:rsidRDefault="0026153E" w:rsidP="0026153E">
            <w:pPr>
              <w:jc w:val="right"/>
              <w:rPr>
                <w:rFonts w:asciiTheme="majorBidi" w:hAnsiTheme="majorBidi" w:cstheme="majorBidi"/>
                <w:sz w:val="36"/>
                <w:szCs w:val="36"/>
                <w:lang w:bidi="ar-IQ"/>
              </w:rPr>
              <w:bidi/>
            </w:pPr>
            <w:r w:rsidRPr="009D51A1">
              <w:rPr>
                <w:rFonts w:asciiTheme="majorBidi" w:hAnsiTheme="majorBidi" w:cstheme="majorBidi"/>
                <w:sz w:val="36"/>
                <w:szCs w:val="36"/>
                <w:lang w:bidi="ar-IQ"/>
              </w:rPr>
              <w:t>First - Cognitive Objectives:</w:t>
            </w:r>
          </w:p>
          <w:p w:rsidR="0026153E" w:rsidRPr="006D2DE6" w:rsidRDefault="0026153E" w:rsidP="0026153E">
            <w:pPr>
              <w:jc w:val="right"/>
              <w:rPr>
                <w:rFonts w:asciiTheme="majorBidi" w:hAnsiTheme="majorBidi" w:cstheme="majorBidi"/>
                <w:sz w:val="36"/>
                <w:szCs w:val="36"/>
                <w:lang w:bidi="ar-IQ"/>
              </w:rPr>
              <w:bidi/>
            </w:pPr>
          </w:p>
          <w:p w:rsidR="0026153E" w:rsidRPr="00145D5E" w:rsidRDefault="0026153E" w:rsidP="0026153E">
            <w:pPr>
              <w:ind w:right="-90"/>
              <w:jc w:val="right"/>
              <w:rPr>
                <w:rFonts w:asciiTheme="majorBidi" w:hAnsiTheme="majorBidi" w:cstheme="majorBidi"/>
                <w:b w:val="0"/>
                <w:bCs w:val="0"/>
                <w:sz w:val="36"/>
                <w:szCs w:val="36"/>
                <w:lang w:bidi="ar-IQ"/>
              </w:rPr>
              <w:bidi/>
            </w:pPr>
            <w:r w:rsidRPr="00145D5E">
              <w:rPr>
                <w:rFonts w:asciiTheme="majorBidi" w:hAnsiTheme="majorBidi" w:cstheme="majorBidi"/>
                <w:b w:val="0"/>
                <w:bCs w:val="0"/>
                <w:sz w:val="36"/>
                <w:szCs w:val="36"/>
                <w:lang w:bidi="ar-IQ"/>
              </w:rPr>
              <w:t xml:space="preserve">1-</w:t>
            </w:r>
            <w:r w:rsidRPr="00145D5E">
              <w:rPr>
                <w:rFonts w:asciiTheme="majorBidi" w:hAnsiTheme="majorBidi" w:cstheme="majorBidi" w:hint="cs"/>
                <w:b w:val="0"/>
                <w:bCs w:val="0"/>
                <w:sz w:val="36"/>
                <w:szCs w:val="36"/>
                <w:lang w:bidi="ar-IQ"/>
              </w:rPr>
              <w:t>Enabling students to acquire knowledge and an introduction to English grammar rules</w:t>
            </w:r>
          </w:p>
          <w:p w:rsidR="0026153E" w:rsidRPr="00145D5E" w:rsidRDefault="0026153E" w:rsidP="0026153E">
            <w:pPr>
              <w:ind w:right="-90"/>
              <w:jc w:val="right"/>
              <w:rPr>
                <w:rFonts w:asciiTheme="majorBidi" w:hAnsiTheme="majorBidi" w:cstheme="majorBidi"/>
                <w:b w:val="0"/>
                <w:bCs w:val="0"/>
                <w:sz w:val="36"/>
                <w:szCs w:val="36"/>
                <w:lang w:bidi="ar-IQ"/>
              </w:rPr>
              <w:bidi/>
            </w:pPr>
            <w:r w:rsidRPr="00145D5E">
              <w:rPr>
                <w:rFonts w:asciiTheme="majorBidi" w:hAnsiTheme="majorBidi" w:cstheme="majorBidi"/>
                <w:b w:val="0"/>
                <w:bCs w:val="0"/>
                <w:sz w:val="36"/>
                <w:szCs w:val="36"/>
                <w:lang w:bidi="ar-IQ"/>
              </w:rPr>
              <w:t xml:space="preserve">2-</w:t>
            </w:r>
            <w:r w:rsidRPr="00145D5E">
              <w:rPr>
                <w:rFonts w:asciiTheme="majorBidi" w:hAnsiTheme="majorBidi" w:cstheme="majorBidi" w:hint="cs"/>
                <w:b w:val="0"/>
                <w:bCs w:val="0"/>
                <w:sz w:val="36"/>
                <w:szCs w:val="36"/>
                <w:lang w:bidi="ar-IQ"/>
              </w:rPr>
              <w:t xml:space="preserve">Enabling students to acquire knowledge of the fundamentals of speech and sentences, their components, and their types.</w:t>
            </w:r>
          </w:p>
          <w:p w:rsidR="0026153E" w:rsidRPr="00145D5E" w:rsidRDefault="0026153E" w:rsidP="0026153E">
            <w:pPr>
              <w:ind w:right="-90"/>
              <w:jc w:val="right"/>
              <w:rPr>
                <w:rFonts w:asciiTheme="majorBidi" w:hAnsiTheme="majorBidi" w:cstheme="majorBidi"/>
                <w:b w:val="0"/>
                <w:bCs w:val="0"/>
                <w:sz w:val="36"/>
                <w:szCs w:val="36"/>
                <w:lang w:bidi="ar-IQ"/>
              </w:rPr>
              <w:bidi/>
            </w:pPr>
            <w:r w:rsidRPr="00145D5E">
              <w:rPr>
                <w:rFonts w:asciiTheme="majorBidi" w:hAnsiTheme="majorBidi" w:cstheme="majorBidi"/>
                <w:b w:val="0"/>
                <w:bCs w:val="0"/>
                <w:sz w:val="36"/>
                <w:szCs w:val="36"/>
                <w:lang w:bidi="ar-IQ"/>
              </w:rPr>
              <w:t xml:space="preserve">3-</w:t>
            </w:r>
            <w:r w:rsidRPr="00145D5E">
              <w:rPr>
                <w:rFonts w:asciiTheme="majorBidi" w:hAnsiTheme="majorBidi" w:cstheme="majorBidi" w:hint="cs"/>
                <w:b w:val="0"/>
                <w:bCs w:val="0"/>
                <w:sz w:val="36"/>
                <w:szCs w:val="36"/>
                <w:lang w:bidi="ar-IQ"/>
              </w:rPr>
              <w:t xml:space="preserve">Enabling students to acquire knowledge of the correct pronunciation of English vocabulary, especially technical vocabulary related to the theater department.</w:t>
            </w:r>
          </w:p>
          <w:p w:rsidR="0026153E" w:rsidRPr="009D51A1" w:rsidRDefault="0026153E" w:rsidP="0026153E">
            <w:pPr>
              <w:jc w:val="right"/>
              <w:rPr>
                <w:rFonts w:asciiTheme="majorBidi" w:hAnsiTheme="majorBidi" w:cstheme="majorBidi"/>
                <w:sz w:val="36"/>
                <w:szCs w:val="36"/>
                <w:lang w:bidi="ar-IQ"/>
              </w:rPr>
              <w:bidi/>
            </w:pPr>
            <w:r w:rsidRPr="009D51A1">
              <w:rPr>
                <w:rFonts w:asciiTheme="majorBidi" w:hAnsiTheme="majorBidi" w:cstheme="majorBidi"/>
                <w:sz w:val="36"/>
                <w:szCs w:val="36"/>
                <w:lang w:bidi="ar-IQ"/>
              </w:rPr>
              <w:t xml:space="preserve">Second - The specific skills objectives of the course:</w:t>
            </w:r>
            <w:proofErr w:type="spellStart"/>
            <w:proofErr w:type="spellEnd"/>
          </w:p>
          <w:p w:rsidR="0026153E" w:rsidRPr="006D2DE6" w:rsidRDefault="0026153E" w:rsidP="0026153E">
            <w:pPr>
              <w:jc w:val="right"/>
              <w:rPr>
                <w:rFonts w:asciiTheme="majorBidi" w:hAnsiTheme="majorBidi" w:cstheme="majorBidi"/>
                <w:sz w:val="36"/>
                <w:szCs w:val="36"/>
                <w:lang w:bidi="ar-IQ"/>
              </w:rPr>
              <w:bidi/>
            </w:pPr>
          </w:p>
          <w:p w:rsidR="0026153E" w:rsidRPr="00DF2BCC" w:rsidRDefault="0026153E" w:rsidP="0026153E">
            <w:pPr>
              <w:jc w:val="right"/>
              <w:rPr>
                <w:rFonts w:asciiTheme="majorBidi" w:hAnsiTheme="majorBidi" w:cstheme="majorBidi"/>
                <w:b w:val="0"/>
                <w:bCs w:val="0"/>
                <w:sz w:val="36"/>
                <w:szCs w:val="36"/>
                <w:lang w:bidi="ar-IQ"/>
              </w:rPr>
              <w:bidi/>
            </w:pPr>
            <w:r w:rsidRPr="00DF2BCC">
              <w:rPr>
                <w:rFonts w:asciiTheme="majorBidi" w:hAnsiTheme="majorBidi" w:cstheme="majorBidi"/>
                <w:b w:val="0"/>
                <w:bCs w:val="0"/>
                <w:sz w:val="36"/>
                <w:szCs w:val="36"/>
                <w:lang w:bidi="ar-IQ"/>
              </w:rPr>
              <w:t xml:space="preserve">1-</w:t>
            </w:r>
            <w:r w:rsidRPr="00DF2BCC">
              <w:rPr>
                <w:rFonts w:asciiTheme="majorBidi" w:hAnsiTheme="majorBidi" w:cstheme="majorBidi" w:hint="cs"/>
                <w:b w:val="0"/>
                <w:bCs w:val="0"/>
                <w:sz w:val="36"/>
                <w:szCs w:val="36"/>
                <w:lang w:bidi="ar-IQ"/>
              </w:rPr>
              <w:t>Students acquire general knowledge of the English language</w:t>
            </w:r>
          </w:p>
          <w:p w:rsidR="0026153E" w:rsidRPr="00DF2BCC" w:rsidRDefault="0026153E" w:rsidP="0026153E">
            <w:pPr>
              <w:jc w:val="right"/>
              <w:rPr>
                <w:rFonts w:asciiTheme="majorBidi" w:hAnsiTheme="majorBidi" w:cstheme="majorBidi"/>
                <w:b w:val="0"/>
                <w:bCs w:val="0"/>
                <w:sz w:val="36"/>
                <w:szCs w:val="36"/>
                <w:lang w:bidi="ar-IQ"/>
              </w:rPr>
              <w:bidi/>
            </w:pPr>
            <w:r w:rsidRPr="00DF2BCC">
              <w:rPr>
                <w:rFonts w:asciiTheme="majorBidi" w:hAnsiTheme="majorBidi" w:cstheme="majorBidi"/>
                <w:b w:val="0"/>
                <w:bCs w:val="0"/>
                <w:sz w:val="36"/>
                <w:szCs w:val="36"/>
                <w:lang w:bidi="ar-IQ"/>
              </w:rPr>
              <w:t xml:space="preserve">2-  </w:t>
            </w:r>
            <w:r w:rsidRPr="00DF2BCC">
              <w:rPr>
                <w:rFonts w:asciiTheme="majorBidi" w:hAnsiTheme="majorBidi" w:cstheme="majorBidi" w:hint="cs"/>
                <w:b w:val="0"/>
                <w:bCs w:val="0"/>
                <w:sz w:val="36"/>
                <w:szCs w:val="36"/>
                <w:lang w:bidi="ar-IQ"/>
              </w:rPr>
              <w:t xml:space="preserve">Students acquire the ability to speak correctly and in accordance with the principles of the language.</w:t>
            </w:r>
            <w:proofErr w:type="spellStart"/>
            <w:proofErr w:type="spellEnd"/>
          </w:p>
          <w:p w:rsidR="0026153E" w:rsidRPr="00DF2BCC" w:rsidRDefault="0026153E" w:rsidP="0026153E">
            <w:pPr>
              <w:jc w:val="right"/>
              <w:rPr>
                <w:rFonts w:asciiTheme="majorBidi" w:hAnsiTheme="majorBidi" w:cstheme="majorBidi"/>
                <w:b w:val="0"/>
                <w:bCs w:val="0"/>
                <w:sz w:val="36"/>
                <w:szCs w:val="36"/>
                <w:lang w:bidi="ar-IQ"/>
              </w:rPr>
              <w:bidi/>
            </w:pPr>
            <w:r w:rsidRPr="00DF2BCC">
              <w:rPr>
                <w:rFonts w:asciiTheme="majorBidi" w:hAnsiTheme="majorBidi" w:cstheme="majorBidi"/>
                <w:b w:val="0"/>
                <w:bCs w:val="0"/>
                <w:sz w:val="36"/>
                <w:szCs w:val="36"/>
                <w:lang w:bidi="ar-IQ"/>
              </w:rPr>
              <w:lastRenderedPageBreak/>
              <w:t xml:space="preserve">3-  </w:t>
            </w:r>
            <w:r w:rsidRPr="00DF2BCC">
              <w:rPr>
                <w:rFonts w:asciiTheme="majorBidi" w:hAnsiTheme="majorBidi" w:cstheme="majorBidi" w:hint="cs"/>
                <w:b w:val="0"/>
                <w:bCs w:val="0"/>
                <w:sz w:val="36"/>
                <w:szCs w:val="36"/>
                <w:lang w:bidi="ar-IQ"/>
              </w:rPr>
              <w:t>Students acquire the ability to pronounce letters and vocabulary correctly, especially artistic ones.</w:t>
            </w:r>
          </w:p>
          <w:p w:rsidR="0026153E" w:rsidRPr="009D51A1" w:rsidRDefault="0026153E" w:rsidP="0026153E">
            <w:pPr>
              <w:jc w:val="right"/>
              <w:rPr>
                <w:rFonts w:asciiTheme="majorBidi" w:hAnsiTheme="majorBidi" w:cstheme="majorBidi"/>
                <w:b w:val="0"/>
                <w:bCs w:val="0"/>
                <w:sz w:val="36"/>
                <w:szCs w:val="36"/>
                <w:highlight w:val="yellow"/>
                <w:lang w:bidi="ar-IQ"/>
              </w:rPr>
              <w:bidi/>
            </w:pPr>
            <w:r w:rsidRPr="00DF2BCC">
              <w:rPr>
                <w:rFonts w:asciiTheme="majorBidi" w:hAnsiTheme="majorBidi" w:cstheme="majorBidi"/>
                <w:b w:val="0"/>
                <w:bCs w:val="0"/>
                <w:sz w:val="36"/>
                <w:szCs w:val="36"/>
                <w:lang w:bidi="ar-IQ"/>
              </w:rPr>
              <w:t xml:space="preserve">4-</w:t>
            </w:r>
            <w:r w:rsidRPr="00DF2BCC">
              <w:rPr>
                <w:rFonts w:asciiTheme="majorBidi" w:hAnsiTheme="majorBidi" w:cstheme="majorBidi" w:hint="cs"/>
                <w:b w:val="0"/>
                <w:bCs w:val="0"/>
                <w:sz w:val="36"/>
                <w:szCs w:val="36"/>
                <w:lang w:bidi="ar-IQ"/>
              </w:rPr>
              <w:t>Students acquire the skill of writing sentences correctly and with the fewest possible errors.</w:t>
            </w:r>
          </w:p>
          <w:p w:rsidR="0026153E" w:rsidRPr="006D2DE6" w:rsidRDefault="0026153E" w:rsidP="0026153E">
            <w:pPr>
              <w:jc w:val="right"/>
              <w:rPr>
                <w:rFonts w:asciiTheme="majorBidi" w:hAnsiTheme="majorBidi" w:cstheme="majorBidi"/>
                <w:sz w:val="36"/>
                <w:szCs w:val="36"/>
                <w:lang w:bidi="ar-IQ"/>
              </w:rPr>
              <w:bidi/>
            </w:pPr>
          </w:p>
          <w:p w:rsidR="0026153E" w:rsidRPr="009D51A1" w:rsidRDefault="0026153E" w:rsidP="0026153E">
            <w:pPr>
              <w:jc w:val="right"/>
              <w:rPr>
                <w:rFonts w:asciiTheme="majorBidi" w:hAnsiTheme="majorBidi" w:cstheme="majorBidi"/>
                <w:sz w:val="36"/>
                <w:szCs w:val="36"/>
                <w:lang w:bidi="ar-IQ"/>
              </w:rPr>
              <w:bidi/>
            </w:pPr>
            <w:r w:rsidRPr="009D51A1">
              <w:rPr>
                <w:rFonts w:asciiTheme="majorBidi" w:hAnsiTheme="majorBidi" w:cstheme="majorBidi"/>
                <w:sz w:val="36"/>
                <w:szCs w:val="36"/>
                <w:lang w:bidi="ar-IQ"/>
              </w:rPr>
              <w:t>Thirdly - Affective and value-based objectives:</w:t>
            </w:r>
          </w:p>
          <w:p w:rsidR="0026153E" w:rsidRPr="006D2DE6" w:rsidRDefault="0026153E" w:rsidP="0026153E">
            <w:pPr>
              <w:jc w:val="right"/>
              <w:rPr>
                <w:rFonts w:asciiTheme="majorBidi" w:hAnsiTheme="majorBidi" w:cstheme="majorBidi"/>
                <w:sz w:val="36"/>
                <w:szCs w:val="36"/>
                <w:lang w:bidi="ar-IQ"/>
              </w:rPr>
              <w:bidi/>
            </w:pPr>
          </w:p>
          <w:p w:rsidR="0026153E" w:rsidRPr="009A0259" w:rsidRDefault="0026153E" w:rsidP="0026153E">
            <w:pPr>
              <w:jc w:val="right"/>
              <w:rPr>
                <w:rFonts w:asciiTheme="majorBidi" w:hAnsiTheme="majorBidi" w:cstheme="majorBidi"/>
                <w:b w:val="0"/>
                <w:bCs w:val="0"/>
                <w:sz w:val="36"/>
                <w:szCs w:val="36"/>
                <w:lang w:bidi="ar-IQ"/>
              </w:rPr>
              <w:bidi/>
            </w:pPr>
            <w:r w:rsidRPr="009A0259">
              <w:rPr>
                <w:rFonts w:asciiTheme="majorBidi" w:hAnsiTheme="majorBidi" w:cstheme="majorBidi"/>
                <w:b w:val="0"/>
                <w:bCs w:val="0"/>
                <w:sz w:val="36"/>
                <w:szCs w:val="36"/>
                <w:lang w:bidi="ar-IQ"/>
              </w:rPr>
              <w:t xml:space="preserve">1- Development</w:t>
            </w:r>
            <w:r w:rsidRPr="009A0259">
              <w:rPr>
                <w:rFonts w:asciiTheme="majorBidi" w:hAnsiTheme="majorBidi" w:cstheme="majorBidi" w:hint="cs"/>
                <w:b w:val="0"/>
                <w:bCs w:val="0"/>
                <w:sz w:val="36"/>
                <w:szCs w:val="36"/>
                <w:lang w:bidi="ar-IQ"/>
              </w:rPr>
              <w:t>Their listening skills are developed through listening to systematic audio clips.</w:t>
            </w:r>
          </w:p>
          <w:p w:rsidR="0026153E" w:rsidRPr="009A0259" w:rsidRDefault="0026153E" w:rsidP="0026153E">
            <w:pPr>
              <w:jc w:val="right"/>
              <w:rPr>
                <w:rFonts w:asciiTheme="majorBidi" w:hAnsiTheme="majorBidi" w:cstheme="majorBidi"/>
                <w:b w:val="0"/>
                <w:bCs w:val="0"/>
                <w:sz w:val="36"/>
                <w:szCs w:val="36"/>
                <w:lang w:bidi="ar-IQ"/>
              </w:rPr>
              <w:bidi/>
            </w:pPr>
            <w:r w:rsidRPr="009A0259">
              <w:rPr>
                <w:rFonts w:asciiTheme="majorBidi" w:hAnsiTheme="majorBidi" w:cstheme="majorBidi"/>
                <w:b w:val="0"/>
                <w:bCs w:val="0"/>
                <w:sz w:val="36"/>
                <w:szCs w:val="36"/>
                <w:lang w:bidi="ar-IQ"/>
              </w:rPr>
              <w:t>2- Developing an appreciation for the aesthetics of writing</w:t>
            </w:r>
            <w:r w:rsidRPr="009A0259">
              <w:rPr>
                <w:rFonts w:asciiTheme="majorBidi" w:hAnsiTheme="majorBidi" w:cstheme="majorBidi" w:hint="cs"/>
                <w:b w:val="0"/>
                <w:bCs w:val="0"/>
                <w:sz w:val="36"/>
                <w:szCs w:val="36"/>
                <w:lang w:bidi="ar-IQ"/>
              </w:rPr>
              <w:t xml:space="preserve">Composition in English</w:t>
            </w:r>
          </w:p>
          <w:p w:rsidR="0026153E" w:rsidRPr="009D51A1" w:rsidRDefault="0026153E" w:rsidP="0026153E">
            <w:pPr>
              <w:jc w:val="right"/>
              <w:rPr>
                <w:rFonts w:asciiTheme="majorBidi" w:hAnsiTheme="majorBidi" w:cstheme="majorBidi"/>
                <w:b w:val="0"/>
                <w:bCs w:val="0"/>
                <w:sz w:val="36"/>
                <w:szCs w:val="36"/>
                <w:lang w:bidi="ar-IQ"/>
              </w:rPr>
              <w:bidi/>
            </w:pPr>
            <w:r w:rsidRPr="009A0259">
              <w:rPr>
                <w:rFonts w:asciiTheme="majorBidi" w:hAnsiTheme="majorBidi" w:cstheme="majorBidi"/>
                <w:b w:val="0"/>
                <w:bCs w:val="0"/>
                <w:sz w:val="36"/>
                <w:szCs w:val="36"/>
                <w:lang w:bidi="ar-IQ"/>
              </w:rPr>
              <w:t xml:space="preserve">3- Developing the ability to</w:t>
            </w:r>
            <w:r w:rsidRPr="009A0259">
              <w:rPr>
                <w:rFonts w:asciiTheme="majorBidi" w:hAnsiTheme="majorBidi" w:cstheme="majorBidi" w:hint="cs"/>
                <w:b w:val="0"/>
                <w:bCs w:val="0"/>
                <w:sz w:val="36"/>
                <w:szCs w:val="36"/>
                <w:lang w:bidi="ar-IQ"/>
              </w:rPr>
              <w:t>Constructing sentences and pronouncing syllables completely</w:t>
            </w:r>
          </w:p>
          <w:p w:rsidR="0026153E" w:rsidRPr="006D2DE6" w:rsidRDefault="0026153E" w:rsidP="0026153E">
            <w:pPr>
              <w:jc w:val="right"/>
              <w:rPr>
                <w:rFonts w:asciiTheme="majorBidi" w:hAnsiTheme="majorBidi" w:cstheme="majorBidi"/>
                <w:sz w:val="36"/>
                <w:szCs w:val="36"/>
                <w:lang w:bidi="ar-IQ"/>
              </w:rPr>
              <w:bidi/>
            </w:pPr>
          </w:p>
          <w:p w:rsidR="0026153E" w:rsidRPr="009D51A1" w:rsidRDefault="0026153E" w:rsidP="0026153E">
            <w:pPr>
              <w:jc w:val="right"/>
              <w:rPr>
                <w:rFonts w:asciiTheme="majorBidi" w:hAnsiTheme="majorBidi" w:cstheme="majorBidi"/>
                <w:sz w:val="36"/>
                <w:szCs w:val="36"/>
                <w:lang w:bidi="ar-IQ"/>
              </w:rPr>
              <w:bidi/>
            </w:pPr>
            <w:r w:rsidRPr="009D51A1">
              <w:rPr>
                <w:rFonts w:asciiTheme="majorBidi" w:hAnsiTheme="majorBidi" w:cstheme="majorBidi"/>
                <w:sz w:val="36"/>
                <w:szCs w:val="36"/>
                <w:lang w:bidi="ar-IQ"/>
              </w:rPr>
              <w:t>Fourth - Teaching and learning methods</w:t>
            </w:r>
          </w:p>
          <w:p w:rsidR="0026153E" w:rsidRPr="006D2DE6" w:rsidRDefault="0026153E" w:rsidP="0026153E">
            <w:pPr>
              <w:jc w:val="right"/>
              <w:rPr>
                <w:rFonts w:asciiTheme="majorBidi" w:hAnsiTheme="majorBidi" w:cstheme="majorBidi"/>
                <w:sz w:val="36"/>
                <w:szCs w:val="36"/>
                <w:lang w:bidi="ar-IQ"/>
              </w:rPr>
              <w:bidi/>
            </w:pPr>
          </w:p>
          <w:p w:rsidR="0026153E" w:rsidRPr="00A67418" w:rsidRDefault="0026153E" w:rsidP="0026153E">
            <w:pPr>
              <w:jc w:val="right"/>
              <w:rPr>
                <w:rFonts w:asciiTheme="majorBidi" w:hAnsiTheme="majorBidi" w:cstheme="majorBidi"/>
                <w:b w:val="0"/>
                <w:bCs w:val="0"/>
                <w:sz w:val="36"/>
                <w:szCs w:val="36"/>
                <w:lang w:bidi="ar-IQ"/>
              </w:rPr>
              <w:bidi/>
            </w:pPr>
            <w:r w:rsidRPr="00A67418">
              <w:rPr>
                <w:rFonts w:asciiTheme="majorBidi" w:hAnsiTheme="majorBidi" w:cstheme="majorBidi"/>
                <w:b w:val="0"/>
                <w:bCs w:val="0"/>
                <w:sz w:val="36"/>
                <w:szCs w:val="36"/>
                <w:lang w:bidi="ar-IQ"/>
              </w:rPr>
              <w:t>1- The lecture method combined with questioning</w:t>
            </w:r>
          </w:p>
          <w:p w:rsidR="0026153E" w:rsidRPr="00A67418" w:rsidRDefault="0026153E" w:rsidP="0026153E">
            <w:pPr>
              <w:jc w:val="right"/>
              <w:rPr>
                <w:rFonts w:asciiTheme="majorBidi" w:hAnsiTheme="majorBidi" w:cstheme="majorBidi"/>
                <w:b w:val="0"/>
                <w:bCs w:val="0"/>
                <w:sz w:val="36"/>
                <w:szCs w:val="36"/>
                <w:lang w:bidi="ar-IQ"/>
              </w:rPr>
              <w:bidi/>
            </w:pPr>
            <w:r w:rsidRPr="00A67418">
              <w:rPr>
                <w:rFonts w:asciiTheme="majorBidi" w:hAnsiTheme="majorBidi" w:cstheme="majorBidi"/>
                <w:b w:val="0"/>
                <w:bCs w:val="0"/>
                <w:sz w:val="36"/>
                <w:szCs w:val="36"/>
                <w:lang w:bidi="ar-IQ"/>
              </w:rPr>
              <w:t>2- The group learning method</w:t>
            </w:r>
          </w:p>
          <w:p w:rsidR="0026153E" w:rsidRPr="00A67418" w:rsidRDefault="0026153E" w:rsidP="0026153E">
            <w:pPr>
              <w:jc w:val="right"/>
              <w:rPr>
                <w:rFonts w:asciiTheme="majorBidi" w:hAnsiTheme="majorBidi" w:cstheme="majorBidi"/>
                <w:b w:val="0"/>
                <w:bCs w:val="0"/>
                <w:sz w:val="36"/>
                <w:szCs w:val="36"/>
                <w:lang w:bidi="ar-IQ"/>
              </w:rPr>
              <w:bidi/>
            </w:pPr>
            <w:r w:rsidRPr="00A67418">
              <w:rPr>
                <w:rFonts w:asciiTheme="majorBidi" w:hAnsiTheme="majorBidi" w:cstheme="majorBidi"/>
                <w:b w:val="0"/>
                <w:bCs w:val="0"/>
                <w:sz w:val="36"/>
                <w:szCs w:val="36"/>
                <w:lang w:bidi="ar-IQ"/>
              </w:rPr>
              <w:t xml:space="preserve">3- The deductive learning method</w:t>
            </w:r>
          </w:p>
          <w:p w:rsidR="0026153E" w:rsidRPr="00A67418" w:rsidRDefault="0026153E" w:rsidP="0026153E">
            <w:pPr>
              <w:jc w:val="right"/>
              <w:rPr>
                <w:rFonts w:asciiTheme="majorBidi" w:hAnsiTheme="majorBidi" w:cstheme="majorBidi"/>
                <w:b w:val="0"/>
                <w:bCs w:val="0"/>
                <w:sz w:val="36"/>
                <w:szCs w:val="36"/>
                <w:lang w:bidi="ar-IQ"/>
              </w:rPr>
              <w:bidi/>
            </w:pPr>
            <w:r w:rsidRPr="00A67418">
              <w:rPr>
                <w:rFonts w:asciiTheme="majorBidi" w:hAnsiTheme="majorBidi" w:cstheme="majorBidi"/>
                <w:b w:val="0"/>
                <w:bCs w:val="0"/>
                <w:sz w:val="36"/>
                <w:szCs w:val="36"/>
                <w:lang w:bidi="ar-IQ"/>
              </w:rPr>
              <w:t xml:space="preserve">4- The method of discussion and dialogue</w:t>
            </w:r>
          </w:p>
          <w:p w:rsidR="0026153E" w:rsidRDefault="0026153E" w:rsidP="0026153E">
            <w:pPr>
              <w:jc w:val="right"/>
              <w:rPr>
                <w:rFonts w:asciiTheme="majorBidi" w:hAnsiTheme="majorBidi" w:cstheme="majorBidi"/>
                <w:b w:val="0"/>
                <w:bCs w:val="0"/>
                <w:sz w:val="36"/>
                <w:szCs w:val="36"/>
                <w:lang w:bidi="ar-IQ"/>
              </w:rPr>
              <w:bidi/>
            </w:pPr>
            <w:r w:rsidRPr="00A67418">
              <w:rPr>
                <w:rFonts w:asciiTheme="majorBidi" w:hAnsiTheme="majorBidi" w:cstheme="majorBidi"/>
                <w:b w:val="0"/>
                <w:bCs w:val="0"/>
                <w:sz w:val="36"/>
                <w:szCs w:val="36"/>
                <w:lang w:bidi="ar-IQ"/>
              </w:rPr>
              <w:t>5- Self-learning method</w:t>
            </w:r>
          </w:p>
          <w:p w:rsidR="0026153E" w:rsidRPr="009D51A1"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6- How to listen to audio clips</w:t>
            </w:r>
          </w:p>
          <w:p w:rsidR="0026153E" w:rsidRPr="006D2DE6" w:rsidRDefault="0026153E" w:rsidP="0026153E">
            <w:pPr>
              <w:jc w:val="right"/>
              <w:rPr>
                <w:rFonts w:asciiTheme="majorBidi" w:hAnsiTheme="majorBidi" w:cstheme="majorBidi"/>
                <w:sz w:val="36"/>
                <w:szCs w:val="36"/>
                <w:lang w:bidi="ar-IQ"/>
              </w:rPr>
              <w:bidi/>
            </w:pPr>
          </w:p>
          <w:p w:rsidR="0026153E" w:rsidRPr="009D51A1" w:rsidRDefault="0026153E" w:rsidP="0026153E">
            <w:pPr>
              <w:jc w:val="right"/>
              <w:rPr>
                <w:rFonts w:asciiTheme="majorBidi" w:hAnsiTheme="majorBidi" w:cstheme="majorBidi"/>
                <w:sz w:val="36"/>
                <w:szCs w:val="36"/>
                <w:lang w:bidi="ar-IQ"/>
              </w:rPr>
              <w:bidi/>
            </w:pPr>
            <w:r w:rsidRPr="009D51A1">
              <w:rPr>
                <w:rFonts w:asciiTheme="majorBidi" w:hAnsiTheme="majorBidi" w:cstheme="majorBidi"/>
                <w:sz w:val="36"/>
                <w:szCs w:val="36"/>
                <w:lang w:bidi="ar-IQ"/>
              </w:rPr>
              <w:t>Fifth - Evaluation Methods</w:t>
            </w:r>
          </w:p>
          <w:p w:rsidR="0026153E" w:rsidRPr="006D2DE6" w:rsidRDefault="0026153E" w:rsidP="0026153E">
            <w:pPr>
              <w:jc w:val="right"/>
              <w:rPr>
                <w:rFonts w:asciiTheme="majorBidi" w:hAnsiTheme="majorBidi" w:cstheme="majorBidi"/>
                <w:sz w:val="36"/>
                <w:szCs w:val="36"/>
                <w:lang w:bidi="ar-IQ"/>
              </w:rPr>
              <w:bidi/>
            </w:pPr>
          </w:p>
          <w:p w:rsidR="0026153E" w:rsidRPr="00A67418" w:rsidRDefault="0026153E" w:rsidP="0026153E">
            <w:pPr>
              <w:jc w:val="right"/>
              <w:rPr>
                <w:rFonts w:asciiTheme="majorBidi" w:hAnsiTheme="majorBidi"/>
                <w:b w:val="0"/>
                <w:bCs w:val="0"/>
                <w:sz w:val="36"/>
                <w:szCs w:val="36"/>
                <w:lang w:bidi="ar-IQ"/>
              </w:rPr>
              <w:bidi/>
            </w:pPr>
            <w:r w:rsidRPr="00A67418">
              <w:rPr>
                <w:rFonts w:asciiTheme="majorBidi" w:hAnsiTheme="majorBidi" w:hint="cs"/>
                <w:b w:val="0"/>
                <w:bCs w:val="0"/>
                <w:sz w:val="36"/>
                <w:szCs w:val="36"/>
                <w:lang w:bidi="ar-IQ"/>
              </w:rPr>
              <w:t xml:space="preserve">1- Oral tests</w:t>
            </w:r>
          </w:p>
          <w:p w:rsidR="0026153E" w:rsidRPr="00A67418" w:rsidRDefault="0026153E" w:rsidP="0026153E">
            <w:pPr>
              <w:jc w:val="right"/>
              <w:rPr>
                <w:rFonts w:asciiTheme="majorBidi" w:hAnsiTheme="majorBidi"/>
                <w:b w:val="0"/>
                <w:bCs w:val="0"/>
                <w:sz w:val="36"/>
                <w:szCs w:val="36"/>
                <w:lang w:bidi="ar-IQ"/>
              </w:rPr>
              <w:bidi/>
            </w:pPr>
            <w:r w:rsidRPr="00A67418">
              <w:rPr>
                <w:rFonts w:asciiTheme="majorBidi" w:hAnsiTheme="majorBidi" w:hint="cs"/>
                <w:b w:val="0"/>
                <w:bCs w:val="0"/>
                <w:sz w:val="36"/>
                <w:szCs w:val="36"/>
                <w:lang w:bidi="ar-IQ"/>
              </w:rPr>
              <w:t>2- Written tests</w:t>
            </w:r>
          </w:p>
          <w:p w:rsidR="0026153E" w:rsidRPr="00A67418" w:rsidRDefault="0026153E" w:rsidP="0026153E">
            <w:pPr>
              <w:jc w:val="right"/>
              <w:rPr>
                <w:rFonts w:asciiTheme="majorBidi" w:hAnsiTheme="majorBidi"/>
                <w:b w:val="0"/>
                <w:bCs w:val="0"/>
                <w:sz w:val="36"/>
                <w:szCs w:val="36"/>
                <w:lang w:bidi="ar-IQ"/>
              </w:rPr>
              <w:bidi/>
            </w:pPr>
            <w:r w:rsidRPr="00A67418">
              <w:rPr>
                <w:rFonts w:asciiTheme="majorBidi" w:hAnsiTheme="majorBidi" w:hint="cs"/>
                <w:b w:val="0"/>
                <w:bCs w:val="0"/>
                <w:sz w:val="36"/>
                <w:szCs w:val="36"/>
                <w:lang w:bidi="ar-IQ"/>
              </w:rPr>
              <w:t>3- Electronic calendar and question banks</w:t>
            </w:r>
          </w:p>
          <w:p w:rsidR="0026153E" w:rsidRPr="009D51A1" w:rsidRDefault="0026153E" w:rsidP="0026153E">
            <w:pPr>
              <w:jc w:val="right"/>
              <w:rPr>
                <w:rFonts w:asciiTheme="majorBidi" w:hAnsiTheme="majorBidi" w:cstheme="majorBidi"/>
                <w:b w:val="0"/>
                <w:bCs w:val="0"/>
                <w:sz w:val="36"/>
                <w:szCs w:val="36"/>
                <w:lang w:bidi="ar-IQ"/>
              </w:rPr>
              <w:bidi/>
            </w:pPr>
            <w:r w:rsidRPr="00A67418">
              <w:rPr>
                <w:rFonts w:asciiTheme="majorBidi" w:hAnsiTheme="majorBidi" w:hint="cs"/>
                <w:b w:val="0"/>
                <w:bCs w:val="0"/>
                <w:sz w:val="36"/>
                <w:szCs w:val="36"/>
                <w:lang w:bidi="ar-IQ"/>
              </w:rPr>
              <w:t>4- Performance tests (paper and pen)</w:t>
            </w:r>
          </w:p>
          <w:p w:rsidR="0026153E" w:rsidRDefault="0026153E" w:rsidP="0026153E">
            <w:pPr>
              <w:rPr>
                <w:rFonts w:asciiTheme="majorBidi" w:hAnsiTheme="majorBidi" w:cstheme="majorBidi"/>
                <w:sz w:val="36"/>
                <w:szCs w:val="36"/>
                <w:lang w:bidi="ar-IQ"/>
              </w:rPr>
              <w:bidi/>
            </w:pPr>
          </w:p>
          <w:p w:rsidR="0026153E" w:rsidRPr="003924F5" w:rsidRDefault="0026153E" w:rsidP="0026153E">
            <w:pPr>
              <w:rPr>
                <w:rFonts w:asciiTheme="majorBidi" w:hAnsiTheme="majorBidi" w:cstheme="majorBidi"/>
                <w:sz w:val="36"/>
                <w:szCs w:val="36"/>
                <w:lang w:bidi="ar-IQ"/>
              </w:rPr>
              <w:bidi/>
            </w:pPr>
          </w:p>
          <w:p w:rsidR="0026153E" w:rsidRPr="003924F5" w:rsidRDefault="0026153E" w:rsidP="0026153E">
            <w:pPr>
              <w:tabs>
                <w:tab w:val="left" w:pos="3405"/>
              </w:tabs>
              <w:jc w:val="right"/>
              <w:rPr>
                <w:rFonts w:asciiTheme="majorBidi" w:hAnsiTheme="majorBidi" w:cstheme="majorBidi"/>
                <w:sz w:val="36"/>
                <w:szCs w:val="36"/>
                <w:lang w:bidi="ar-IQ"/>
              </w:rPr>
              <w:bidi/>
            </w:pPr>
            <w:r>
              <w:rPr>
                <w:rFonts w:asciiTheme="majorBidi" w:hAnsiTheme="majorBidi" w:cstheme="majorBidi" w:hint="cs"/>
                <w:sz w:val="36"/>
                <w:szCs w:val="36"/>
                <w:lang w:bidi="ar-IQ"/>
              </w:rPr>
              <w:t>11- Course structure</w:t>
            </w:r>
          </w:p>
        </w:tc>
      </w:tr>
      <w:tr w:rsidR="0026153E" w:rsidTr="0026153E">
        <w:trPr>
          <w:trHeight w:val="530"/>
        </w:trPr>
        <w:tc>
          <w:tcPr>
            <w:cnfStyle w:val="001000000000" w:firstRow="0" w:lastRow="0" w:firstColumn="1" w:lastColumn="0" w:oddVBand="0" w:evenVBand="0" w:oddHBand="0" w:evenHBand="0" w:firstRowFirstColumn="0" w:firstRowLastColumn="0" w:lastRowFirstColumn="0" w:lastRowLastColumn="0"/>
            <w:tcW w:w="1150" w:type="dxa"/>
          </w:tcPr>
          <w:p w:rsidR="0026153E" w:rsidRPr="00813F0A" w:rsidRDefault="0026153E" w:rsidP="0026153E">
            <w:pPr>
              <w:jc w:val="right"/>
              <w:rPr>
                <w:rFonts w:asciiTheme="majorBidi" w:hAnsiTheme="majorBidi" w:cstheme="majorBidi"/>
                <w:sz w:val="32"/>
                <w:szCs w:val="32"/>
                <w:lang w:bidi="ar-IQ"/>
              </w:rPr>
              <w:bidi/>
            </w:pPr>
            <w:r w:rsidRPr="00813F0A">
              <w:rPr>
                <w:rFonts w:asciiTheme="majorBidi" w:hAnsiTheme="majorBidi" w:cstheme="majorBidi"/>
                <w:sz w:val="32"/>
                <w:szCs w:val="32"/>
                <w:lang w:bidi="ar-IQ"/>
              </w:rPr>
              <w:lastRenderedPageBreak/>
              <w:t>Evaluation Method</w:t>
            </w:r>
          </w:p>
        </w:tc>
        <w:tc>
          <w:tcPr>
            <w:tcW w:w="1379" w:type="dxa"/>
          </w:tcPr>
          <w:p w:rsidR="0026153E" w:rsidRPr="00813F0A" w:rsidRDefault="0026153E" w:rsidP="002615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813F0A">
              <w:rPr>
                <w:rFonts w:asciiTheme="majorBidi" w:hAnsiTheme="majorBidi" w:cstheme="majorBidi"/>
                <w:b/>
                <w:bCs/>
                <w:sz w:val="32"/>
                <w:szCs w:val="32"/>
                <w:lang w:bidi="ar-IQ"/>
              </w:rPr>
              <w:t>Learning method</w:t>
            </w:r>
          </w:p>
        </w:tc>
        <w:tc>
          <w:tcPr>
            <w:tcW w:w="3269" w:type="dxa"/>
            <w:gridSpan w:val="2"/>
          </w:tcPr>
          <w:p w:rsidR="0026153E" w:rsidRPr="00813F0A"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813F0A">
              <w:rPr>
                <w:rFonts w:asciiTheme="majorBidi" w:hAnsiTheme="majorBidi" w:cstheme="majorBidi"/>
                <w:b/>
                <w:bCs/>
                <w:sz w:val="32"/>
                <w:szCs w:val="32"/>
                <w:lang w:bidi="ar-IQ"/>
              </w:rPr>
              <w:t>Unit/Course or Topic Name</w:t>
            </w:r>
          </w:p>
        </w:tc>
        <w:tc>
          <w:tcPr>
            <w:tcW w:w="2050" w:type="dxa"/>
          </w:tcPr>
          <w:p w:rsidR="0026153E" w:rsidRPr="00813F0A"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813F0A">
              <w:rPr>
                <w:rFonts w:asciiTheme="majorBidi" w:hAnsiTheme="majorBidi" w:cstheme="majorBidi"/>
                <w:b/>
                <w:bCs/>
                <w:sz w:val="32"/>
                <w:szCs w:val="32"/>
                <w:lang w:bidi="ar-IQ"/>
              </w:rPr>
              <w:t>Required learning outcomes</w:t>
            </w:r>
          </w:p>
        </w:tc>
        <w:tc>
          <w:tcPr>
            <w:tcW w:w="630" w:type="dxa"/>
          </w:tcPr>
          <w:p w:rsidR="0026153E" w:rsidRPr="00813F0A" w:rsidRDefault="0026153E" w:rsidP="0026153E">
            <w:pPr>
              <w:ind w:left="-108" w:right="-17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8470DF">
              <w:rPr>
                <w:rFonts w:asciiTheme="majorBidi" w:hAnsiTheme="majorBidi" w:cstheme="majorBidi" w:hint="cs"/>
                <w:b/>
                <w:bCs/>
                <w:sz w:val="24"/>
                <w:szCs w:val="24"/>
                <w:lang w:bidi="ar-IQ"/>
              </w:rPr>
              <w:t>Hours</w:t>
            </w:r>
          </w:p>
        </w:tc>
        <w:tc>
          <w:tcPr>
            <w:tcW w:w="1071" w:type="dxa"/>
          </w:tcPr>
          <w:p w:rsidR="0026153E" w:rsidRPr="00813F0A"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813F0A">
              <w:rPr>
                <w:rFonts w:asciiTheme="majorBidi" w:hAnsiTheme="majorBidi" w:cstheme="majorBidi"/>
                <w:b/>
                <w:bCs/>
                <w:sz w:val="32"/>
                <w:szCs w:val="32"/>
                <w:lang w:bidi="ar-IQ"/>
              </w:rPr>
              <w:t>Week</w:t>
            </w: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Editorial</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Discussion and dialogue</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bidi/>
            </w:pPr>
            <w:r w:rsidRPr="008F7CC6">
              <w:t>Getting to know you/social expressions</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An introductory lecture</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r>
      <w:tr w:rsidR="0026153E" w:rsidTr="0026153E">
        <w:trPr>
          <w:trHeight w:val="35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oral</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Lecture and questioning</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bidi/>
            </w:pPr>
            <w:r w:rsidRPr="008F7CC6">
              <w:t>Present simple tense/ affirmative form</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How to use present simple in daily life</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2</w:t>
            </w:r>
          </w:p>
        </w:tc>
      </w:tr>
      <w:tr w:rsidR="0026153E" w:rsidTr="0026153E">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lastRenderedPageBreak/>
              <w:t xml:space="preserve">Paper and pen</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Listening and repeating the sound</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bidi/>
            </w:pPr>
            <w:r w:rsidRPr="008F7CC6">
              <w:t>The way we live/have, have got</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Adding new vocabulary</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3</w:t>
            </w:r>
          </w:p>
        </w:tc>
      </w:tr>
      <w:tr w:rsidR="0026153E" w:rsidTr="0026153E">
        <w:trPr>
          <w:trHeight w:val="277"/>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Paper and pen</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Deductive learning</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bidi/>
            </w:pPr>
            <w:r w:rsidRPr="008F7CC6">
              <w:t>Making conversations/countries and their adjectives</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How to use country and their adjectives</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4</w:t>
            </w:r>
          </w:p>
        </w:tc>
      </w:tr>
      <w:tr w:rsidR="0026153E" w:rsidTr="0026153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Editorial</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Lecture and questioning</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bidi/>
            </w:pPr>
            <w:r w:rsidRPr="008F7CC6">
              <w:t>It all went wrong/time expression</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Past tense in describing things</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5</w:t>
            </w:r>
          </w:p>
        </w:tc>
      </w:tr>
      <w:tr w:rsidR="0026153E" w:rsidTr="0026153E">
        <w:trPr>
          <w:trHeight w:val="247"/>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oral</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Discussion and dialogue</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bidi/>
            </w:pPr>
            <w:r w:rsidRPr="008F7CC6">
              <w:t>Past tense/regular and irregular verbs</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To differentiate between the two types of verbs</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6</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Paper and pen</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self-education</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bidi/>
            </w:pPr>
            <w:r w:rsidRPr="008F7CC6">
              <w:t xml:space="preserve">Dictations/ adding ed, es, ing</w:t>
            </w:r>
            <w:proofErr w:type="spellStart"/>
            <w:proofErr w:type="spellEnd"/>
            <w:proofErr w:type="spellStart"/>
            <w:proofErr w:type="spellEnd"/>
            <w:proofErr w:type="spellStart"/>
            <w:proofErr w:type="spellEnd"/>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How to add the suffix to a verb</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7</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Paper and pen</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Listening and repeating the sound</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bidi/>
            </w:pPr>
            <w:r w:rsidRPr="008F7CC6">
              <w:t>Let's go shopping/ much, many</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To recognize countable and uncountable nouns</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8</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Editorial</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Deductive learning</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bidi/>
            </w:pPr>
            <w:r w:rsidRPr="008F7CC6">
              <w:t>Articles/ Shopping/ Prices</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Everyday language to enhance their skills</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oral</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Lecture and questioning</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bidi/>
            </w:pPr>
            <w:r w:rsidRPr="008F7CC6">
              <w:t>Present continuous tense/ affirmative, question, and negative</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How to recognize between the two tenses</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10</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Paper and pen</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Discussion and dialogue</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bidi/>
            </w:pPr>
            <w:r w:rsidRPr="008F7CC6">
              <w:t>What do you want to do/future forms</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How to describe things in future tense</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11</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Paper and pen</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self-education</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bidi/>
            </w:pPr>
            <w:r w:rsidRPr="008F7CC6">
              <w:t>Hot verbs/ get, have/ phrasal verbs</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To apply these verbs in their daily life</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12</w:t>
            </w:r>
          </w:p>
        </w:tc>
      </w:tr>
      <w:tr w:rsidR="0026153E" w:rsidTr="0026153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Editorial</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Listening and repeating the sound</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bidi/>
            </w:pPr>
            <w:r w:rsidRPr="008F7CC6">
              <w:t>How do you feel/offer</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To increase their knowledge</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13</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oral</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Deductive learning</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bidi/>
            </w:pPr>
            <w:r w:rsidRPr="008F7CC6">
              <w:t>Hollywood growing up/ reading comprehension</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Improving their reading skills</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14</w:t>
            </w:r>
          </w:p>
        </w:tc>
      </w:tr>
      <w:tr w:rsidR="0026153E" w:rsidTr="0026153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Paper and pen</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Lecture and questioning</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bidi/>
            </w:pPr>
            <w:r w:rsidRPr="008F7CC6">
              <w:t>Tell me, what is it like? What, like</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To use like as a hot verb</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15</w:t>
            </w:r>
          </w:p>
        </w:tc>
      </w:tr>
      <w:tr w:rsidR="0026153E" w:rsidTr="0026153E">
        <w:trPr>
          <w:trHeight w:val="27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Paper and pen</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Discussion and dialogue</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bidi/>
            </w:pPr>
            <w:r w:rsidRPr="008F7CC6">
              <w:t>Synonymous and antonymous/ dictation</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How to recognize between the two items</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16</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Editorial</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self-education</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bidi/>
            </w:pPr>
            <w:r w:rsidRPr="008F7CC6">
              <w:t>Fame/ present perfect, since, for</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To use present perfect with adverbs</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17</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oral</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Deductive learning</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bidi/>
            </w:pPr>
            <w:r w:rsidRPr="008F7CC6">
              <w:t>Adverbs, word pairs, short answer</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How to answer short questions</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18</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Paper and pen</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Lecture and questioning</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bidi/>
            </w:pPr>
            <w:r w:rsidRPr="008F7CC6">
              <w:t>Do's and don'ts/obligations</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Intensity of obligations</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Paper and pen</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Discussion and dialogue</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bidi/>
            </w:pPr>
            <w:r w:rsidRPr="008F7CC6">
              <w:t>Words that go together/do the housework</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Match verbs together</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20</w:t>
            </w:r>
          </w:p>
        </w:tc>
      </w:tr>
      <w:tr w:rsidR="0026153E" w:rsidTr="0026153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Editorial</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self-education</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bidi/>
            </w:pPr>
            <w:r w:rsidRPr="008F7CC6">
              <w:t>Going places/time clauses</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How to write sentences</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hint="cs"/>
                <w:sz w:val="24"/>
                <w:szCs w:val="24"/>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21</w:t>
            </w:r>
          </w:p>
        </w:tc>
      </w:tr>
      <w:tr w:rsidR="0026153E" w:rsidTr="0026153E">
        <w:trPr>
          <w:trHeight w:val="285"/>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oral</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Listening and repeating the sound</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bidi/>
            </w:pPr>
            <w:r w:rsidRPr="008F7CC6">
              <w:t>Consonant sounds/ voiced and voiceless</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To produce good English</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22</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Paper and pen</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Deductive learning</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bidi/>
            </w:pPr>
            <w:r w:rsidRPr="008F7CC6">
              <w:lastRenderedPageBreak/>
              <w:t>Scared to death/ed, including adjectives</w:t>
            </w:r>
            <w:proofErr w:type="spellStart"/>
            <w:proofErr w:type="spellEnd"/>
            <w:proofErr w:type="spellStart"/>
            <w:proofErr w:type="spellEnd"/>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 xml:space="preserve">To differentiate between the adjectives</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lastRenderedPageBreak/>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23</w:t>
            </w:r>
          </w:p>
        </w:tc>
      </w:tr>
      <w:tr w:rsidR="0026153E" w:rsidTr="0026153E">
        <w:trPr>
          <w:trHeight w:val="21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lastRenderedPageBreak/>
              <w:t>Paper and pen</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Lecture and questioning</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bidi/>
            </w:pPr>
            <w:r w:rsidRPr="008F7CC6">
              <w:t>Manage to, used to/ Exclamation</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Using used to express things</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23</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Editorial</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Deductive learning</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bidi/>
            </w:pPr>
            <w:r w:rsidRPr="008F7CC6">
              <w:t>Things that changed the world/passives</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Passive voice of sentences</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25</w:t>
            </w:r>
          </w:p>
        </w:tc>
      </w:tr>
      <w:tr w:rsidR="0026153E" w:rsidTr="0026153E">
        <w:trPr>
          <w:trHeight w:val="18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oral</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Lecture and questioning</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bidi/>
            </w:pPr>
            <w:r w:rsidRPr="008F7CC6">
              <w:t>Verbs and nouns that go together/ Notices</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How to match verb with designated noun</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26</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Paper and pen</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Deductive learning</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bidi/>
            </w:pPr>
            <w:r w:rsidRPr="008F7CC6">
              <w:t>Dreams and reality/second condition</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Conditional if (three cases)</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27</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Paper and pen</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Lecture and questioning</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bidi/>
            </w:pPr>
            <w:r w:rsidRPr="008F7CC6">
              <w:t>Phrasal verbs/social expressions</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How to use phrasal verbs in conversation</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28</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Editorial</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Discussion and dialogue</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bidi/>
            </w:pPr>
            <w:r w:rsidRPr="008F7CC6">
              <w:t xml:space="preserve">Earning a living/present perfect continuous</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To practice this tense in sentences</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29</w:t>
            </w:r>
          </w:p>
        </w:tc>
      </w:tr>
      <w:tr w:rsidR="0026153E" w:rsidTr="0026153E">
        <w:trPr>
          <w:trHeight w:val="184"/>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bidi/>
            </w:pPr>
            <w:r w:rsidRPr="008470DF">
              <w:rPr>
                <w:rFonts w:asciiTheme="majorBidi" w:hAnsiTheme="majorBidi" w:cstheme="majorBidi"/>
                <w:b w:val="0"/>
                <w:bCs w:val="0"/>
                <w:sz w:val="24"/>
                <w:szCs w:val="24"/>
                <w:lang w:bidi="ar-IQ"/>
              </w:rPr>
              <w:t xml:space="preserve">oral</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 xml:space="preserve">self-education</w:t>
            </w:r>
          </w:p>
        </w:tc>
        <w:tc>
          <w:tcPr>
            <w:tcW w:w="3269" w:type="dxa"/>
            <w:gridSpan w:val="2"/>
          </w:tcPr>
          <w:p w:rsidR="0026153E" w:rsidRDefault="0026153E" w:rsidP="0026153E">
            <w:pPr>
              <w:cnfStyle w:val="000000000000" w:firstRow="0" w:lastRow="0" w:firstColumn="0" w:lastColumn="0" w:oddVBand="0" w:evenVBand="0" w:oddHBand="0" w:evenHBand="0" w:firstRowFirstColumn="0" w:firstRowLastColumn="0" w:lastRowFirstColumn="0" w:lastRowLastColumn="0"/>
              <w:bidi/>
            </w:pPr>
            <w:r w:rsidRPr="008F7CC6">
              <w:t xml:space="preserve">Family ties/past perfect</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 xml:space="preserve">Adding new vocabularies to their knowledge</w:t>
            </w:r>
            <w:proofErr w:type="spellStart"/>
            <w:proofErr w:type="spellEnd"/>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sidRPr="008470DF">
              <w:rPr>
                <w:rFonts w:asciiTheme="majorBidi" w:hAnsiTheme="majorBidi" w:cstheme="majorBidi"/>
                <w:sz w:val="24"/>
                <w:szCs w:val="24"/>
                <w:lang w:bidi="ar-IQ"/>
              </w:rPr>
              <w:t>30</w:t>
            </w:r>
          </w:p>
        </w:tc>
      </w:tr>
    </w:tbl>
    <w:p w:rsidR="0026153E" w:rsidRDefault="0026153E" w:rsidP="0026153E">
      <w:pPr>
        <w:jc w:val="center"/>
        <w:rPr>
          <w:sz w:val="36"/>
          <w:szCs w:val="36"/>
          <w:lang w:bidi="ar-IQ"/>
        </w:rPr>
        <w:bidi/>
      </w:pPr>
    </w:p>
    <w:p w:rsidR="0026153E" w:rsidRDefault="0026153E" w:rsidP="0026153E">
      <w:pPr>
        <w:jc w:val="center"/>
        <w:rPr>
          <w:sz w:val="36"/>
          <w:szCs w:val="36"/>
          <w:lang w:bidi="ar-IQ"/>
        </w:rPr>
        <w:bidi/>
      </w:pPr>
    </w:p>
    <w:tbl>
      <w:tblPr>
        <w:tblStyle w:val="1-3"/>
        <w:tblW w:w="0" w:type="auto"/>
        <w:tblLook w:val="04A0" w:firstRow="1" w:lastRow="0" w:firstColumn="1" w:lastColumn="0" w:noHBand="0" w:noVBand="1"/>
      </w:tblPr>
      <w:tblGrid>
        <w:gridCol w:w="5145"/>
        <w:gridCol w:w="4431"/>
      </w:tblGrid>
      <w:tr w:rsidR="0026153E" w:rsidTr="0026153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26153E" w:rsidRPr="00BE4EB2" w:rsidRDefault="0026153E" w:rsidP="0026153E">
            <w:pPr>
              <w:jc w:val="right"/>
              <w:rPr>
                <w:rFonts w:asciiTheme="majorBidi" w:hAnsiTheme="majorBidi" w:cstheme="majorBidi"/>
                <w:sz w:val="36"/>
                <w:szCs w:val="36"/>
                <w:lang w:bidi="ar-IQ"/>
              </w:rPr>
              <w:bidi/>
            </w:pPr>
            <w:r w:rsidRPr="00BE4EB2">
              <w:rPr>
                <w:rFonts w:asciiTheme="majorBidi" w:hAnsiTheme="majorBidi" w:cstheme="majorBidi"/>
                <w:sz w:val="36"/>
                <w:szCs w:val="36"/>
                <w:lang w:bidi="ar-IQ"/>
              </w:rPr>
              <w:t xml:space="preserve">12- Infrastructure:</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26153E" w:rsidRPr="0074426F" w:rsidRDefault="0026153E" w:rsidP="0026153E">
            <w:pPr>
              <w:jc w:val="right"/>
              <w:rPr>
                <w:b w:val="0"/>
                <w:bCs w:val="0"/>
                <w:sz w:val="36"/>
                <w:szCs w:val="36"/>
                <w:lang w:bidi="ar-IQ"/>
              </w:rPr>
              <w:bidi/>
            </w:pPr>
            <w:r w:rsidRPr="0074426F">
              <w:rPr>
                <w:b w:val="0"/>
                <w:bCs w:val="0"/>
                <w:sz w:val="36"/>
                <w:szCs w:val="36"/>
                <w:lang w:bidi="ar-IQ"/>
              </w:rPr>
              <w:t>New headway plus (Pre-intermediate)+ Activity book</w:t>
            </w:r>
          </w:p>
        </w:tc>
        <w:tc>
          <w:tcPr>
            <w:tcW w:w="4431" w:type="dxa"/>
          </w:tcPr>
          <w:p w:rsidR="0026153E" w:rsidRPr="00BE4EB2"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BE4EB2">
              <w:rPr>
                <w:rFonts w:hint="cs"/>
                <w:sz w:val="36"/>
                <w:szCs w:val="36"/>
                <w:lang w:bidi="ar-IQ"/>
              </w:rPr>
              <w:t>1- Required textbooks</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26153E" w:rsidRPr="0074426F" w:rsidRDefault="0026153E" w:rsidP="0026153E">
            <w:pPr>
              <w:jc w:val="right"/>
              <w:rPr>
                <w:b w:val="0"/>
                <w:bCs w:val="0"/>
                <w:sz w:val="36"/>
                <w:szCs w:val="36"/>
                <w:lang w:bidi="ar-IQ"/>
              </w:rPr>
              <w:bidi/>
            </w:pPr>
            <w:proofErr w:type="spellStart"/>
            <w:r w:rsidRPr="0074426F">
              <w:rPr>
                <w:rFonts w:hint="cs"/>
                <w:b w:val="0"/>
                <w:bCs w:val="0"/>
                <w:sz w:val="36"/>
                <w:szCs w:val="36"/>
                <w:lang w:bidi="ar-IQ"/>
              </w:rPr>
              <w:t>Audio dedicated to listening to construction pieces and methodological exercises</w:t>
            </w:r>
            <w:proofErr w:type="spellEnd"/>
          </w:p>
        </w:tc>
        <w:tc>
          <w:tcPr>
            <w:tcW w:w="4431" w:type="dxa"/>
          </w:tcPr>
          <w:p w:rsidR="0026153E" w:rsidRPr="00BE4EB2"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BE4EB2">
              <w:rPr>
                <w:rFonts w:hint="cs"/>
                <w:sz w:val="36"/>
                <w:szCs w:val="36"/>
                <w:lang w:bidi="ar-IQ"/>
              </w:rPr>
              <w:t>2- Recommended books and references</w:t>
            </w:r>
          </w:p>
          <w:p w:rsidR="0026153E" w:rsidRPr="00BE4EB2"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BE4EB2">
              <w:rPr>
                <w:rFonts w:hint="cs"/>
                <w:sz w:val="36"/>
                <w:szCs w:val="36"/>
                <w:lang w:bidi="ar-IQ"/>
              </w:rPr>
              <w:t>(Scientific journals, international plays)</w:t>
            </w:r>
          </w:p>
        </w:tc>
      </w:tr>
      <w:tr w:rsidR="0026153E" w:rsidTr="0026153E">
        <w:trPr>
          <w:cnfStyle w:val="000000100000" w:firstRow="0" w:lastRow="0" w:firstColumn="0" w:lastColumn="0" w:oddVBand="0" w:evenVBand="0" w:oddHBand="1" w:evenHBand="0"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5145" w:type="dxa"/>
          </w:tcPr>
          <w:p w:rsidR="0026153E" w:rsidRPr="0074426F" w:rsidRDefault="0026153E" w:rsidP="0026153E">
            <w:pPr>
              <w:jc w:val="right"/>
              <w:rPr>
                <w:b w:val="0"/>
                <w:bCs w:val="0"/>
                <w:sz w:val="36"/>
                <w:szCs w:val="36"/>
                <w:lang w:bidi="ar-IQ"/>
              </w:rPr>
              <w:bidi/>
            </w:pPr>
            <w:proofErr w:type="spellStart"/>
            <w:r w:rsidRPr="0074426F">
              <w:rPr>
                <w:rFonts w:hint="cs"/>
                <w:b w:val="0"/>
                <w:bCs w:val="0"/>
                <w:sz w:val="36"/>
                <w:szCs w:val="36"/>
                <w:lang w:bidi="ar-IQ"/>
              </w:rPr>
              <w:t>Google, YouTube, and others to listen to some audio clips</w:t>
            </w:r>
            <w:proofErr w:type="spellEnd"/>
          </w:p>
          <w:p w:rsidR="0026153E" w:rsidRPr="0074426F" w:rsidRDefault="0026153E" w:rsidP="0026153E">
            <w:pPr>
              <w:jc w:val="right"/>
              <w:rPr>
                <w:b w:val="0"/>
                <w:bCs w:val="0"/>
                <w:sz w:val="36"/>
                <w:szCs w:val="36"/>
                <w:highlight w:val="yellow"/>
                <w:lang w:bidi="ar-IQ"/>
              </w:rPr>
              <w:bidi/>
            </w:pPr>
          </w:p>
        </w:tc>
        <w:tc>
          <w:tcPr>
            <w:tcW w:w="4431" w:type="dxa"/>
          </w:tcPr>
          <w:p w:rsidR="0026153E" w:rsidRPr="00BE4EB2"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BE4EB2">
              <w:rPr>
                <w:rFonts w:hint="cs"/>
                <w:sz w:val="36"/>
                <w:szCs w:val="36"/>
                <w:lang w:bidi="ar-IQ"/>
              </w:rPr>
              <w:t>4- Electronic references, websites</w:t>
            </w:r>
          </w:p>
        </w:tc>
      </w:tr>
    </w:tbl>
    <w:p w:rsidR="0026153E" w:rsidRDefault="0026153E" w:rsidP="0026153E">
      <w:pPr>
        <w:jc w:val="center"/>
        <w:rPr>
          <w:sz w:val="36"/>
          <w:szCs w:val="36"/>
          <w:lang w:bidi="ar-IQ"/>
        </w:rPr>
        <w:bidi/>
      </w:pPr>
    </w:p>
    <w:p w:rsidR="0026153E" w:rsidRDefault="0026153E" w:rsidP="0026153E">
      <w:pPr>
        <w:jc w:val="center"/>
        <w:rPr>
          <w:sz w:val="36"/>
          <w:szCs w:val="36"/>
          <w:lang w:bidi="ar-IQ"/>
        </w:rPr>
        <w:bidi/>
      </w:pPr>
    </w:p>
    <w:tbl>
      <w:tblPr>
        <w:tblStyle w:val="1-3"/>
        <w:tblW w:w="0" w:type="auto"/>
        <w:tblLook w:val="04A0" w:firstRow="1" w:lastRow="0" w:firstColumn="1" w:lastColumn="0" w:noHBand="0" w:noVBand="1"/>
      </w:tblPr>
      <w:tblGrid>
        <w:gridCol w:w="9576"/>
      </w:tblGrid>
      <w:tr w:rsidR="0026153E" w:rsidTr="0026153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26153E" w:rsidRPr="00BE4EB2" w:rsidRDefault="0026153E" w:rsidP="0026153E">
            <w:pPr>
              <w:jc w:val="right"/>
              <w:rPr>
                <w:rFonts w:asciiTheme="majorBidi" w:hAnsiTheme="majorBidi" w:cstheme="majorBidi"/>
                <w:sz w:val="36"/>
                <w:szCs w:val="36"/>
                <w:lang w:bidi="ar-IQ"/>
              </w:rPr>
              <w:bidi/>
            </w:pPr>
            <w:r w:rsidRPr="00BE4EB2">
              <w:rPr>
                <w:rFonts w:asciiTheme="majorBidi" w:hAnsiTheme="majorBidi" w:cstheme="majorBidi"/>
                <w:sz w:val="36"/>
                <w:szCs w:val="36"/>
                <w:lang w:bidi="ar-IQ"/>
              </w:rPr>
              <w:t>13- Curriculum Development Plan</w:t>
            </w:r>
          </w:p>
          <w:p w:rsidR="0026153E" w:rsidRDefault="0026153E" w:rsidP="0026153E">
            <w:pPr>
              <w:jc w:val="right"/>
              <w:rPr>
                <w:sz w:val="36"/>
                <w:szCs w:val="36"/>
                <w:lang w:bidi="ar-IQ"/>
              </w:rPr>
              <w:bidi/>
            </w:pPr>
          </w:p>
        </w:tc>
      </w:tr>
      <w:tr w:rsidR="0026153E" w:rsidTr="0026153E">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26153E" w:rsidRDefault="0026153E" w:rsidP="0026153E">
            <w:pPr>
              <w:jc w:val="right"/>
              <w:rPr>
                <w:sz w:val="36"/>
                <w:szCs w:val="36"/>
                <w:lang w:bidi="ar-IQ"/>
              </w:rPr>
              <w:bidi/>
            </w:pPr>
          </w:p>
          <w:p w:rsidR="0026153E" w:rsidRPr="0074426F" w:rsidRDefault="0026153E" w:rsidP="0026153E">
            <w:pPr>
              <w:jc w:val="right"/>
              <w:rPr>
                <w:rFonts w:asciiTheme="majorBidi" w:hAnsiTheme="majorBidi" w:cstheme="majorBidi"/>
                <w:b w:val="0"/>
                <w:bCs w:val="0"/>
                <w:sz w:val="36"/>
                <w:szCs w:val="36"/>
                <w:lang w:bidi="ar-IQ"/>
              </w:rPr>
              <w:bidi/>
            </w:pPr>
            <w:r w:rsidRPr="0074426F">
              <w:rPr>
                <w:rFonts w:asciiTheme="majorBidi" w:hAnsiTheme="majorBidi" w:cstheme="majorBidi"/>
                <w:b w:val="0"/>
                <w:bCs w:val="0"/>
                <w:sz w:val="36"/>
                <w:szCs w:val="36"/>
                <w:lang w:bidi="ar-IQ"/>
              </w:rPr>
              <w:t>- Developing the curriculum content by deleting, adding, and replacing content.</w:t>
            </w:r>
          </w:p>
          <w:p w:rsidR="0026153E" w:rsidRPr="0074426F" w:rsidRDefault="0026153E" w:rsidP="0026153E">
            <w:pPr>
              <w:jc w:val="right"/>
              <w:rPr>
                <w:rFonts w:asciiTheme="majorBidi" w:hAnsiTheme="majorBidi" w:cstheme="majorBidi"/>
                <w:b w:val="0"/>
                <w:bCs w:val="0"/>
                <w:sz w:val="36"/>
                <w:szCs w:val="36"/>
                <w:lang w:bidi="ar-IQ"/>
              </w:rPr>
              <w:bidi/>
            </w:pPr>
            <w:r w:rsidRPr="0074426F">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rsidR="0026153E" w:rsidRPr="00BE4EB2" w:rsidRDefault="0026153E" w:rsidP="0026153E">
            <w:pPr>
              <w:jc w:val="right"/>
              <w:rPr>
                <w:rFonts w:asciiTheme="majorBidi" w:hAnsiTheme="majorBidi" w:cstheme="majorBidi"/>
                <w:b w:val="0"/>
                <w:bCs w:val="0"/>
                <w:sz w:val="36"/>
                <w:szCs w:val="36"/>
                <w:lang w:bidi="ar-IQ"/>
              </w:rPr>
              <w:bidi/>
            </w:pPr>
            <w:r w:rsidRPr="0074426F">
              <w:rPr>
                <w:rFonts w:asciiTheme="majorBidi" w:hAnsiTheme="majorBidi" w:cstheme="majorBidi"/>
                <w:b w:val="0"/>
                <w:bCs w:val="0"/>
                <w:sz w:val="36"/>
                <w:szCs w:val="36"/>
                <w:lang w:bidi="ar-IQ"/>
              </w:rPr>
              <w:t xml:space="preserve">3- Use</w:t>
            </w:r>
            <w:r w:rsidRPr="0074426F">
              <w:rPr>
                <w:rFonts w:asciiTheme="majorBidi" w:hAnsiTheme="majorBidi" w:cstheme="majorBidi" w:hint="cs"/>
                <w:b w:val="0"/>
                <w:bCs w:val="0"/>
                <w:sz w:val="36"/>
                <w:szCs w:val="36"/>
                <w:lang w:bidi="ar-IQ"/>
              </w:rPr>
              <w:t>Some sound laboratories.</w:t>
            </w:r>
          </w:p>
          <w:p w:rsidR="0026153E" w:rsidRDefault="0026153E" w:rsidP="0026153E">
            <w:pPr>
              <w:jc w:val="right"/>
              <w:rPr>
                <w:sz w:val="36"/>
                <w:szCs w:val="36"/>
                <w:lang w:bidi="ar-IQ"/>
              </w:rPr>
              <w:bidi/>
            </w:pPr>
          </w:p>
        </w:tc>
      </w:tr>
      <w:tr w:rsidR="0026153E" w:rsidTr="0026153E">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26153E" w:rsidRDefault="0026153E" w:rsidP="0026153E">
            <w:pPr>
              <w:jc w:val="right"/>
              <w:rPr>
                <w:sz w:val="36"/>
                <w:szCs w:val="36"/>
                <w:lang w:bidi="ar-IQ"/>
              </w:rPr>
              <w:bidi/>
            </w:pPr>
            <w:r w:rsidRPr="00B7545C">
              <w:rPr>
                <w:rFonts w:hint="cs"/>
                <w:sz w:val="36"/>
                <w:szCs w:val="36"/>
                <w:lang w:bidi="ar-IQ"/>
              </w:rPr>
              <w:t>Special requirements: (The urgent need for laboratories specializing in sound, and the lecture needs to be two hours instead of one hour per week, similar to other colleges that do not specialize in this field)</w:t>
            </w:r>
          </w:p>
          <w:p w:rsidR="0026153E" w:rsidRDefault="0026153E" w:rsidP="0026153E">
            <w:pPr>
              <w:jc w:val="right"/>
              <w:rPr>
                <w:sz w:val="36"/>
                <w:szCs w:val="36"/>
                <w:lang w:bidi="ar-IQ"/>
              </w:rPr>
              <w:bidi/>
            </w:pPr>
          </w:p>
        </w:tc>
      </w:tr>
      <w:tr w:rsidR="0026153E" w:rsidTr="002615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26153E" w:rsidRDefault="0026153E" w:rsidP="0026153E">
            <w:pPr>
              <w:jc w:val="right"/>
              <w:rPr>
                <w:sz w:val="36"/>
                <w:szCs w:val="36"/>
                <w:lang w:bidi="ar-IQ"/>
              </w:rPr>
              <w:bidi/>
            </w:pPr>
            <w:r>
              <w:rPr>
                <w:rFonts w:hint="cs"/>
                <w:sz w:val="36"/>
                <w:szCs w:val="36"/>
                <w:lang w:bidi="ar-IQ"/>
              </w:rPr>
              <w:t xml:space="preserve">Signature of the course instructor: Assistant Professor Dr. Ismail Hassan Obeid</w:t>
            </w:r>
            <w:proofErr w:type="spellStart"/>
            <w:proofErr w:type="spellEnd"/>
          </w:p>
          <w:p w:rsidR="0026153E" w:rsidRDefault="0026153E" w:rsidP="0026153E">
            <w:pPr>
              <w:rPr>
                <w:sz w:val="36"/>
                <w:szCs w:val="36"/>
                <w:lang w:bidi="ar-IQ"/>
              </w:rPr>
              <w:bidi/>
            </w:pPr>
          </w:p>
        </w:tc>
      </w:tr>
    </w:tbl>
    <w:p w:rsidR="0026153E" w:rsidRPr="00557998" w:rsidRDefault="0026153E" w:rsidP="0026153E">
      <w:pPr>
        <w:rPr>
          <w:sz w:val="36"/>
          <w:szCs w:val="36"/>
          <w:lang w:bidi="ar-IQ"/>
        </w:rPr>
        <w:bidi/>
      </w:pPr>
    </w:p>
    <w:p w:rsidR="00012D09" w:rsidRDefault="00012D09" w:rsidP="00012D09">
      <w:pPr>
        <w:tabs>
          <w:tab w:val="left" w:pos="6878"/>
        </w:tabs>
        <w:jc w:val="right"/>
        <w:rPr>
          <w:sz w:val="48"/>
          <w:szCs w:val="48"/>
        </w:rPr>
        <w:bidi/>
      </w:pPr>
    </w:p>
    <w:p w:rsidR="0026153E" w:rsidRDefault="0026153E" w:rsidP="00012D09">
      <w:pPr>
        <w:tabs>
          <w:tab w:val="left" w:pos="6878"/>
        </w:tabs>
        <w:jc w:val="right"/>
        <w:rPr>
          <w:sz w:val="48"/>
          <w:szCs w:val="48"/>
        </w:rPr>
        <w:bidi/>
      </w:pPr>
    </w:p>
    <w:p w:rsidR="0026153E" w:rsidRDefault="0026153E" w:rsidP="00012D09">
      <w:pPr>
        <w:tabs>
          <w:tab w:val="left" w:pos="6878"/>
        </w:tabs>
        <w:jc w:val="right"/>
        <w:rPr>
          <w:sz w:val="48"/>
          <w:szCs w:val="48"/>
        </w:rPr>
        <w:bidi/>
      </w:pPr>
    </w:p>
    <w:p w:rsidR="0026153E" w:rsidRDefault="0026153E" w:rsidP="00012D09">
      <w:pPr>
        <w:tabs>
          <w:tab w:val="left" w:pos="6878"/>
        </w:tabs>
        <w:jc w:val="right"/>
        <w:rPr>
          <w:sz w:val="48"/>
          <w:szCs w:val="48"/>
        </w:rPr>
        <w:bidi/>
      </w:pPr>
    </w:p>
    <w:p w:rsidR="0026153E" w:rsidRDefault="0026153E" w:rsidP="00012D09">
      <w:pPr>
        <w:tabs>
          <w:tab w:val="left" w:pos="6878"/>
        </w:tabs>
        <w:jc w:val="right"/>
        <w:rPr>
          <w:sz w:val="48"/>
          <w:szCs w:val="48"/>
        </w:rPr>
        <w:bidi/>
      </w:pPr>
    </w:p>
    <w:p w:rsidR="0026153E" w:rsidRDefault="0026153E" w:rsidP="00012D09">
      <w:pPr>
        <w:tabs>
          <w:tab w:val="left" w:pos="6878"/>
        </w:tabs>
        <w:jc w:val="right"/>
        <w:rPr>
          <w:sz w:val="48"/>
          <w:szCs w:val="48"/>
        </w:rPr>
        <w:bidi/>
      </w:pPr>
    </w:p>
    <w:p w:rsidR="0026153E" w:rsidRDefault="0026153E" w:rsidP="00012D09">
      <w:pPr>
        <w:tabs>
          <w:tab w:val="left" w:pos="6878"/>
        </w:tabs>
        <w:jc w:val="right"/>
        <w:rPr>
          <w:sz w:val="48"/>
          <w:szCs w:val="48"/>
        </w:rPr>
        <w:bidi/>
      </w:pPr>
    </w:p>
    <w:p w:rsidR="0026153E" w:rsidRDefault="0026153E" w:rsidP="00012D09">
      <w:pPr>
        <w:tabs>
          <w:tab w:val="left" w:pos="6878"/>
        </w:tabs>
        <w:jc w:val="right"/>
        <w:rPr>
          <w:sz w:val="48"/>
          <w:szCs w:val="48"/>
        </w:rPr>
        <w:bidi/>
      </w:pPr>
    </w:p>
    <w:p w:rsidR="0026153E" w:rsidRDefault="0026153E" w:rsidP="0026153E">
      <w:pPr>
        <w:spacing w:after="0" w:line="240" w:lineRule="auto"/>
        <w:jc w:val="right"/>
        <w:rPr>
          <w:b/>
          <w:bCs/>
          <w:sz w:val="72"/>
          <w:szCs w:val="72"/>
        </w:rPr>
        <w:bidi/>
      </w:pPr>
    </w:p>
    <w:p w:rsidR="00F41951" w:rsidRDefault="00F41951" w:rsidP="0026153E">
      <w:pPr>
        <w:spacing w:after="0" w:line="240" w:lineRule="auto"/>
        <w:jc w:val="right"/>
        <w:rPr>
          <w:b/>
          <w:bCs/>
          <w:sz w:val="72"/>
          <w:szCs w:val="72"/>
        </w:rPr>
        <w:bidi/>
      </w:pPr>
    </w:p>
    <w:p w:rsidR="00F41951" w:rsidRPr="002216FA" w:rsidRDefault="00F41951" w:rsidP="0026153E">
      <w:pPr>
        <w:spacing w:after="0" w:line="240" w:lineRule="auto"/>
        <w:jc w:val="right"/>
        <w:rPr>
          <w:sz w:val="36"/>
          <w:szCs w:val="36"/>
          <w:lang w:bidi="ar-IQ"/>
        </w:rPr>
        <w:bidi/>
      </w:pPr>
    </w:p>
    <w:p w:rsidR="0026153E" w:rsidRPr="002216FA" w:rsidRDefault="0026153E" w:rsidP="0026153E">
      <w:pPr>
        <w:spacing w:after="0" w:line="240" w:lineRule="auto"/>
        <w:jc w:val="center"/>
        <w:rPr>
          <w:b/>
          <w:bCs/>
          <w:sz w:val="36"/>
          <w:szCs w:val="36"/>
        </w:rPr>
        <w:bidi/>
      </w:pPr>
      <w:r w:rsidRPr="002216FA">
        <w:rPr>
          <w:b/>
          <w:bCs/>
          <w:sz w:val="36"/>
          <w:szCs w:val="36"/>
        </w:rPr>
        <w:t>Course description template</w:t>
      </w:r>
    </w:p>
    <w:tbl>
      <w:tblPr>
        <w:tblStyle w:val="a3"/>
        <w:tblW w:w="0" w:type="auto"/>
        <w:tblLook w:val="04A0" w:firstRow="1" w:lastRow="0" w:firstColumn="1" w:lastColumn="0" w:noHBand="0" w:noVBand="1"/>
      </w:tblPr>
      <w:tblGrid>
        <w:gridCol w:w="9576"/>
      </w:tblGrid>
      <w:tr w:rsidR="0026153E" w:rsidRPr="002216FA" w:rsidTr="0026153E">
        <w:tc>
          <w:tcPr>
            <w:tcW w:w="9576" w:type="dxa"/>
          </w:tcPr>
          <w:p w:rsidR="0026153E" w:rsidRPr="002216FA" w:rsidRDefault="0026153E" w:rsidP="0026153E">
            <w:pPr>
              <w:jc w:val="right"/>
              <w:rPr>
                <w:sz w:val="24"/>
                <w:szCs w:val="24"/>
                <w:lang w:bidi="ar-IQ"/>
              </w:rPr>
              <w:bidi/>
            </w:pPr>
            <w:r w:rsidRPr="002216FA">
              <w:rPr>
                <w:rStyle w:val="fontstyle01"/>
                <w:rFonts w:asciiTheme="majorBidi" w:hAnsiTheme="majorBidi" w:cstheme="majorBidi"/>
              </w:rPr>
              <w:t xml:space="preserve">This course description provides a concise summary of the course's key features and the expected learning outcomes for students, demonstrating whether they have made the most of the available learning opportunities. It must be linked to the program description.</w:t>
            </w:r>
            <w:proofErr w:type="spellStart"/>
            <w:proofErr w:type="spellEnd"/>
            <w:proofErr w:type="spellStart"/>
            <w:proofErr w:type="spellEnd"/>
            <w:r w:rsidRPr="002216FA">
              <w:rPr>
                <w:rFonts w:hint="cs"/>
                <w:sz w:val="24"/>
                <w:szCs w:val="24"/>
                <w:lang w:bidi="ar-IQ"/>
              </w:rPr>
              <w:t>.</w:t>
            </w:r>
          </w:p>
        </w:tc>
      </w:tr>
    </w:tbl>
    <w:p w:rsidR="0026153E" w:rsidRPr="002216FA" w:rsidRDefault="0026153E" w:rsidP="0026153E">
      <w:pPr>
        <w:spacing w:after="0" w:line="240" w:lineRule="auto"/>
        <w:jc w:val="center"/>
        <w:rPr>
          <w:sz w:val="36"/>
          <w:szCs w:val="36"/>
          <w:lang w:bidi="ar-IQ"/>
        </w:rPr>
        <w:bidi/>
      </w:pPr>
    </w:p>
    <w:tbl>
      <w:tblPr>
        <w:tblStyle w:val="1-3"/>
        <w:tblW w:w="10338" w:type="dxa"/>
        <w:jc w:val="center"/>
        <w:tblLayout w:type="fixed"/>
        <w:tblLook w:val="04A0" w:firstRow="1" w:lastRow="0" w:firstColumn="1" w:lastColumn="0" w:noHBand="0" w:noVBand="1"/>
      </w:tblPr>
      <w:tblGrid>
        <w:gridCol w:w="5615"/>
        <w:gridCol w:w="4723"/>
      </w:tblGrid>
      <w:tr w:rsidR="0026153E" w:rsidRPr="002216FA" w:rsidTr="0026153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Pr="002216FA" w:rsidRDefault="0026153E" w:rsidP="0026153E">
            <w:pPr>
              <w:jc w:val="right"/>
              <w:rPr>
                <w:sz w:val="36"/>
                <w:szCs w:val="36"/>
                <w:lang w:bidi="ar-IQ"/>
              </w:rPr>
              <w:bidi/>
            </w:pPr>
            <w:r w:rsidRPr="002216FA">
              <w:rPr>
                <w:rFonts w:hint="cs"/>
                <w:sz w:val="36"/>
                <w:szCs w:val="36"/>
                <w:lang w:bidi="ar-IQ"/>
              </w:rPr>
              <w:t>Al-Qadisiyah University / College of Fine Arts</w:t>
            </w:r>
          </w:p>
        </w:tc>
        <w:tc>
          <w:tcPr>
            <w:tcW w:w="4723" w:type="dxa"/>
          </w:tcPr>
          <w:p w:rsidR="0026153E" w:rsidRPr="002216FA"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sidRPr="002216FA">
              <w:rPr>
                <w:rFonts w:asciiTheme="majorBidi" w:hAnsiTheme="majorBidi" w:cstheme="majorBidi"/>
                <w:sz w:val="36"/>
                <w:szCs w:val="36"/>
                <w:lang w:bidi="ar-IQ"/>
              </w:rPr>
              <w:t>1. Educational institution</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Pr="002216FA" w:rsidRDefault="0026153E" w:rsidP="0026153E">
            <w:pPr>
              <w:jc w:val="right"/>
              <w:rPr>
                <w:sz w:val="36"/>
                <w:szCs w:val="36"/>
                <w:lang w:bidi="ar-IQ"/>
              </w:rPr>
              <w:bidi/>
            </w:pPr>
            <w:r w:rsidRPr="002216FA">
              <w:rPr>
                <w:rFonts w:hint="cs"/>
                <w:sz w:val="36"/>
                <w:szCs w:val="36"/>
                <w:lang w:bidi="ar-IQ"/>
              </w:rPr>
              <w:t xml:space="preserve">Department of Art Education/</w:t>
            </w:r>
          </w:p>
        </w:tc>
        <w:tc>
          <w:tcPr>
            <w:tcW w:w="4723" w:type="dxa"/>
          </w:tcPr>
          <w:p w:rsidR="0026153E" w:rsidRPr="002216FA"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2. University Department/Center</w:t>
            </w:r>
          </w:p>
        </w:tc>
      </w:tr>
      <w:tr w:rsidR="0026153E" w:rsidRPr="002216FA" w:rsidTr="0026153E">
        <w:trPr>
          <w:trHeight w:val="12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Pr="002216FA" w:rsidRDefault="0026153E" w:rsidP="0026153E">
            <w:pPr>
              <w:jc w:val="right"/>
              <w:rPr>
                <w:sz w:val="36"/>
                <w:szCs w:val="36"/>
                <w:lang w:bidi="ar-IQ"/>
              </w:rPr>
              <w:bidi/>
            </w:pPr>
            <w:r w:rsidRPr="002216FA">
              <w:rPr>
                <w:rFonts w:hint="cs"/>
                <w:sz w:val="36"/>
                <w:szCs w:val="36"/>
                <w:lang w:bidi="ar-IQ"/>
              </w:rPr>
              <w:t>Bachelor's</w:t>
            </w:r>
          </w:p>
        </w:tc>
        <w:tc>
          <w:tcPr>
            <w:tcW w:w="4723" w:type="dxa"/>
          </w:tcPr>
          <w:p w:rsidR="0026153E" w:rsidRPr="002216FA"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3. Name of the academic program</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Pr="002216FA" w:rsidRDefault="0026153E" w:rsidP="00647F2A">
            <w:pPr>
              <w:jc w:val="right"/>
              <w:rPr>
                <w:sz w:val="36"/>
                <w:szCs w:val="36"/>
                <w:lang w:bidi="ar-IQ"/>
              </w:rPr>
              <w:bidi/>
            </w:pPr>
            <w:r>
              <w:rPr>
                <w:rFonts w:cs="Arial" w:hint="cs"/>
                <w:sz w:val="36"/>
                <w:szCs w:val="36"/>
                <w:lang w:bidi="ar-IQ"/>
              </w:rPr>
              <w:t xml:space="preserve">colors</w:t>
            </w:r>
          </w:p>
        </w:tc>
        <w:tc>
          <w:tcPr>
            <w:tcW w:w="4723" w:type="dxa"/>
          </w:tcPr>
          <w:p w:rsidR="0026153E" w:rsidRPr="002216FA"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4. Course Name/Code</w:t>
            </w:r>
          </w:p>
        </w:tc>
      </w:tr>
      <w:tr w:rsidR="0026153E" w:rsidRPr="002216FA" w:rsidTr="0026153E">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Pr="002216FA" w:rsidRDefault="0026153E" w:rsidP="0026153E">
            <w:pPr>
              <w:rPr>
                <w:sz w:val="36"/>
                <w:szCs w:val="36"/>
                <w:lang w:bidi="ar-IQ"/>
              </w:rPr>
            </w:pPr>
            <w:r w:rsidRPr="002216FA">
              <w:rPr>
                <w:rFonts w:hint="cs"/>
                <w:sz w:val="36"/>
                <w:szCs w:val="36"/>
                <w:lang w:bidi="ar-IQ"/>
              </w:rPr>
              <w:t xml:space="preserve">On-site attendance</w:t>
            </w:r>
          </w:p>
        </w:tc>
        <w:tc>
          <w:tcPr>
            <w:tcW w:w="4723" w:type="dxa"/>
          </w:tcPr>
          <w:p w:rsidR="0026153E" w:rsidRPr="002216FA"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ab/>
            </w:r>
            <w:r w:rsidRPr="002216FA">
              <w:rPr>
                <w:rFonts w:asciiTheme="majorBidi" w:hAnsiTheme="majorBidi" w:cstheme="majorBidi"/>
                <w:b/>
                <w:bCs/>
                <w:sz w:val="36"/>
                <w:szCs w:val="36"/>
                <w:lang w:bidi="ar-IQ"/>
              </w:rPr>
              <w:t>5. Available forms of attendance</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Pr="002216FA" w:rsidRDefault="0026153E" w:rsidP="0026153E">
            <w:pPr>
              <w:jc w:val="right"/>
              <w:rPr>
                <w:sz w:val="36"/>
                <w:szCs w:val="36"/>
                <w:lang w:bidi="ar-IQ"/>
              </w:rPr>
              <w:bidi/>
            </w:pPr>
            <w:r w:rsidRPr="002216FA">
              <w:rPr>
                <w:rFonts w:hint="cs"/>
                <w:sz w:val="36"/>
                <w:szCs w:val="36"/>
                <w:lang w:bidi="ar-IQ"/>
              </w:rPr>
              <w:t xml:space="preserve">Annual system</w:t>
            </w:r>
          </w:p>
        </w:tc>
        <w:tc>
          <w:tcPr>
            <w:tcW w:w="4723" w:type="dxa"/>
          </w:tcPr>
          <w:p w:rsidR="0026153E" w:rsidRPr="002216FA"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6. The educational system</w:t>
            </w:r>
          </w:p>
        </w:tc>
      </w:tr>
      <w:tr w:rsidR="0026153E" w:rsidRPr="002216FA" w:rsidTr="0026153E">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Pr="002216FA" w:rsidRDefault="0026153E" w:rsidP="0026153E">
            <w:pPr>
              <w:tabs>
                <w:tab w:val="left" w:pos="810"/>
                <w:tab w:val="center" w:pos="2286"/>
              </w:tabs>
              <w:jc w:val="right"/>
              <w:rPr>
                <w:sz w:val="36"/>
                <w:szCs w:val="36"/>
                <w:lang w:bidi="ar-IQ"/>
              </w:rPr>
              <w:bidi/>
            </w:pPr>
            <w:r w:rsidRPr="002216FA">
              <w:rPr>
                <w:sz w:val="36"/>
                <w:szCs w:val="36"/>
                <w:lang w:bidi="ar-IQ"/>
              </w:rPr>
              <w:tab/>
            </w:r>
            <w:r w:rsidRPr="002216FA">
              <w:rPr>
                <w:rFonts w:hint="cs"/>
                <w:sz w:val="36"/>
                <w:szCs w:val="36"/>
                <w:lang w:bidi="ar-IQ"/>
              </w:rPr>
              <w:t>30 weeks</w:t>
            </w:r>
            <w:r w:rsidRPr="002216FA">
              <w:rPr>
                <w:rFonts w:ascii="Arial" w:hAnsi="Arial" w:cs="Arial"/>
                <w:sz w:val="36"/>
                <w:szCs w:val="36"/>
                <w:lang w:bidi="ar-IQ"/>
              </w:rPr>
              <w:t>×</w:t>
            </w:r>
            <w:r w:rsidRPr="002216FA">
              <w:rPr>
                <w:sz w:val="36"/>
                <w:szCs w:val="36"/>
                <w:lang w:bidi="ar-IQ"/>
              </w:rPr>
              <w:tab/>
            </w:r>
            <w:r>
              <w:rPr>
                <w:rFonts w:hint="cs"/>
                <w:sz w:val="36"/>
                <w:szCs w:val="36"/>
                <w:lang w:bidi="ar-IQ"/>
              </w:rPr>
              <w:t>4S practical</w:t>
            </w:r>
          </w:p>
        </w:tc>
        <w:tc>
          <w:tcPr>
            <w:tcW w:w="4723" w:type="dxa"/>
          </w:tcPr>
          <w:p w:rsidR="0026153E" w:rsidRPr="002216FA"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7. Number of study hours/total</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Pr="002216FA" w:rsidRDefault="0026153E" w:rsidP="00647F2A">
            <w:pPr>
              <w:jc w:val="right"/>
              <w:rPr>
                <w:sz w:val="36"/>
                <w:szCs w:val="36"/>
                <w:lang w:bidi="ar-IQ"/>
              </w:rPr>
              <w:bidi/>
            </w:pPr>
            <w:r w:rsidRPr="002216FA">
              <w:rPr>
                <w:rFonts w:hint="cs"/>
                <w:sz w:val="36"/>
                <w:szCs w:val="36"/>
                <w:lang w:bidi="ar-IQ"/>
              </w:rPr>
              <w:t>1/9/2025</w:t>
            </w:r>
          </w:p>
        </w:tc>
        <w:tc>
          <w:tcPr>
            <w:tcW w:w="4723" w:type="dxa"/>
          </w:tcPr>
          <w:p w:rsidR="0026153E" w:rsidRPr="002216FA"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216FA">
              <w:rPr>
                <w:rFonts w:asciiTheme="majorBidi" w:hAnsiTheme="majorBidi" w:cstheme="majorBidi"/>
                <w:b/>
                <w:bCs/>
                <w:sz w:val="36"/>
                <w:szCs w:val="36"/>
                <w:lang w:bidi="ar-IQ"/>
              </w:rPr>
              <w:t>8. Date this description was prepared</w:t>
            </w:r>
          </w:p>
        </w:tc>
      </w:tr>
      <w:tr w:rsidR="0026153E" w:rsidRPr="002216FA" w:rsidTr="0026153E">
        <w:trPr>
          <w:trHeight w:val="216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26153E" w:rsidRPr="00F90B44" w:rsidRDefault="0026153E" w:rsidP="00F90B44">
            <w:pPr>
              <w:pStyle w:val="a5"/>
              <w:numPr>
                <w:ilvl w:val="0"/>
                <w:numId w:val="3"/>
              </w:numPr>
              <w:jc w:val="right"/>
              <w:rPr>
                <w:rFonts w:asciiTheme="majorBidi" w:hAnsiTheme="majorBidi" w:cstheme="majorBidi"/>
                <w:sz w:val="36"/>
                <w:szCs w:val="36"/>
                <w:lang w:bidi="ar-IQ"/>
              </w:rPr>
              <w:bidi/>
            </w:pPr>
            <w:r w:rsidRPr="00F90B44">
              <w:rPr>
                <w:rFonts w:asciiTheme="majorBidi" w:hAnsiTheme="majorBidi" w:cstheme="majorBidi"/>
                <w:sz w:val="36"/>
                <w:szCs w:val="36"/>
                <w:lang w:bidi="ar-IQ"/>
              </w:rPr>
              <w:t>Course objectives</w:t>
            </w:r>
          </w:p>
          <w:p w:rsidR="0026153E" w:rsidRPr="002216FA" w:rsidRDefault="0026153E" w:rsidP="0026153E">
            <w:pPr>
              <w:jc w:val="right"/>
              <w:rPr>
                <w:sz w:val="36"/>
                <w:szCs w:val="36"/>
                <w:lang w:bidi="ar-EG"/>
              </w:rPr>
              <w:bidi/>
            </w:pPr>
            <w:r>
              <w:rPr>
                <w:rFonts w:hint="cs"/>
                <w:b w:val="0"/>
                <w:bCs w:val="0"/>
                <w:sz w:val="36"/>
                <w:szCs w:val="36"/>
                <w:lang w:bidi="ar-EG"/>
              </w:rPr>
              <w:t>Developing the student's aesthetic taste and developing his creative abilities in the field of studying and employing colors of all kinds.</w:t>
            </w:r>
          </w:p>
          <w:p w:rsidR="0026153E" w:rsidRPr="002216FA" w:rsidRDefault="0026153E" w:rsidP="0026153E">
            <w:pPr>
              <w:jc w:val="right"/>
              <w:rPr>
                <w:b w:val="0"/>
                <w:bCs w:val="0"/>
                <w:sz w:val="36"/>
                <w:szCs w:val="36"/>
                <w:lang w:bidi="ar-IQ"/>
              </w:rPr>
              <w:bidi/>
            </w:pP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26153E" w:rsidRPr="002216FA" w:rsidRDefault="0026153E" w:rsidP="0026153E">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 xml:space="preserve">10- Course outcomes, teaching and learning methods, and assessment</w:t>
            </w:r>
          </w:p>
          <w:p w:rsidR="0026153E" w:rsidRPr="002216FA" w:rsidRDefault="0026153E" w:rsidP="0026153E">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First - Cognitive Objectives:</w:t>
            </w:r>
          </w:p>
          <w:p w:rsidR="0026153E" w:rsidRPr="00F90B44" w:rsidRDefault="0026153E" w:rsidP="00F90B44">
            <w:pPr>
              <w:pStyle w:val="a5"/>
              <w:numPr>
                <w:ilvl w:val="0"/>
                <w:numId w:val="3"/>
              </w:numPr>
              <w:ind w:right="-90"/>
              <w:jc w:val="right"/>
              <w:rPr>
                <w:rFonts w:asciiTheme="majorBidi" w:hAnsiTheme="majorBidi" w:cstheme="majorBidi"/>
                <w:sz w:val="36"/>
                <w:szCs w:val="36"/>
                <w:lang w:bidi="ar-IQ"/>
              </w:rPr>
              <w:bidi/>
            </w:pPr>
            <w:r w:rsidRPr="00F90B44">
              <w:rPr>
                <w:rFonts w:asciiTheme="majorBidi" w:hAnsiTheme="majorBidi" w:cstheme="majorBidi" w:hint="cs"/>
                <w:sz w:val="36"/>
                <w:szCs w:val="36"/>
                <w:lang w:bidi="ar-IQ"/>
              </w:rPr>
              <w:t xml:space="preserve">The student should become familiar with the different types of techniques in the field of coloring.</w:t>
            </w:r>
          </w:p>
          <w:p w:rsidR="0026153E" w:rsidRPr="002216FA" w:rsidRDefault="0026153E" w:rsidP="0026153E">
            <w:pPr>
              <w:ind w:right="-90"/>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2-</w:t>
            </w:r>
            <w:r>
              <w:rPr>
                <w:rFonts w:asciiTheme="majorBidi" w:hAnsiTheme="majorBidi" w:cstheme="majorBidi" w:hint="cs"/>
                <w:b w:val="0"/>
                <w:bCs w:val="0"/>
                <w:sz w:val="36"/>
                <w:szCs w:val="36"/>
                <w:lang w:bidi="ar-IQ"/>
              </w:rPr>
              <w:t xml:space="preserve">The student should be able to differentiate between physical and chemical colors.  </w:t>
            </w:r>
            <w:r w:rsidRPr="002216FA">
              <w:rPr>
                <w:rFonts w:asciiTheme="majorBidi" w:hAnsiTheme="majorBidi" w:cstheme="majorBidi"/>
                <w:b w:val="0"/>
                <w:bCs w:val="0"/>
                <w:sz w:val="36"/>
                <w:szCs w:val="36"/>
                <w:lang w:bidi="ar-IQ"/>
              </w:rPr>
              <w:t>.</w:t>
            </w:r>
          </w:p>
          <w:p w:rsidR="0026153E" w:rsidRDefault="0026153E" w:rsidP="0026153E">
            <w:pPr>
              <w:ind w:right="-90"/>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3-An</w:t>
            </w:r>
            <w:r w:rsidRPr="00E575F8">
              <w:rPr>
                <w:rFonts w:asciiTheme="majorBidi" w:hAnsiTheme="majorBidi" w:cstheme="majorBidi" w:hint="cs"/>
                <w:b w:val="0"/>
                <w:bCs w:val="0"/>
                <w:sz w:val="36"/>
                <w:szCs w:val="36"/>
                <w:lang w:bidi="ar-EG"/>
              </w:rPr>
              <w:t xml:space="preserve">The student has an understanding of colors in nature.</w:t>
            </w:r>
          </w:p>
          <w:p w:rsidR="0026153E" w:rsidRPr="00F90B44" w:rsidRDefault="0026153E" w:rsidP="00F90B44">
            <w:pPr>
              <w:pStyle w:val="a5"/>
              <w:numPr>
                <w:ilvl w:val="0"/>
                <w:numId w:val="3"/>
              </w:numPr>
              <w:ind w:right="-90"/>
              <w:jc w:val="right"/>
              <w:rPr>
                <w:rFonts w:asciiTheme="majorBidi" w:hAnsiTheme="majorBidi" w:cstheme="majorBidi"/>
                <w:sz w:val="36"/>
                <w:szCs w:val="36"/>
                <w:lang w:bidi="ar-IQ"/>
              </w:rPr>
              <w:bidi/>
            </w:pPr>
            <w:r w:rsidRPr="00F90B44">
              <w:rPr>
                <w:rFonts w:asciiTheme="majorBidi" w:hAnsiTheme="majorBidi" w:cstheme="majorBidi" w:hint="cs"/>
                <w:sz w:val="36"/>
                <w:szCs w:val="36"/>
                <w:lang w:bidi="ar-IQ"/>
              </w:rPr>
              <w:t xml:space="preserve">The student should be able to distinguish between color shades.</w:t>
            </w:r>
            <w:r w:rsidRPr="00F90B44">
              <w:rPr>
                <w:rFonts w:asciiTheme="majorBidi" w:hAnsiTheme="majorBidi" w:cstheme="majorBidi"/>
                <w:sz w:val="36"/>
                <w:szCs w:val="36"/>
                <w:lang w:bidi="ar-IQ"/>
              </w:rPr>
              <w:t>.</w:t>
            </w:r>
          </w:p>
          <w:p w:rsidR="0026153E" w:rsidRPr="002216FA" w:rsidRDefault="0026153E" w:rsidP="0026153E">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 xml:space="preserve">Second - The specific skills objectives of the course:</w:t>
            </w:r>
            <w:proofErr w:type="spellStart"/>
            <w:proofErr w:type="spellEnd"/>
          </w:p>
          <w:p w:rsidR="0026153E" w:rsidRPr="00F90B44" w:rsidRDefault="0026153E" w:rsidP="00F90B44">
            <w:pPr>
              <w:pStyle w:val="a5"/>
              <w:numPr>
                <w:ilvl w:val="0"/>
                <w:numId w:val="3"/>
              </w:numPr>
              <w:jc w:val="right"/>
              <w:rPr>
                <w:rFonts w:asciiTheme="majorBidi" w:hAnsiTheme="majorBidi" w:cstheme="majorBidi"/>
                <w:sz w:val="36"/>
                <w:szCs w:val="36"/>
                <w:lang w:bidi="ar-IQ"/>
              </w:rPr>
              <w:bidi/>
            </w:pPr>
            <w:r w:rsidRPr="00F90B44">
              <w:rPr>
                <w:rFonts w:asciiTheme="majorBidi" w:hAnsiTheme="majorBidi" w:cstheme="majorBidi" w:hint="cs"/>
                <w:sz w:val="36"/>
                <w:szCs w:val="36"/>
                <w:lang w:bidi="ar-IQ"/>
              </w:rPr>
              <w:t xml:space="preserve">The student should practice the coloring process in a way that mimics reality.</w:t>
            </w:r>
          </w:p>
          <w:p w:rsidR="0026153E" w:rsidRDefault="0026153E" w:rsidP="0026153E">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2</w:t>
            </w:r>
            <w:r>
              <w:rPr>
                <w:rFonts w:asciiTheme="majorBidi" w:hAnsiTheme="majorBidi" w:cstheme="majorBidi" w:hint="cs"/>
                <w:b w:val="0"/>
                <w:bCs w:val="0"/>
                <w:sz w:val="36"/>
                <w:szCs w:val="36"/>
                <w:lang w:bidi="ar-IQ"/>
              </w:rPr>
              <w:t>The student should be able to extract two-dimensional and three-dimensional colors through mixing.</w:t>
            </w:r>
          </w:p>
          <w:p w:rsidR="0026153E" w:rsidRPr="00F90B44" w:rsidRDefault="0026153E" w:rsidP="00F90B44">
            <w:pPr>
              <w:pStyle w:val="a5"/>
              <w:numPr>
                <w:ilvl w:val="0"/>
                <w:numId w:val="3"/>
              </w:numPr>
              <w:jc w:val="right"/>
              <w:rPr>
                <w:rFonts w:asciiTheme="majorBidi" w:hAnsiTheme="majorBidi" w:cstheme="majorBidi"/>
                <w:sz w:val="36"/>
                <w:szCs w:val="36"/>
                <w:lang w:bidi="ar-IQ"/>
              </w:rPr>
              <w:bidi/>
            </w:pPr>
            <w:r w:rsidRPr="00F90B44">
              <w:rPr>
                <w:rFonts w:asciiTheme="majorBidi" w:hAnsiTheme="majorBidi" w:cstheme="majorBidi" w:hint="cs"/>
                <w:sz w:val="36"/>
                <w:szCs w:val="36"/>
                <w:lang w:bidi="ar-IQ"/>
              </w:rPr>
              <w:t>The student should draw different subjects in colors.</w:t>
            </w: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hint="cs"/>
                <w:b w:val="0"/>
                <w:bCs w:val="0"/>
                <w:sz w:val="36"/>
                <w:szCs w:val="36"/>
                <w:lang w:bidi="ar-IQ"/>
              </w:rPr>
              <w:t>The student should use different coloring techniques.</w:t>
            </w:r>
            <w:r>
              <w:rPr>
                <w:rFonts w:asciiTheme="majorBidi" w:hAnsiTheme="majorBidi" w:cstheme="majorBidi"/>
                <w:b w:val="0"/>
                <w:bCs w:val="0"/>
                <w:sz w:val="36"/>
                <w:szCs w:val="36"/>
                <w:lang w:bidi="ar-IQ"/>
              </w:rPr>
              <w:t>-</w:t>
            </w:r>
            <w:r>
              <w:rPr>
                <w:rFonts w:asciiTheme="majorBidi" w:hAnsiTheme="majorBidi" w:cstheme="majorBidi" w:hint="cs"/>
                <w:b w:val="0"/>
                <w:bCs w:val="0"/>
                <w:sz w:val="36"/>
                <w:szCs w:val="36"/>
                <w:lang w:bidi="ar-IQ"/>
              </w:rPr>
              <w:t>4</w:t>
            </w:r>
          </w:p>
          <w:p w:rsidR="0026153E" w:rsidRPr="002216FA" w:rsidRDefault="0026153E" w:rsidP="0026153E">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Thirdly - Affective and value-based objectives:</w:t>
            </w:r>
          </w:p>
          <w:p w:rsidR="0026153E" w:rsidRPr="00F90B44" w:rsidRDefault="0026153E" w:rsidP="00F90B44">
            <w:pPr>
              <w:pStyle w:val="a5"/>
              <w:numPr>
                <w:ilvl w:val="0"/>
                <w:numId w:val="3"/>
              </w:numPr>
              <w:jc w:val="right"/>
              <w:rPr>
                <w:rFonts w:asciiTheme="majorBidi" w:hAnsiTheme="majorBidi" w:cstheme="majorBidi"/>
                <w:sz w:val="36"/>
                <w:szCs w:val="36"/>
                <w:lang w:bidi="ar-IQ"/>
              </w:rPr>
              <w:bidi/>
            </w:pPr>
            <w:r w:rsidRPr="00F90B44">
              <w:rPr>
                <w:rFonts w:asciiTheme="majorBidi" w:hAnsiTheme="majorBidi" w:cstheme="majorBidi" w:hint="cs"/>
                <w:sz w:val="36"/>
                <w:szCs w:val="36"/>
                <w:lang w:bidi="ar-IQ"/>
              </w:rPr>
              <w:t>The student should interact with the color lesson increasingly.</w:t>
            </w:r>
          </w:p>
          <w:p w:rsidR="0026153E" w:rsidRDefault="0026153E" w:rsidP="0026153E">
            <w:pPr>
              <w:jc w:val="right"/>
              <w:rPr>
                <w:rFonts w:asciiTheme="majorBidi" w:hAnsiTheme="majorBidi" w:cstheme="majorBidi"/>
                <w:b w:val="0"/>
                <w:bCs w:val="0"/>
                <w:sz w:val="36"/>
                <w:szCs w:val="36"/>
                <w:lang w:bidi="ar-IQ"/>
              </w:rPr>
              <w:bidi/>
            </w:pPr>
            <w:r w:rsidRPr="002216FA">
              <w:rPr>
                <w:rFonts w:asciiTheme="majorBidi" w:hAnsiTheme="majorBidi" w:cstheme="majorBidi"/>
                <w:b w:val="0"/>
                <w:bCs w:val="0"/>
                <w:sz w:val="36"/>
                <w:szCs w:val="36"/>
                <w:lang w:bidi="ar-IQ"/>
              </w:rPr>
              <w:t xml:space="preserve">2-</w:t>
            </w:r>
            <w:r>
              <w:rPr>
                <w:rFonts w:asciiTheme="majorBidi" w:hAnsiTheme="majorBidi" w:cstheme="majorBidi" w:hint="cs"/>
                <w:b w:val="0"/>
                <w:bCs w:val="0"/>
                <w:sz w:val="36"/>
                <w:szCs w:val="36"/>
                <w:lang w:bidi="ar-IQ"/>
              </w:rPr>
              <w:t xml:space="preserve">To accurately perceive color shades</w:t>
            </w:r>
          </w:p>
          <w:p w:rsidR="0026153E" w:rsidRPr="00F90B44" w:rsidRDefault="0026153E" w:rsidP="00F90B44">
            <w:pPr>
              <w:pStyle w:val="a5"/>
              <w:numPr>
                <w:ilvl w:val="0"/>
                <w:numId w:val="3"/>
              </w:numPr>
              <w:jc w:val="right"/>
              <w:rPr>
                <w:rFonts w:asciiTheme="majorBidi" w:hAnsiTheme="majorBidi" w:cstheme="majorBidi"/>
                <w:sz w:val="36"/>
                <w:szCs w:val="36"/>
                <w:lang w:bidi="ar-IQ"/>
              </w:rPr>
              <w:bidi/>
            </w:pPr>
            <w:r w:rsidRPr="00F90B44">
              <w:rPr>
                <w:rFonts w:asciiTheme="majorBidi" w:hAnsiTheme="majorBidi" w:cstheme="majorBidi" w:hint="cs"/>
                <w:sz w:val="36"/>
                <w:szCs w:val="36"/>
                <w:lang w:bidi="ar-IQ"/>
              </w:rPr>
              <w:t>The student should appreciate the artistic works that are aesthetically pleasing and colorful.</w:t>
            </w:r>
          </w:p>
          <w:p w:rsidR="0026153E" w:rsidRPr="002216FA" w:rsidRDefault="0026153E" w:rsidP="0026153E">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lastRenderedPageBreak/>
              <w:t>Fourth - Teaching and learning methods</w:t>
            </w:r>
          </w:p>
          <w:p w:rsidR="0026153E" w:rsidRPr="00F90B44" w:rsidRDefault="0026153E" w:rsidP="00F90B44">
            <w:pPr>
              <w:pStyle w:val="a5"/>
              <w:numPr>
                <w:ilvl w:val="0"/>
                <w:numId w:val="3"/>
              </w:numPr>
              <w:jc w:val="right"/>
              <w:rPr>
                <w:rFonts w:asciiTheme="majorBidi" w:hAnsiTheme="majorBidi" w:cstheme="majorBidi"/>
                <w:sz w:val="36"/>
                <w:szCs w:val="36"/>
                <w:lang w:bidi="ar-IQ"/>
              </w:rPr>
              <w:bidi/>
            </w:pPr>
            <w:r w:rsidRPr="00F90B44">
              <w:rPr>
                <w:rFonts w:asciiTheme="majorBidi" w:hAnsiTheme="majorBidi" w:cstheme="majorBidi" w:hint="cs"/>
                <w:sz w:val="36"/>
                <w:szCs w:val="36"/>
                <w:lang w:bidi="ar-IQ"/>
              </w:rPr>
              <w:t xml:space="preserve">practical lesson</w:t>
            </w:r>
          </w:p>
          <w:p w:rsidR="0026153E" w:rsidRPr="002216FA" w:rsidRDefault="0026153E" w:rsidP="0026153E">
            <w:pPr>
              <w:jc w:val="right"/>
              <w:rPr>
                <w:rFonts w:asciiTheme="majorBidi" w:hAnsiTheme="majorBidi" w:cstheme="majorBidi"/>
                <w:sz w:val="36"/>
                <w:szCs w:val="36"/>
                <w:lang w:bidi="ar-IQ"/>
              </w:rPr>
              <w:bidi/>
            </w:pPr>
          </w:p>
          <w:p w:rsidR="0026153E" w:rsidRPr="002216FA" w:rsidRDefault="0026153E" w:rsidP="0026153E">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Fifth - Evaluation Methods</w:t>
            </w:r>
          </w:p>
          <w:p w:rsidR="0026153E" w:rsidRPr="00F90B44" w:rsidRDefault="0026153E" w:rsidP="00F90B44">
            <w:pPr>
              <w:pStyle w:val="a5"/>
              <w:numPr>
                <w:ilvl w:val="0"/>
                <w:numId w:val="3"/>
              </w:numPr>
              <w:jc w:val="right"/>
              <w:rPr>
                <w:rFonts w:asciiTheme="majorBidi" w:hAnsiTheme="majorBidi" w:cstheme="majorBidi"/>
                <w:sz w:val="36"/>
                <w:szCs w:val="36"/>
                <w:lang w:bidi="ar-IQ"/>
              </w:rPr>
              <w:bidi/>
            </w:pPr>
            <w:r w:rsidRPr="00F90B44">
              <w:rPr>
                <w:rFonts w:asciiTheme="majorBidi" w:hAnsiTheme="majorBidi" w:cstheme="majorBidi" w:hint="cs"/>
                <w:sz w:val="36"/>
                <w:szCs w:val="36"/>
                <w:lang w:bidi="ar-IQ"/>
              </w:rPr>
              <w:t>Midterm exam: Students are evaluated at the end of the course.</w:t>
            </w:r>
          </w:p>
          <w:p w:rsidR="0026153E" w:rsidRPr="002216FA" w:rsidRDefault="0026153E" w:rsidP="0026153E">
            <w:pPr>
              <w:jc w:val="right"/>
              <w:rPr>
                <w:rFonts w:asciiTheme="majorBidi" w:hAnsiTheme="majorBidi" w:cstheme="majorBidi"/>
                <w:b w:val="0"/>
                <w:bCs w:val="0"/>
                <w:sz w:val="36"/>
                <w:szCs w:val="36"/>
                <w:lang w:bidi="ar-IQ"/>
              </w:rPr>
              <w:bidi/>
            </w:pPr>
          </w:p>
          <w:p w:rsidR="0026153E" w:rsidRPr="002216FA" w:rsidRDefault="0026153E" w:rsidP="0026153E">
            <w:pPr>
              <w:jc w:val="right"/>
              <w:rPr>
                <w:rFonts w:asciiTheme="majorBidi" w:hAnsiTheme="majorBidi" w:cstheme="majorBidi"/>
                <w:sz w:val="36"/>
                <w:szCs w:val="36"/>
                <w:lang w:bidi="ar-IQ"/>
              </w:rPr>
              <w:bidi/>
            </w:pPr>
          </w:p>
        </w:tc>
      </w:tr>
    </w:tbl>
    <w:p w:rsidR="0026153E" w:rsidRPr="002216FA" w:rsidRDefault="0026153E" w:rsidP="0026153E">
      <w:pPr>
        <w:spacing w:after="0" w:line="240" w:lineRule="auto"/>
        <w:bidi/>
      </w:pPr>
    </w:p>
    <w:p w:rsidR="0026153E" w:rsidRDefault="0026153E" w:rsidP="0026153E">
      <w:pPr>
        <w:spacing w:after="0" w:line="240" w:lineRule="auto"/>
        <w:bidi/>
      </w:pPr>
    </w:p>
    <w:p w:rsidR="0026153E" w:rsidRDefault="0026153E" w:rsidP="0026153E">
      <w:pPr>
        <w:spacing w:after="0" w:line="240" w:lineRule="auto"/>
        <w:rPr>
          <w:b/>
          <w:bCs/>
          <w:lang w:bidi="ar-EG"/>
        </w:rPr>
      </w:pPr>
      <w:r w:rsidRPr="002216FA">
        <w:rPr>
          <w:rFonts w:asciiTheme="majorBidi" w:hAnsiTheme="majorBidi" w:cstheme="majorBidi" w:hint="cs"/>
          <w:b/>
          <w:bCs/>
          <w:sz w:val="36"/>
          <w:szCs w:val="36"/>
          <w:lang w:bidi="ar-IQ"/>
        </w:rPr>
        <w:t>11- Course structure</w:t>
      </w:r>
    </w:p>
    <w:p w:rsidR="0026153E" w:rsidRDefault="0026153E" w:rsidP="0026153E">
      <w:pPr>
        <w:spacing w:after="0" w:line="240" w:lineRule="auto"/>
        <w:rPr>
          <w:b/>
          <w:bCs/>
          <w:lang w:bidi="ar-EG"/>
        </w:rPr>
      </w:pPr>
    </w:p>
    <w:tbl>
      <w:tblPr>
        <w:tblStyle w:val="1-3"/>
        <w:tblpPr w:leftFromText="180" w:rightFromText="180" w:vertAnchor="text" w:horzAnchor="margin" w:tblpXSpec="right" w:tblpY="270"/>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417"/>
        <w:gridCol w:w="2410"/>
        <w:gridCol w:w="1843"/>
        <w:gridCol w:w="1451"/>
        <w:gridCol w:w="992"/>
      </w:tblGrid>
      <w:tr w:rsidR="0026153E" w:rsidRPr="002216FA" w:rsidTr="0026153E">
        <w:trPr>
          <w:cnfStyle w:val="100000000000" w:firstRow="1" w:lastRow="0" w:firstColumn="0" w:lastColumn="0" w:oddVBand="0" w:evenVBand="0" w:oddHBand="0" w:evenHBand="0" w:firstRowFirstColumn="0" w:firstRowLastColumn="0" w:lastRowFirstColumn="0" w:lastRowLastColumn="0"/>
          <w:cantSplit/>
          <w:trHeight w:val="471"/>
        </w:trPr>
        <w:tc>
          <w:tcPr>
            <w:cnfStyle w:val="001000000000" w:firstRow="0" w:lastRow="0" w:firstColumn="1" w:lastColumn="0" w:oddVBand="0" w:evenVBand="0" w:oddHBand="0" w:evenHBand="0" w:firstRowFirstColumn="0" w:firstRowLastColumn="0" w:lastRowFirstColumn="0" w:lastRowLastColumn="0"/>
            <w:tcW w:w="1668" w:type="dxa"/>
          </w:tcPr>
          <w:p w:rsidR="0026153E" w:rsidRPr="002A7927" w:rsidRDefault="0026153E" w:rsidP="0026153E">
            <w:pPr>
              <w:jc w:val="right"/>
              <w:rPr>
                <w:rFonts w:asciiTheme="majorBidi" w:hAnsiTheme="majorBidi" w:cs="Arial"/>
                <w:sz w:val="26"/>
                <w:szCs w:val="26"/>
                <w:lang w:bidi="ar-IQ"/>
              </w:rPr>
              <w:bidi/>
            </w:pPr>
            <w:r w:rsidRPr="002A7927">
              <w:rPr>
                <w:rFonts w:asciiTheme="majorBidi" w:hAnsiTheme="majorBidi" w:cstheme="majorBidi"/>
                <w:sz w:val="26"/>
                <w:szCs w:val="26"/>
                <w:lang w:bidi="ar-IQ"/>
              </w:rPr>
              <w:t>Evaluation Method</w:t>
            </w:r>
          </w:p>
        </w:tc>
        <w:tc>
          <w:tcPr>
            <w:tcW w:w="1417" w:type="dxa"/>
          </w:tcPr>
          <w:p w:rsidR="0026153E" w:rsidRPr="002A7927" w:rsidRDefault="0026153E" w:rsidP="0026153E">
            <w:pPr>
              <w:cnfStyle w:val="100000000000" w:firstRow="1" w:lastRow="0" w:firstColumn="0" w:lastColumn="0" w:oddVBand="0" w:evenVBand="0" w:oddHBand="0" w:evenHBand="0" w:firstRowFirstColumn="0" w:firstRowLastColumn="0" w:lastRowFirstColumn="0" w:lastRowLastColumn="0"/>
              <w:rPr>
                <w:rFonts w:asciiTheme="majorBidi" w:hAnsiTheme="majorBidi" w:cs="Arial"/>
                <w:b w:val="0"/>
                <w:bCs w:val="0"/>
                <w:sz w:val="26"/>
                <w:szCs w:val="26"/>
                <w:lang w:bidi="ar-IQ"/>
              </w:rPr>
              <w:bidi/>
            </w:pPr>
            <w:r w:rsidRPr="002A7927">
              <w:rPr>
                <w:rFonts w:asciiTheme="majorBidi" w:hAnsiTheme="majorBidi" w:cstheme="majorBidi"/>
                <w:sz w:val="26"/>
                <w:szCs w:val="26"/>
                <w:lang w:bidi="ar-IQ"/>
              </w:rPr>
              <w:t>Learning method</w:t>
            </w:r>
          </w:p>
        </w:tc>
        <w:tc>
          <w:tcPr>
            <w:tcW w:w="2410" w:type="dxa"/>
          </w:tcPr>
          <w:p w:rsidR="0026153E" w:rsidRPr="002A7927"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Arial"/>
                <w:b w:val="0"/>
                <w:bCs w:val="0"/>
                <w:sz w:val="26"/>
                <w:szCs w:val="26"/>
                <w:lang w:bidi="ar-IQ"/>
              </w:rPr>
              <w:bidi/>
            </w:pPr>
            <w:r w:rsidRPr="002A7927">
              <w:rPr>
                <w:rFonts w:asciiTheme="majorBidi" w:hAnsiTheme="majorBidi" w:cstheme="majorBidi"/>
                <w:sz w:val="26"/>
                <w:szCs w:val="26"/>
                <w:lang w:bidi="ar-IQ"/>
              </w:rPr>
              <w:t>Unit/Course or Topic Name</w:t>
            </w:r>
          </w:p>
        </w:tc>
        <w:tc>
          <w:tcPr>
            <w:tcW w:w="1843" w:type="dxa"/>
          </w:tcPr>
          <w:p w:rsidR="0026153E" w:rsidRPr="002A7927"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Arial"/>
                <w:b w:val="0"/>
                <w:bCs w:val="0"/>
                <w:sz w:val="26"/>
                <w:szCs w:val="26"/>
                <w:lang w:bidi="ar-IQ"/>
              </w:rPr>
              <w:bidi/>
            </w:pPr>
            <w:r w:rsidRPr="002A7927">
              <w:rPr>
                <w:rFonts w:asciiTheme="majorBidi" w:hAnsiTheme="majorBidi" w:cstheme="majorBidi"/>
                <w:sz w:val="26"/>
                <w:szCs w:val="26"/>
                <w:lang w:bidi="ar-IQ"/>
              </w:rPr>
              <w:t>Required learning outcomes</w:t>
            </w:r>
          </w:p>
        </w:tc>
        <w:tc>
          <w:tcPr>
            <w:tcW w:w="1451" w:type="dxa"/>
          </w:tcPr>
          <w:p w:rsidR="0026153E" w:rsidRPr="002A7927"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Arial"/>
                <w:b w:val="0"/>
                <w:bCs w:val="0"/>
                <w:sz w:val="26"/>
                <w:szCs w:val="26"/>
                <w:lang w:bidi="ar-IQ"/>
              </w:rPr>
              <w:bidi/>
            </w:pPr>
            <w:r w:rsidRPr="002A7927">
              <w:rPr>
                <w:rFonts w:asciiTheme="majorBidi" w:hAnsiTheme="majorBidi" w:cstheme="majorBidi"/>
                <w:sz w:val="26"/>
                <w:szCs w:val="26"/>
                <w:lang w:bidi="ar-IQ"/>
              </w:rPr>
              <w:t>Hours</w:t>
            </w:r>
          </w:p>
        </w:tc>
        <w:tc>
          <w:tcPr>
            <w:tcW w:w="992" w:type="dxa"/>
          </w:tcPr>
          <w:p w:rsidR="0026153E" w:rsidRPr="002A7927"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Arial"/>
                <w:b w:val="0"/>
                <w:bCs w:val="0"/>
                <w:sz w:val="26"/>
                <w:szCs w:val="26"/>
                <w:lang w:bidi="ar-IQ"/>
              </w:rPr>
              <w:bidi/>
            </w:pPr>
            <w:r w:rsidRPr="002A7927">
              <w:rPr>
                <w:rFonts w:asciiTheme="majorBidi" w:hAnsiTheme="majorBidi" w:cstheme="majorBidi"/>
                <w:sz w:val="26"/>
                <w:szCs w:val="26"/>
                <w:lang w:bidi="ar-IQ"/>
              </w:rPr>
              <w:t>Week</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Pr="00FB3032"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FB3032">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Giving students a scientific understanding of color requirements</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Pr>
            </w:pPr>
            <w:r>
              <w:rPr>
                <w:rFonts w:asciiTheme="majorBidi" w:hAnsiTheme="majorBidi" w:cstheme="majorBidi" w:hint="cs"/>
                <w:b/>
                <w:bCs/>
                <w:sz w:val="26"/>
                <w:szCs w:val="26"/>
              </w:rPr>
              <w:t>1</w:t>
            </w:r>
          </w:p>
        </w:tc>
      </w:tr>
      <w:tr w:rsidR="0026153E" w:rsidRPr="002216FA" w:rsidTr="0026153E">
        <w:trPr>
          <w:trHeight w:val="350"/>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Pr="00FB3032"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FB3032">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Practical application of drawing steps (geometric shapes) in one color</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2</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Pr="00FB3032"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FB3032">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A practical application of drawing steps (fabric folds) using watercolors</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3</w:t>
            </w:r>
          </w:p>
        </w:tc>
      </w:tr>
      <w:tr w:rsidR="0026153E" w:rsidRPr="002216FA" w:rsidTr="0026153E">
        <w:trPr>
          <w:trHeight w:val="277"/>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Pr="00FB3032"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FB3032">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A practical application of the drawing steps (Still Life) in two colors</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4</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Pr="00FB3032"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FB3032">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A practical application of drawing (Still Life) with colored pencils</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5</w:t>
            </w:r>
          </w:p>
        </w:tc>
      </w:tr>
      <w:tr w:rsidR="0026153E" w:rsidRPr="002216FA" w:rsidTr="0026153E">
        <w:trPr>
          <w:trHeight w:val="247"/>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Pr="00FB3032"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FB3032">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A practical application of drawing a fruit basket using pastel colors.</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6</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Practical application of drawing (a vase) using watercolors</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7</w:t>
            </w:r>
          </w:p>
        </w:tc>
      </w:tr>
      <w:tr w:rsidR="0026153E" w:rsidRPr="002216FA" w:rsidTr="0026153E">
        <w:trPr>
          <w:trHeight w:val="240"/>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A practical application of drawing (sculpted portrait) in one color</w:t>
            </w:r>
            <w:proofErr w:type="spellStart"/>
            <w:proofErr w:type="spellEnd"/>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8</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 xml:space="preserve">A practical application of portrait drawing in color</w:t>
            </w:r>
            <w:proofErr w:type="spellStart"/>
            <w:proofErr w:type="spellEnd"/>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9</w:t>
            </w:r>
          </w:p>
        </w:tc>
      </w:tr>
      <w:tr w:rsidR="0026153E" w:rsidRPr="002216FA" w:rsidTr="0026153E">
        <w:trPr>
          <w:trHeight w:val="199"/>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 xml:space="preserve">A practical application of drawing a realistic portrait in watercolors</w:t>
            </w:r>
            <w:proofErr w:type="spellStart"/>
            <w:proofErr w:type="spellEnd"/>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10</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lastRenderedPageBreak/>
              <w:t>Performance evaluation standard</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Drawing nature</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11</w:t>
            </w:r>
          </w:p>
        </w:tc>
      </w:tr>
      <w:tr w:rsidR="0026153E" w:rsidRPr="002216FA" w:rsidTr="0026153E">
        <w:trPr>
          <w:trHeight w:val="214"/>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 xml:space="preserve">Realistic portrait drawing with optional colors</w:t>
            </w:r>
            <w:proofErr w:type="spellStart"/>
            <w:proofErr w:type="spellEnd"/>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12</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a test</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13</w:t>
            </w:r>
          </w:p>
        </w:tc>
      </w:tr>
      <w:tr w:rsidR="0026153E" w:rsidRPr="002216FA" w:rsidTr="0026153E">
        <w:trPr>
          <w:trHeight w:val="240"/>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A practical application of still life painting with oil paints</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14</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 xml:space="preserve">A practical application of portrait drawing using oil paints</w:t>
            </w:r>
            <w:proofErr w:type="spellStart"/>
            <w:proofErr w:type="spellEnd"/>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15</w:t>
            </w:r>
          </w:p>
        </w:tc>
      </w:tr>
      <w:tr w:rsidR="0026153E" w:rsidRPr="002216FA" w:rsidTr="0026153E">
        <w:trPr>
          <w:trHeight w:val="270"/>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Painting nature with oil paints</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16</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 xml:space="preserve">Portrait painting in oils</w:t>
            </w:r>
            <w:proofErr w:type="spellStart"/>
            <w:proofErr w:type="spellEnd"/>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17</w:t>
            </w:r>
          </w:p>
        </w:tc>
      </w:tr>
      <w:tr w:rsidR="0026153E" w:rsidRPr="002216FA" w:rsidTr="0026153E">
        <w:trPr>
          <w:trHeight w:val="214"/>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 xml:space="preserve">Portrait painting in oils</w:t>
            </w:r>
            <w:proofErr w:type="spellStart"/>
            <w:proofErr w:type="spellEnd"/>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18</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 xml:space="preserve">Portrait painting in oils</w:t>
            </w:r>
            <w:proofErr w:type="spellStart"/>
            <w:proofErr w:type="spellEnd"/>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19</w:t>
            </w:r>
          </w:p>
        </w:tc>
      </w:tr>
      <w:tr w:rsidR="0026153E" w:rsidRPr="002216FA" w:rsidTr="0026153E">
        <w:trPr>
          <w:trHeight w:val="199"/>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Painting nature with oil paints</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20</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 xml:space="preserve">A full portrait drawing in oil paints</w:t>
            </w:r>
            <w:proofErr w:type="spellStart"/>
            <w:proofErr w:type="spellEnd"/>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21</w:t>
            </w:r>
          </w:p>
        </w:tc>
      </w:tr>
      <w:tr w:rsidR="0026153E" w:rsidRPr="002216FA" w:rsidTr="0026153E">
        <w:trPr>
          <w:trHeight w:val="285"/>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 xml:space="preserve">Portrait painting in oils</w:t>
            </w:r>
            <w:proofErr w:type="spellStart"/>
            <w:proofErr w:type="spellEnd"/>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22</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 xml:space="preserve">Full portrait drawing in oil paints</w:t>
            </w:r>
            <w:proofErr w:type="spellStart"/>
            <w:proofErr w:type="spellEnd"/>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23</w:t>
            </w:r>
          </w:p>
        </w:tc>
      </w:tr>
      <w:tr w:rsidR="0026153E" w:rsidRPr="002216FA" w:rsidTr="0026153E">
        <w:trPr>
          <w:trHeight w:val="210"/>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A complete sculpture was painted in oils.</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24</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 xml:space="preserve">Sculptural portrait drawing in one color</w:t>
            </w:r>
            <w:proofErr w:type="spellStart"/>
            <w:proofErr w:type="spellEnd"/>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25</w:t>
            </w:r>
          </w:p>
        </w:tc>
      </w:tr>
      <w:tr w:rsidR="0026153E" w:rsidRPr="002216FA" w:rsidTr="0026153E">
        <w:trPr>
          <w:trHeight w:val="180"/>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Painting nature with oil paints</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26</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bidi/>
            </w:pPr>
            <w:r w:rsidRPr="00B05ACB">
              <w:rPr>
                <w:rFonts w:asciiTheme="majorBidi" w:hAnsiTheme="majorBidi" w:cstheme="majorBidi"/>
                <w:sz w:val="28"/>
                <w:szCs w:val="28"/>
                <w:lang w:bidi="ar-IQ"/>
              </w:rPr>
              <w:t>Performance evaluation standard</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E3EDD">
              <w:rPr>
                <w:rFonts w:asciiTheme="majorBidi" w:hAnsiTheme="majorBidi" w:cstheme="majorBidi" w:hint="cs"/>
                <w:sz w:val="28"/>
                <w:szCs w:val="28"/>
                <w:lang w:bidi="ar-IQ"/>
              </w:rPr>
              <w:t>Experimentation</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 xml:space="preserve">Portrait painting in oils</w:t>
            </w:r>
            <w:proofErr w:type="spellStart"/>
            <w:proofErr w:type="spellEnd"/>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27</w:t>
            </w:r>
          </w:p>
        </w:tc>
      </w:tr>
      <w:tr w:rsidR="0026153E" w:rsidRPr="002216FA" w:rsidTr="0026153E">
        <w:trPr>
          <w:trHeight w:val="225"/>
        </w:trPr>
        <w:tc>
          <w:tcPr>
            <w:cnfStyle w:val="001000000000" w:firstRow="0" w:lastRow="0" w:firstColumn="1" w:lastColumn="0" w:oddVBand="0" w:evenVBand="0" w:oddHBand="0" w:evenHBand="0" w:firstRowFirstColumn="0" w:firstRowLastColumn="0" w:lastRowFirstColumn="0" w:lastRowLastColumn="0"/>
            <w:tcW w:w="1668" w:type="dxa"/>
          </w:tcPr>
          <w:p w:rsidR="0026153E" w:rsidRPr="002A7927" w:rsidRDefault="0026153E" w:rsidP="0026153E">
            <w:pPr>
              <w:jc w:val="center"/>
              <w:rPr>
                <w:rFonts w:ascii="Simplified Arabic" w:hAnsi="Simplified Arabic" w:cs="Simplified Arabic"/>
                <w:sz w:val="26"/>
                <w:szCs w:val="26"/>
              </w:rPr>
              <w:bidi/>
            </w:pPr>
          </w:p>
        </w:tc>
        <w:tc>
          <w:tcPr>
            <w:tcW w:w="1417"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Pr>
              <w:bidi/>
            </w:pP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Pr>
              <w:bidi/>
            </w:pPr>
            <w:r w:rsidRPr="002A7927">
              <w:rPr>
                <w:rFonts w:ascii="Simplified Arabic" w:hAnsi="Simplified Arabic" w:cs="Simplified Arabic"/>
                <w:sz w:val="26"/>
                <w:szCs w:val="26"/>
              </w:rPr>
              <w:t>a test</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Pr>
              <w:bidi/>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E70F0D">
              <w:rPr>
                <w:rFonts w:asciiTheme="majorBidi" w:hAnsiTheme="majorBidi" w:cstheme="majorBidi" w:hint="cs"/>
                <w:b/>
                <w:bCs/>
                <w:sz w:val="26"/>
                <w:szCs w:val="26"/>
                <w:lang w:bidi="ar-IQ"/>
              </w:rPr>
              <w:t>4</w:t>
            </w:r>
          </w:p>
        </w:tc>
        <w:tc>
          <w:tcPr>
            <w:tcW w:w="992"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28</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68" w:type="dxa"/>
          </w:tcPr>
          <w:p w:rsidR="0026153E" w:rsidRPr="002A7927" w:rsidRDefault="0026153E" w:rsidP="0026153E">
            <w:pPr>
              <w:jc w:val="center"/>
              <w:rPr>
                <w:sz w:val="26"/>
                <w:szCs w:val="26"/>
              </w:rPr>
              <w:bidi/>
            </w:pPr>
          </w:p>
        </w:tc>
        <w:tc>
          <w:tcPr>
            <w:tcW w:w="1417" w:type="dxa"/>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p>
        </w:tc>
        <w:tc>
          <w:tcPr>
            <w:tcW w:w="1843" w:type="dxa"/>
            <w:vAlign w:val="center"/>
          </w:tcPr>
          <w:p w:rsidR="0026153E" w:rsidRPr="002A7927" w:rsidRDefault="0026153E" w:rsidP="0026153E">
            <w:pPr>
              <w:cnfStyle w:val="000000100000" w:firstRow="0" w:lastRow="0" w:firstColumn="0" w:lastColumn="0" w:oddVBand="0" w:evenVBand="0" w:oddHBand="1" w:evenHBand="0" w:firstRowFirstColumn="0" w:firstRowLastColumn="0" w:lastRowFirstColumn="0" w:lastRowLastColumn="0"/>
              <w:rPr>
                <w:sz w:val="26"/>
                <w:szCs w:val="26"/>
              </w:rPr>
              <w:bidi/>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p>
        </w:tc>
        <w:tc>
          <w:tcPr>
            <w:tcW w:w="992" w:type="dxa"/>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29</w:t>
            </w:r>
          </w:p>
        </w:tc>
      </w:tr>
      <w:tr w:rsidR="0026153E" w:rsidRPr="002216FA" w:rsidTr="0026153E">
        <w:trPr>
          <w:trHeight w:val="184"/>
        </w:trPr>
        <w:tc>
          <w:tcPr>
            <w:cnfStyle w:val="001000000000" w:firstRow="0" w:lastRow="0" w:firstColumn="1" w:lastColumn="0" w:oddVBand="0" w:evenVBand="0" w:oddHBand="0" w:evenHBand="0" w:firstRowFirstColumn="0" w:firstRowLastColumn="0" w:lastRowFirstColumn="0" w:lastRowLastColumn="0"/>
            <w:tcW w:w="1668" w:type="dxa"/>
          </w:tcPr>
          <w:p w:rsidR="0026153E" w:rsidRPr="002A7927" w:rsidRDefault="0026153E" w:rsidP="0026153E">
            <w:pPr>
              <w:jc w:val="center"/>
              <w:rPr>
                <w:sz w:val="26"/>
                <w:szCs w:val="26"/>
              </w:rPr>
              <w:bidi/>
            </w:pPr>
          </w:p>
        </w:tc>
        <w:tc>
          <w:tcPr>
            <w:tcW w:w="1417"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p>
        </w:tc>
        <w:tc>
          <w:tcPr>
            <w:tcW w:w="1843" w:type="dxa"/>
            <w:vAlign w:val="center"/>
          </w:tcPr>
          <w:p w:rsidR="0026153E" w:rsidRPr="002A7927" w:rsidRDefault="0026153E" w:rsidP="0026153E">
            <w:pPr>
              <w:cnfStyle w:val="000000000000" w:firstRow="0" w:lastRow="0" w:firstColumn="0" w:lastColumn="0" w:oddVBand="0" w:evenVBand="0" w:oddHBand="0" w:evenHBand="0" w:firstRowFirstColumn="0" w:firstRowLastColumn="0" w:lastRowFirstColumn="0" w:lastRowLastColumn="0"/>
              <w:rPr>
                <w:sz w:val="26"/>
                <w:szCs w:val="26"/>
              </w:rPr>
              <w:bidi/>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p>
        </w:tc>
        <w:tc>
          <w:tcPr>
            <w:tcW w:w="992"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lang w:bidi="ar-IQ"/>
              </w:rPr>
              <w:t>30</w:t>
            </w:r>
          </w:p>
        </w:tc>
      </w:tr>
    </w:tbl>
    <w:p w:rsidR="0026153E" w:rsidRDefault="0026153E" w:rsidP="0026153E">
      <w:pPr>
        <w:spacing w:after="0" w:line="240" w:lineRule="auto"/>
        <w:rPr>
          <w:b/>
          <w:bCs/>
          <w:lang w:bidi="ar-EG"/>
        </w:rPr>
      </w:pPr>
    </w:p>
    <w:p w:rsidR="0026153E" w:rsidRDefault="0026153E" w:rsidP="0026153E">
      <w:pPr>
        <w:spacing w:after="0" w:line="240" w:lineRule="auto"/>
        <w:rPr>
          <w:b/>
          <w:bCs/>
          <w:lang w:bidi="ar-EG"/>
        </w:rPr>
      </w:pPr>
    </w:p>
    <w:tbl>
      <w:tblPr>
        <w:tblStyle w:val="1-3"/>
        <w:tblpPr w:leftFromText="180" w:rightFromText="180" w:vertAnchor="text" w:horzAnchor="margin" w:tblpY="-65"/>
        <w:tblW w:w="9889" w:type="dxa"/>
        <w:tblLook w:val="04A0" w:firstRow="1" w:lastRow="0" w:firstColumn="1" w:lastColumn="0" w:noHBand="0" w:noVBand="1"/>
      </w:tblPr>
      <w:tblGrid>
        <w:gridCol w:w="5145"/>
        <w:gridCol w:w="4744"/>
      </w:tblGrid>
      <w:tr w:rsidR="0026153E" w:rsidRPr="002216FA" w:rsidTr="0026153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889" w:type="dxa"/>
            <w:gridSpan w:val="2"/>
          </w:tcPr>
          <w:p w:rsidR="0026153E" w:rsidRPr="002216FA" w:rsidRDefault="0026153E" w:rsidP="0026153E">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 xml:space="preserve">12- Infrastructure:</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26153E" w:rsidRPr="00FB3032" w:rsidRDefault="0026153E" w:rsidP="0026153E">
            <w:pPr>
              <w:jc w:val="right"/>
              <w:rPr>
                <w:b w:val="0"/>
                <w:bCs w:val="0"/>
                <w:sz w:val="36"/>
                <w:szCs w:val="36"/>
              </w:rPr>
              <w:bidi/>
            </w:pPr>
            <w:r>
              <w:rPr>
                <w:rFonts w:hint="cs"/>
                <w:b w:val="0"/>
                <w:bCs w:val="0"/>
                <w:sz w:val="36"/>
                <w:szCs w:val="36"/>
              </w:rPr>
              <w:t>colors</w:t>
            </w:r>
          </w:p>
        </w:tc>
        <w:tc>
          <w:tcPr>
            <w:tcW w:w="4744" w:type="dxa"/>
          </w:tcPr>
          <w:p w:rsidR="0026153E" w:rsidRPr="00FB3032"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FB3032">
              <w:rPr>
                <w:rFonts w:hint="cs"/>
                <w:sz w:val="36"/>
                <w:szCs w:val="36"/>
                <w:lang w:bidi="ar-IQ"/>
              </w:rPr>
              <w:t>1- Required textbooks</w:t>
            </w:r>
          </w:p>
        </w:tc>
      </w:tr>
      <w:tr w:rsidR="0026153E" w:rsidRPr="002216FA" w:rsidTr="0026153E">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26153E" w:rsidRPr="00FB3032" w:rsidRDefault="0026153E" w:rsidP="0026153E">
            <w:pPr>
              <w:jc w:val="right"/>
              <w:rPr>
                <w:b w:val="0"/>
                <w:bCs w:val="0"/>
                <w:sz w:val="36"/>
                <w:szCs w:val="36"/>
                <w:lang w:bidi="ar-IQ"/>
              </w:rPr>
              <w:bidi/>
            </w:pPr>
            <w:r w:rsidRPr="00FB3032">
              <w:rPr>
                <w:rFonts w:hint="cs"/>
                <w:b w:val="0"/>
                <w:bCs w:val="0"/>
                <w:sz w:val="36"/>
                <w:szCs w:val="36"/>
                <w:lang w:bidi="ar-IQ"/>
              </w:rPr>
              <w:t>Specialized scientific journals, periodicals, and research in the field</w:t>
            </w:r>
          </w:p>
        </w:tc>
        <w:tc>
          <w:tcPr>
            <w:tcW w:w="4744" w:type="dxa"/>
          </w:tcPr>
          <w:p w:rsidR="0026153E" w:rsidRPr="00FB3032"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FB3032">
              <w:rPr>
                <w:rFonts w:hint="cs"/>
                <w:sz w:val="36"/>
                <w:szCs w:val="36"/>
                <w:lang w:bidi="ar-IQ"/>
              </w:rPr>
              <w:t>2- Recommended books and references</w:t>
            </w:r>
          </w:p>
          <w:p w:rsidR="0026153E" w:rsidRPr="00FB3032"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FB3032">
              <w:rPr>
                <w:rFonts w:hint="cs"/>
                <w:sz w:val="36"/>
                <w:szCs w:val="36"/>
                <w:lang w:bidi="ar-IQ"/>
              </w:rPr>
              <w:t>(Scientific journals, international plays)</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26153E" w:rsidRPr="00FB3032" w:rsidRDefault="0026153E" w:rsidP="0026153E">
            <w:pPr>
              <w:jc w:val="right"/>
              <w:rPr>
                <w:b w:val="0"/>
                <w:bCs w:val="0"/>
                <w:sz w:val="36"/>
                <w:szCs w:val="36"/>
                <w:lang w:bidi="ar-IQ"/>
              </w:rPr>
              <w:bidi/>
            </w:pPr>
          </w:p>
        </w:tc>
        <w:tc>
          <w:tcPr>
            <w:tcW w:w="4744" w:type="dxa"/>
          </w:tcPr>
          <w:p w:rsidR="0026153E" w:rsidRPr="00FB3032"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FB3032">
              <w:rPr>
                <w:rFonts w:hint="cs"/>
                <w:sz w:val="36"/>
                <w:szCs w:val="36"/>
                <w:lang w:bidi="ar-IQ"/>
              </w:rPr>
              <w:t>3- Main references (sources)</w:t>
            </w:r>
          </w:p>
        </w:tc>
      </w:tr>
      <w:tr w:rsidR="0026153E" w:rsidRPr="002216FA" w:rsidTr="0026153E">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26153E" w:rsidRPr="00FB3032" w:rsidRDefault="0026153E" w:rsidP="0026153E">
            <w:pPr>
              <w:jc w:val="right"/>
              <w:rPr>
                <w:b w:val="0"/>
                <w:bCs w:val="0"/>
                <w:sz w:val="36"/>
                <w:szCs w:val="36"/>
                <w:lang w:bidi="ar-IQ"/>
              </w:rPr>
              <w:bidi/>
            </w:pPr>
            <w:proofErr w:type="spellStart"/>
            <w:r w:rsidRPr="00FB3032">
              <w:rPr>
                <w:rFonts w:hint="cs"/>
                <w:b w:val="0"/>
                <w:bCs w:val="0"/>
                <w:sz w:val="36"/>
                <w:szCs w:val="36"/>
                <w:lang w:bidi="ar-IQ"/>
              </w:rPr>
              <w:t>Google, YouTube and others</w:t>
            </w:r>
            <w:proofErr w:type="spellEnd"/>
          </w:p>
          <w:p w:rsidR="0026153E" w:rsidRPr="00FB3032" w:rsidRDefault="0026153E" w:rsidP="0026153E">
            <w:pPr>
              <w:jc w:val="right"/>
              <w:rPr>
                <w:b w:val="0"/>
                <w:bCs w:val="0"/>
                <w:sz w:val="36"/>
                <w:szCs w:val="36"/>
                <w:lang w:bidi="ar-IQ"/>
              </w:rPr>
              <w:bidi/>
            </w:pPr>
          </w:p>
        </w:tc>
        <w:tc>
          <w:tcPr>
            <w:tcW w:w="4744" w:type="dxa"/>
          </w:tcPr>
          <w:p w:rsidR="0026153E" w:rsidRPr="00FB3032"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FB3032">
              <w:rPr>
                <w:rFonts w:hint="cs"/>
                <w:sz w:val="36"/>
                <w:szCs w:val="36"/>
                <w:lang w:bidi="ar-IQ"/>
              </w:rPr>
              <w:t>4- Electronic references, websites</w:t>
            </w:r>
          </w:p>
        </w:tc>
      </w:tr>
    </w:tbl>
    <w:p w:rsidR="0026153E" w:rsidRDefault="0026153E" w:rsidP="0026153E">
      <w:pPr>
        <w:spacing w:after="0" w:line="240" w:lineRule="auto"/>
        <w:rPr>
          <w:sz w:val="36"/>
          <w:szCs w:val="36"/>
          <w:lang w:bidi="ar-IQ"/>
        </w:rPr>
        <w:bidi/>
      </w:pPr>
    </w:p>
    <w:tbl>
      <w:tblPr>
        <w:tblStyle w:val="1-3"/>
        <w:tblW w:w="10031" w:type="dxa"/>
        <w:tblLook w:val="04A0" w:firstRow="1" w:lastRow="0" w:firstColumn="1" w:lastColumn="0" w:noHBand="0" w:noVBand="1"/>
      </w:tblPr>
      <w:tblGrid>
        <w:gridCol w:w="10031"/>
      </w:tblGrid>
      <w:tr w:rsidR="0026153E" w:rsidRPr="002216FA" w:rsidTr="0026153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0031" w:type="dxa"/>
          </w:tcPr>
          <w:p w:rsidR="0026153E" w:rsidRPr="002216FA" w:rsidRDefault="0026153E" w:rsidP="0026153E">
            <w:pPr>
              <w:jc w:val="right"/>
              <w:rPr>
                <w:rFonts w:asciiTheme="majorBidi" w:hAnsiTheme="majorBidi" w:cstheme="majorBidi"/>
                <w:sz w:val="36"/>
                <w:szCs w:val="36"/>
                <w:lang w:bidi="ar-IQ"/>
              </w:rPr>
              <w:bidi/>
            </w:pPr>
            <w:r w:rsidRPr="002216FA">
              <w:rPr>
                <w:rFonts w:asciiTheme="majorBidi" w:hAnsiTheme="majorBidi" w:cstheme="majorBidi"/>
                <w:sz w:val="36"/>
                <w:szCs w:val="36"/>
                <w:lang w:bidi="ar-IQ"/>
              </w:rPr>
              <w:t>13- Curriculum Development Plan</w:t>
            </w:r>
          </w:p>
          <w:p w:rsidR="0026153E" w:rsidRPr="002216FA" w:rsidRDefault="0026153E" w:rsidP="0026153E">
            <w:pPr>
              <w:jc w:val="right"/>
              <w:rPr>
                <w:sz w:val="36"/>
                <w:szCs w:val="36"/>
                <w:lang w:bidi="ar-IQ"/>
              </w:rPr>
              <w:bidi/>
            </w:pP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10031" w:type="dxa"/>
            <w:tcBorders>
              <w:bottom w:val="single" w:sz="4" w:space="0" w:color="auto"/>
            </w:tcBorders>
          </w:tcPr>
          <w:p w:rsidR="0026153E" w:rsidRPr="00F90B44" w:rsidRDefault="0026153E" w:rsidP="00F90B44">
            <w:pPr>
              <w:pStyle w:val="a5"/>
              <w:numPr>
                <w:ilvl w:val="0"/>
                <w:numId w:val="3"/>
              </w:numPr>
              <w:rPr>
                <w:rFonts w:asciiTheme="majorBidi" w:hAnsiTheme="majorBidi" w:cstheme="majorBidi"/>
                <w:sz w:val="36"/>
                <w:szCs w:val="36"/>
              </w:rPr>
            </w:pPr>
            <w:r w:rsidRPr="00F90B44">
              <w:rPr>
                <w:rFonts w:asciiTheme="majorBidi" w:hAnsiTheme="majorBidi" w:cstheme="majorBidi"/>
                <w:sz w:val="36"/>
                <w:szCs w:val="36"/>
                <w:lang w:bidi="ar-IQ"/>
              </w:rPr>
              <w:t>Developing the curriculum content by deleting, adding, and replacing.</w:t>
            </w:r>
          </w:p>
          <w:p w:rsidR="0026153E" w:rsidRPr="00FB3032" w:rsidRDefault="0026153E" w:rsidP="0026153E">
            <w:pPr>
              <w:jc w:val="right"/>
              <w:rPr>
                <w:rFonts w:asciiTheme="majorBidi" w:hAnsiTheme="majorBidi" w:cstheme="majorBidi"/>
                <w:b w:val="0"/>
                <w:bCs w:val="0"/>
                <w:sz w:val="36"/>
                <w:szCs w:val="36"/>
                <w:lang w:bidi="ar-IQ"/>
              </w:rPr>
              <w:bidi/>
            </w:pPr>
            <w:r w:rsidRPr="00FB3032">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rsidR="0026153E" w:rsidRPr="00F90B44" w:rsidRDefault="0026153E" w:rsidP="00F90B44">
            <w:pPr>
              <w:pStyle w:val="a5"/>
              <w:numPr>
                <w:ilvl w:val="0"/>
                <w:numId w:val="3"/>
              </w:numPr>
              <w:jc w:val="right"/>
              <w:rPr>
                <w:rFonts w:asciiTheme="majorBidi" w:hAnsiTheme="majorBidi" w:cs="Arial"/>
                <w:sz w:val="36"/>
                <w:szCs w:val="36"/>
                <w:lang w:bidi="ar-IQ"/>
              </w:rPr>
              <w:bidi/>
            </w:pPr>
            <w:r w:rsidRPr="00F90B44">
              <w:rPr>
                <w:rFonts w:asciiTheme="majorBidi" w:hAnsiTheme="majorBidi" w:cstheme="majorBidi"/>
                <w:sz w:val="36"/>
                <w:szCs w:val="36"/>
                <w:lang w:bidi="ar-IQ"/>
              </w:rPr>
              <w:t xml:space="preserve">Using means</w:t>
            </w:r>
            <w:r w:rsidRPr="00F90B44">
              <w:rPr>
                <w:rFonts w:asciiTheme="majorBidi" w:hAnsiTheme="majorBidi" w:cstheme="majorBidi" w:hint="cs"/>
                <w:sz w:val="36"/>
                <w:szCs w:val="36"/>
                <w:lang w:bidi="ar-IQ"/>
              </w:rPr>
              <w:t xml:space="preserve">Modern display</w:t>
            </w:r>
          </w:p>
          <w:p w:rsidR="0026153E" w:rsidRPr="002216FA" w:rsidRDefault="0026153E" w:rsidP="0026153E">
            <w:pPr>
              <w:jc w:val="right"/>
              <w:rPr>
                <w:sz w:val="36"/>
                <w:szCs w:val="36"/>
                <w:lang w:bidi="ar-IQ"/>
              </w:rPr>
              <w:bidi/>
            </w:pPr>
          </w:p>
        </w:tc>
      </w:tr>
      <w:tr w:rsidR="0026153E" w:rsidRPr="002216FA" w:rsidTr="0026153E">
        <w:trPr>
          <w:trHeight w:val="884"/>
        </w:trPr>
        <w:tc>
          <w:tcPr>
            <w:cnfStyle w:val="001000000000" w:firstRow="0" w:lastRow="0" w:firstColumn="1" w:lastColumn="0" w:oddVBand="0" w:evenVBand="0" w:oddHBand="0" w:evenHBand="0" w:firstRowFirstColumn="0" w:firstRowLastColumn="0" w:lastRowFirstColumn="0" w:lastRowLastColumn="0"/>
            <w:tcW w:w="10031" w:type="dxa"/>
            <w:tcBorders>
              <w:top w:val="single" w:sz="4" w:space="0" w:color="auto"/>
              <w:bottom w:val="single" w:sz="4" w:space="0" w:color="auto"/>
            </w:tcBorders>
          </w:tcPr>
          <w:p w:rsidR="0026153E" w:rsidRPr="002216FA" w:rsidRDefault="0026153E" w:rsidP="0026153E">
            <w:pPr>
              <w:jc w:val="right"/>
              <w:rPr>
                <w:sz w:val="36"/>
                <w:szCs w:val="36"/>
                <w:lang w:bidi="ar-EG"/>
              </w:rPr>
              <w:bidi/>
            </w:pPr>
            <w:r w:rsidRPr="002216FA">
              <w:rPr>
                <w:rFonts w:hint="cs"/>
                <w:sz w:val="36"/>
                <w:szCs w:val="36"/>
                <w:lang w:bidi="ar-IQ"/>
              </w:rPr>
              <w:t xml:space="preserve">Special requirements: Providing screens to display slides or videos of works by pioneering artists.  </w:t>
            </w:r>
            <w:proofErr w:type="spellStart"/>
            <w:proofErr w:type="spellEnd"/>
            <w:proofErr w:type="spellStart"/>
            <w:proofErr w:type="spellEnd"/>
            <w:proofErr w:type="spellStart"/>
            <w:proofErr w:type="spellEnd"/>
          </w:p>
          <w:p w:rsidR="0026153E" w:rsidRPr="002216FA" w:rsidRDefault="0026153E" w:rsidP="0026153E">
            <w:pPr>
              <w:jc w:val="right"/>
              <w:rPr>
                <w:sz w:val="36"/>
                <w:szCs w:val="36"/>
                <w:lang w:bidi="ar-IQ"/>
              </w:rPr>
              <w:bidi/>
            </w:pPr>
          </w:p>
        </w:tc>
      </w:tr>
      <w:tr w:rsidR="0026153E" w:rsidTr="002615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0031" w:type="dxa"/>
            <w:tcBorders>
              <w:top w:val="single" w:sz="4" w:space="0" w:color="auto"/>
            </w:tcBorders>
          </w:tcPr>
          <w:p w:rsidR="0026153E" w:rsidRDefault="0026153E" w:rsidP="0026153E">
            <w:pPr>
              <w:jc w:val="right"/>
              <w:rPr>
                <w:sz w:val="36"/>
                <w:szCs w:val="36"/>
                <w:lang w:bidi="ar-IQ"/>
              </w:rPr>
              <w:bidi/>
            </w:pPr>
            <w:r w:rsidRPr="002216FA">
              <w:rPr>
                <w:rFonts w:hint="cs"/>
                <w:sz w:val="36"/>
                <w:szCs w:val="36"/>
                <w:lang w:bidi="ar-IQ"/>
              </w:rPr>
              <w:t xml:space="preserve">Signature of the course instructor: Dr. Muhammad Ubaid Nasser</w:t>
            </w:r>
            <w:proofErr w:type="spellStart"/>
            <w:proofErr w:type="spellEnd"/>
          </w:p>
          <w:p w:rsidR="0026153E" w:rsidRDefault="00F90B44" w:rsidP="00F90B44">
            <w:pPr>
              <w:jc w:val="right"/>
              <w:rPr>
                <w:sz w:val="36"/>
                <w:szCs w:val="36"/>
                <w:lang w:bidi="ar-IQ"/>
              </w:rPr>
              <w:bidi/>
            </w:pPr>
            <w:r>
              <w:rPr>
                <w:rFonts w:hint="cs"/>
                <w:sz w:val="36"/>
                <w:szCs w:val="36"/>
                <w:lang w:bidi="ar-IQ"/>
              </w:rPr>
              <w:t xml:space="preserve">                         Dr. Ahmed Ali Kadhim</w:t>
            </w:r>
            <w:proofErr w:type="spellStart"/>
            <w:proofErr w:type="spellEnd"/>
          </w:p>
        </w:tc>
      </w:tr>
    </w:tbl>
    <w:p w:rsidR="0026153E" w:rsidRDefault="0026153E" w:rsidP="0026153E">
      <w:pPr>
        <w:tabs>
          <w:tab w:val="left" w:pos="6878"/>
        </w:tabs>
        <w:rPr>
          <w:sz w:val="36"/>
          <w:szCs w:val="36"/>
          <w:lang w:bidi="ar-IQ"/>
        </w:rPr>
        <w:bidi/>
      </w:pPr>
    </w:p>
    <w:p w:rsidR="00F41951" w:rsidRDefault="00F41951" w:rsidP="0026153E">
      <w:pPr>
        <w:spacing w:after="0" w:line="240" w:lineRule="auto"/>
        <w:jc w:val="center"/>
        <w:rPr>
          <w:b/>
          <w:bCs/>
          <w:sz w:val="72"/>
          <w:szCs w:val="72"/>
        </w:rPr>
        <w:bidi/>
      </w:pPr>
    </w:p>
    <w:p w:rsidR="00F41951" w:rsidRDefault="00F41951" w:rsidP="0026153E">
      <w:pPr>
        <w:spacing w:after="0" w:line="240" w:lineRule="auto"/>
        <w:jc w:val="center"/>
        <w:rPr>
          <w:b/>
          <w:bCs/>
          <w:sz w:val="72"/>
          <w:szCs w:val="72"/>
        </w:rPr>
        <w:bidi/>
      </w:pPr>
    </w:p>
    <w:p w:rsidR="00F41951" w:rsidRDefault="00F41951" w:rsidP="0026153E">
      <w:pPr>
        <w:spacing w:after="0" w:line="240" w:lineRule="auto"/>
        <w:jc w:val="center"/>
        <w:rPr>
          <w:b/>
          <w:bCs/>
          <w:sz w:val="72"/>
          <w:szCs w:val="72"/>
        </w:rPr>
        <w:bidi/>
      </w:pPr>
    </w:p>
    <w:p w:rsidR="00F41951" w:rsidRDefault="00F41951" w:rsidP="00F90B44">
      <w:pPr>
        <w:spacing w:after="0" w:line="240" w:lineRule="auto"/>
        <w:rPr>
          <w:b/>
          <w:bCs/>
          <w:sz w:val="72"/>
          <w:szCs w:val="72"/>
        </w:rPr>
        <w:bidi/>
      </w:pPr>
    </w:p>
    <w:p w:rsidR="00F90B44" w:rsidRPr="00F90B44" w:rsidRDefault="00F90B44" w:rsidP="00F90B44">
      <w:pPr>
        <w:spacing w:after="0" w:line="240" w:lineRule="auto"/>
        <w:rPr>
          <w:b/>
          <w:bCs/>
          <w:sz w:val="16"/>
          <w:szCs w:val="16"/>
        </w:rPr>
        <w:bidi/>
      </w:pPr>
    </w:p>
    <w:p w:rsidR="0026153E" w:rsidRDefault="0026153E" w:rsidP="0026153E">
      <w:pPr>
        <w:spacing w:after="0" w:line="240" w:lineRule="auto"/>
        <w:jc w:val="center"/>
        <w:rPr>
          <w:b/>
          <w:bCs/>
          <w:sz w:val="36"/>
          <w:szCs w:val="36"/>
        </w:rPr>
        <w:bidi/>
      </w:pPr>
      <w:r>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26153E" w:rsidTr="0026153E">
        <w:tc>
          <w:tcPr>
            <w:tcW w:w="9576" w:type="dxa"/>
          </w:tcPr>
          <w:p w:rsidR="0026153E" w:rsidRDefault="0026153E" w:rsidP="0026153E">
            <w:pPr>
              <w:jc w:val="right"/>
              <w:rPr>
                <w:sz w:val="24"/>
                <w:szCs w:val="24"/>
                <w:lang w:bidi="ar-IQ"/>
              </w:rPr>
              <w:bidi/>
            </w:pPr>
            <w:r>
              <w:rPr>
                <w:rStyle w:val="fontstyle01"/>
                <w:rFonts w:asciiTheme="majorBidi" w:hAnsiTheme="majorBidi" w:cstheme="majorBidi"/>
              </w:rPr>
              <w:t>This course description provides a concise summary of the course's key features and expected learning outcomes, demonstrating whether students have made the most of the available learning opportunities. It must be linked to the program description.</w:t>
            </w:r>
            <w:r>
              <w:rPr>
                <w:rFonts w:hint="cs"/>
                <w:sz w:val="24"/>
                <w:szCs w:val="24"/>
                <w:lang w:bidi="ar-IQ"/>
              </w:rPr>
              <w:t>.</w:t>
            </w:r>
          </w:p>
        </w:tc>
      </w:tr>
    </w:tbl>
    <w:p w:rsidR="0026153E" w:rsidRDefault="0026153E" w:rsidP="0026153E">
      <w:pPr>
        <w:spacing w:after="0" w:line="240" w:lineRule="auto"/>
        <w:jc w:val="center"/>
        <w:rPr>
          <w:sz w:val="36"/>
          <w:szCs w:val="36"/>
          <w:lang w:bidi="ar-IQ"/>
        </w:rPr>
        <w:bidi/>
      </w:pPr>
    </w:p>
    <w:tbl>
      <w:tblPr>
        <w:tblStyle w:val="1-3"/>
        <w:tblW w:w="10338" w:type="dxa"/>
        <w:jc w:val="center"/>
        <w:tblLayout w:type="fixed"/>
        <w:tblLook w:val="04A0" w:firstRow="1" w:lastRow="0" w:firstColumn="1" w:lastColumn="0" w:noHBand="0" w:noVBand="1"/>
      </w:tblPr>
      <w:tblGrid>
        <w:gridCol w:w="5615"/>
        <w:gridCol w:w="4723"/>
      </w:tblGrid>
      <w:tr w:rsidR="0026153E" w:rsidTr="0026153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Default="0026153E" w:rsidP="0026153E">
            <w:pPr>
              <w:jc w:val="right"/>
              <w:rPr>
                <w:sz w:val="36"/>
                <w:szCs w:val="36"/>
                <w:lang w:bidi="ar-IQ"/>
              </w:rPr>
              <w:bidi/>
            </w:pPr>
            <w:r>
              <w:rPr>
                <w:rFonts w:hint="cs"/>
                <w:sz w:val="36"/>
                <w:szCs w:val="36"/>
                <w:lang w:bidi="ar-IQ"/>
              </w:rPr>
              <w:t>Al-Qadisiyah University / College of Fine Arts</w:t>
            </w:r>
          </w:p>
        </w:tc>
        <w:tc>
          <w:tcPr>
            <w:tcW w:w="4723" w:type="dxa"/>
          </w:tcPr>
          <w:p w:rsidR="0026153E"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Pr>
                <w:rFonts w:asciiTheme="majorBidi" w:hAnsiTheme="majorBidi" w:cstheme="majorBidi"/>
                <w:sz w:val="36"/>
                <w:szCs w:val="36"/>
                <w:lang w:bidi="ar-IQ"/>
              </w:rPr>
              <w:t>1. Educational institution</w:t>
            </w:r>
          </w:p>
        </w:tc>
      </w:tr>
      <w:tr w:rsidR="0026153E" w:rsidTr="002615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Default="0026153E" w:rsidP="0026153E">
            <w:pPr>
              <w:jc w:val="right"/>
              <w:rPr>
                <w:sz w:val="36"/>
                <w:szCs w:val="36"/>
                <w:lang w:bidi="ar-IQ"/>
              </w:rPr>
              <w:bidi/>
            </w:pPr>
            <w:r>
              <w:rPr>
                <w:rFonts w:hint="cs"/>
                <w:sz w:val="36"/>
                <w:szCs w:val="36"/>
                <w:lang w:bidi="ar-IQ"/>
              </w:rPr>
              <w:t xml:space="preserve">Department of Art Education/</w:t>
            </w:r>
          </w:p>
        </w:tc>
        <w:tc>
          <w:tcPr>
            <w:tcW w:w="4723"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2. University Department/Center</w:t>
            </w:r>
          </w:p>
        </w:tc>
      </w:tr>
      <w:tr w:rsidR="0026153E" w:rsidTr="0026153E">
        <w:trPr>
          <w:trHeight w:val="12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Default="0026153E" w:rsidP="0026153E">
            <w:pPr>
              <w:jc w:val="right"/>
              <w:rPr>
                <w:sz w:val="36"/>
                <w:szCs w:val="36"/>
                <w:lang w:bidi="ar-IQ"/>
              </w:rPr>
              <w:bidi/>
            </w:pPr>
            <w:r>
              <w:rPr>
                <w:rFonts w:hint="cs"/>
                <w:sz w:val="36"/>
                <w:szCs w:val="36"/>
                <w:lang w:bidi="ar-IQ"/>
              </w:rPr>
              <w:t>Bachelor's</w:t>
            </w:r>
          </w:p>
        </w:tc>
        <w:tc>
          <w:tcPr>
            <w:tcW w:w="4723"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3. Name of the academic program</w:t>
            </w:r>
          </w:p>
        </w:tc>
      </w:tr>
      <w:tr w:rsidR="0026153E" w:rsidTr="0026153E">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Default="0026153E" w:rsidP="00F90B44">
            <w:pPr>
              <w:jc w:val="right"/>
              <w:rPr>
                <w:sz w:val="36"/>
                <w:szCs w:val="36"/>
                <w:lang w:bidi="ar-IQ"/>
              </w:rPr>
              <w:bidi/>
            </w:pPr>
            <w:r>
              <w:rPr>
                <w:rFonts w:cs="Arial" w:hint="eastAsia"/>
                <w:sz w:val="36"/>
                <w:szCs w:val="36"/>
                <w:lang w:bidi="ar-IQ"/>
              </w:rPr>
              <w:t>date</w:t>
            </w:r>
            <w:r>
              <w:rPr>
                <w:rFonts w:cs="Arial"/>
                <w:sz w:val="36"/>
                <w:szCs w:val="36"/>
                <w:lang w:bidi="ar-IQ"/>
              </w:rPr>
              <w:t xml:space="preserve"> </w:t>
            </w:r>
            <w:r w:rsidR="00F90B44">
              <w:rPr>
                <w:rFonts w:cs="Arial" w:hint="cs"/>
                <w:sz w:val="36"/>
                <w:szCs w:val="36"/>
                <w:lang w:bidi="ar-IQ"/>
              </w:rPr>
              <w:t>Islamic art</w:t>
            </w:r>
          </w:p>
        </w:tc>
        <w:tc>
          <w:tcPr>
            <w:tcW w:w="4723"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4. Course Name/Code</w:t>
            </w:r>
          </w:p>
        </w:tc>
      </w:tr>
      <w:tr w:rsidR="0026153E" w:rsidTr="0026153E">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Default="0026153E" w:rsidP="0026153E">
            <w:pPr>
              <w:rPr>
                <w:sz w:val="36"/>
                <w:szCs w:val="36"/>
                <w:lang w:bidi="ar-IQ"/>
              </w:rPr>
            </w:pPr>
            <w:r>
              <w:rPr>
                <w:rFonts w:hint="cs"/>
                <w:sz w:val="36"/>
                <w:szCs w:val="36"/>
                <w:lang w:bidi="ar-IQ"/>
              </w:rPr>
              <w:t>On-site attendance</w:t>
            </w:r>
          </w:p>
        </w:tc>
        <w:tc>
          <w:tcPr>
            <w:tcW w:w="4723"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ab/>
            </w:r>
            <w:r>
              <w:rPr>
                <w:rFonts w:asciiTheme="majorBidi" w:hAnsiTheme="majorBidi" w:cstheme="majorBidi"/>
                <w:b/>
                <w:bCs/>
                <w:sz w:val="36"/>
                <w:szCs w:val="36"/>
                <w:lang w:bidi="ar-IQ"/>
              </w:rPr>
              <w:t>5. Available forms of attendance</w:t>
            </w:r>
          </w:p>
        </w:tc>
      </w:tr>
      <w:tr w:rsidR="0026153E" w:rsidTr="002615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Default="0026153E" w:rsidP="0026153E">
            <w:pPr>
              <w:jc w:val="right"/>
              <w:rPr>
                <w:sz w:val="36"/>
                <w:szCs w:val="36"/>
                <w:lang w:bidi="ar-IQ"/>
              </w:rPr>
              <w:bidi/>
            </w:pPr>
            <w:r>
              <w:rPr>
                <w:rFonts w:hint="cs"/>
                <w:sz w:val="36"/>
                <w:szCs w:val="36"/>
                <w:lang w:bidi="ar-IQ"/>
              </w:rPr>
              <w:t xml:space="preserve">Annual system</w:t>
            </w:r>
          </w:p>
        </w:tc>
        <w:tc>
          <w:tcPr>
            <w:tcW w:w="4723"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6. The educational system</w:t>
            </w:r>
          </w:p>
        </w:tc>
      </w:tr>
      <w:tr w:rsidR="0026153E" w:rsidTr="0026153E">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Default="0026153E" w:rsidP="0026153E">
            <w:pPr>
              <w:tabs>
                <w:tab w:val="left" w:pos="810"/>
                <w:tab w:val="center" w:pos="2286"/>
              </w:tabs>
              <w:jc w:val="right"/>
              <w:rPr>
                <w:sz w:val="36"/>
                <w:szCs w:val="36"/>
                <w:lang w:bidi="ar-IQ"/>
              </w:rPr>
              <w:bidi/>
            </w:pPr>
            <w:r>
              <w:rPr>
                <w:sz w:val="36"/>
                <w:szCs w:val="36"/>
                <w:lang w:bidi="ar-IQ"/>
              </w:rPr>
              <w:tab/>
            </w:r>
            <w:r>
              <w:rPr>
                <w:rFonts w:hint="cs"/>
                <w:sz w:val="36"/>
                <w:szCs w:val="36"/>
                <w:lang w:bidi="ar-IQ"/>
              </w:rPr>
              <w:t>30 weeks</w:t>
            </w:r>
            <w:r>
              <w:rPr>
                <w:rFonts w:ascii="Arial" w:hAnsi="Arial" w:cs="Arial"/>
                <w:sz w:val="36"/>
                <w:szCs w:val="36"/>
                <w:lang w:bidi="ar-IQ"/>
              </w:rPr>
              <w:t>×</w:t>
            </w:r>
            <w:r>
              <w:rPr>
                <w:sz w:val="36"/>
                <w:szCs w:val="36"/>
                <w:lang w:bidi="ar-IQ"/>
              </w:rPr>
              <w:tab/>
            </w:r>
            <w:r>
              <w:rPr>
                <w:rFonts w:hint="cs"/>
                <w:sz w:val="36"/>
                <w:szCs w:val="36"/>
                <w:lang w:bidi="ar-IQ"/>
              </w:rPr>
              <w:t>2S Theory</w:t>
            </w:r>
            <w:r>
              <w:rPr>
                <w:sz w:val="36"/>
                <w:szCs w:val="36"/>
                <w:lang w:bidi="ar-IQ"/>
              </w:rPr>
              <w:t xml:space="preserve"> </w:t>
            </w:r>
          </w:p>
        </w:tc>
        <w:tc>
          <w:tcPr>
            <w:tcW w:w="4723"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7. Number of study hours/total</w:t>
            </w:r>
          </w:p>
        </w:tc>
      </w:tr>
      <w:tr w:rsidR="0026153E" w:rsidTr="002615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Default="0026153E" w:rsidP="00F90B44">
            <w:pPr>
              <w:jc w:val="center"/>
              <w:rPr>
                <w:sz w:val="36"/>
                <w:szCs w:val="36"/>
                <w:lang w:bidi="ar-IQ"/>
              </w:rPr>
              <w:bidi/>
            </w:pPr>
            <w:r>
              <w:rPr>
                <w:rFonts w:hint="cs"/>
                <w:sz w:val="36"/>
                <w:szCs w:val="36"/>
                <w:lang w:bidi="ar-IQ"/>
              </w:rPr>
              <w:t>1/9/2025</w:t>
            </w:r>
          </w:p>
        </w:tc>
        <w:tc>
          <w:tcPr>
            <w:tcW w:w="4723"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8. Date this description was prepared</w:t>
            </w:r>
          </w:p>
        </w:tc>
      </w:tr>
      <w:tr w:rsidR="0026153E" w:rsidTr="0026153E">
        <w:trPr>
          <w:trHeight w:val="216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9. Course Objectives</w:t>
            </w:r>
          </w:p>
          <w:p w:rsidR="0026153E" w:rsidRDefault="0026153E" w:rsidP="0026153E">
            <w:pPr>
              <w:jc w:val="right"/>
              <w:rPr>
                <w:b w:val="0"/>
                <w:bCs w:val="0"/>
                <w:sz w:val="36"/>
                <w:szCs w:val="36"/>
                <w:lang w:bidi="ar-IQ"/>
              </w:rPr>
              <w:bidi/>
            </w:pPr>
            <w:r>
              <w:rPr>
                <w:rFonts w:hint="cs"/>
                <w:b w:val="0"/>
                <w:bCs w:val="0"/>
                <w:sz w:val="36"/>
                <w:szCs w:val="36"/>
              </w:rPr>
              <w:t xml:space="preserve">1- To know the meaning of Islamic art and its branches</w:t>
            </w:r>
          </w:p>
          <w:p w:rsidR="0026153E" w:rsidRDefault="0026153E" w:rsidP="0026153E">
            <w:pPr>
              <w:jc w:val="right"/>
              <w:rPr>
                <w:b w:val="0"/>
                <w:bCs w:val="0"/>
                <w:sz w:val="36"/>
                <w:szCs w:val="36"/>
                <w:lang w:bidi="ar-IQ"/>
              </w:rPr>
              <w:bidi/>
            </w:pPr>
            <w:r>
              <w:rPr>
                <w:rFonts w:hint="cs"/>
                <w:b w:val="0"/>
                <w:bCs w:val="0"/>
                <w:sz w:val="36"/>
                <w:szCs w:val="36"/>
                <w:lang w:bidi="ar-IQ"/>
              </w:rPr>
              <w:t>2- To be able to perform a structural analysis of the history of Islamic art and its divisions</w:t>
            </w:r>
          </w:p>
          <w:p w:rsidR="0026153E" w:rsidRDefault="0026153E" w:rsidP="0026153E">
            <w:pPr>
              <w:jc w:val="right"/>
              <w:rPr>
                <w:b w:val="0"/>
                <w:bCs w:val="0"/>
                <w:sz w:val="36"/>
                <w:szCs w:val="36"/>
                <w:lang w:bidi="ar-IQ"/>
              </w:rPr>
              <w:bidi/>
            </w:pPr>
            <w:r>
              <w:rPr>
                <w:rFonts w:hint="cs"/>
                <w:b w:val="0"/>
                <w:bCs w:val="0"/>
                <w:sz w:val="36"/>
                <w:szCs w:val="36"/>
                <w:lang w:bidi="ar-IQ"/>
              </w:rPr>
              <w:t xml:space="preserve">3 - To be able to classify the fields and branches of Islamic art</w:t>
            </w:r>
          </w:p>
          <w:p w:rsidR="0026153E" w:rsidRDefault="0026153E" w:rsidP="0026153E">
            <w:pPr>
              <w:jc w:val="right"/>
              <w:rPr>
                <w:sz w:val="36"/>
                <w:szCs w:val="36"/>
              </w:rPr>
              <w:bidi/>
            </w:pPr>
            <w:r>
              <w:rPr>
                <w:rFonts w:hint="cs"/>
                <w:b w:val="0"/>
                <w:bCs w:val="0"/>
                <w:sz w:val="36"/>
                <w:szCs w:val="36"/>
                <w:lang w:bidi="ar-IQ"/>
              </w:rPr>
              <w:t xml:space="preserve">4 - To be able to classify old and modern teaching methods</w:t>
            </w:r>
            <w:r>
              <w:rPr>
                <w:rFonts w:hint="cs"/>
                <w:sz w:val="36"/>
                <w:szCs w:val="36"/>
              </w:rPr>
              <w:t xml:space="preserve"> </w:t>
            </w:r>
          </w:p>
          <w:p w:rsidR="0026153E" w:rsidRDefault="0026153E" w:rsidP="0026153E">
            <w:pPr>
              <w:jc w:val="right"/>
              <w:rPr>
                <w:b w:val="0"/>
                <w:bCs w:val="0"/>
                <w:sz w:val="36"/>
                <w:szCs w:val="36"/>
                <w:lang w:bidi="ar-IQ"/>
              </w:rPr>
              <w:bidi/>
            </w:pPr>
          </w:p>
        </w:tc>
      </w:tr>
      <w:tr w:rsidR="0026153E" w:rsidTr="0026153E">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10- Course outcomes, teaching and learning methods, and assessment</w:t>
            </w: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First - Cognitive Objectives:</w:t>
            </w:r>
          </w:p>
          <w:p w:rsidR="0026153E" w:rsidRDefault="0026153E" w:rsidP="0026153E">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1- The student should be able to define Islamic art and its branches.</w:t>
            </w:r>
          </w:p>
          <w:p w:rsidR="0026153E" w:rsidRDefault="0026153E" w:rsidP="0026153E">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The student should be able to trace the history and development of Islamic art.</w:t>
            </w:r>
          </w:p>
          <w:p w:rsidR="0026153E" w:rsidRDefault="0026153E" w:rsidP="0026153E">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The student should be able to identify the characteristics and features of Islamic art.</w:t>
            </w:r>
          </w:p>
          <w:p w:rsidR="0026153E" w:rsidRDefault="0026153E" w:rsidP="0026153E">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4- The student should be able to distinguish between the fundamentals of Islamic art and its divisions.</w:t>
            </w:r>
          </w:p>
          <w:p w:rsidR="0026153E" w:rsidRDefault="0026153E" w:rsidP="0026153E">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5- The student should be able to learn the techniques of Islamic art.</w:t>
            </w:r>
          </w:p>
          <w:p w:rsidR="0026153E" w:rsidRDefault="0026153E" w:rsidP="0026153E">
            <w:pPr>
              <w:jc w:val="right"/>
              <w:rPr>
                <w:rFonts w:asciiTheme="majorBidi" w:hAnsiTheme="majorBidi" w:cstheme="majorBidi"/>
                <w:sz w:val="36"/>
                <w:szCs w:val="36"/>
                <w:lang w:bidi="ar-IQ"/>
              </w:rPr>
              <w:bidi/>
            </w:pP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Second - The specific skills objectives of the course:</w:t>
            </w:r>
            <w:proofErr w:type="spellStart"/>
            <w:proofErr w:type="spellEnd"/>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sz w:val="36"/>
                <w:szCs w:val="36"/>
                <w:lang w:bidi="ar-IQ"/>
              </w:rPr>
              <w:tab/>
            </w:r>
            <w:r>
              <w:rPr>
                <w:rFonts w:asciiTheme="majorBidi" w:hAnsiTheme="majorBidi" w:cstheme="majorBidi"/>
                <w:b w:val="0"/>
                <w:bCs w:val="0"/>
                <w:sz w:val="36"/>
                <w:szCs w:val="36"/>
                <w:lang w:bidi="ar-IQ"/>
              </w:rPr>
              <w:t>1- Performance skills through student participation in the lesson on the history of Islamic art</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Social skills through opening a group dialogue among students in evaluating and analyzing Islamic art and its elements.</w:t>
            </w:r>
            <w:r>
              <w:rPr>
                <w:rFonts w:asciiTheme="majorBidi" w:hAnsiTheme="majorBidi" w:cstheme="majorBidi"/>
                <w:b w:val="0"/>
                <w:bCs w:val="0"/>
                <w:sz w:val="36"/>
                <w:szCs w:val="36"/>
                <w:lang w:bidi="ar-IQ"/>
              </w:rPr>
              <w:t xml:space="preserve">  </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Self-assessment processes for the application</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4- The student should be able to write a detailed report on the history and development of Islamic art.</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 </w:t>
            </w: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Thirdly - Affective and value-based objectives:</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lastRenderedPageBreak/>
              <w:t>1- Developing aesthetic and artistic taste through Arabic and Islamic arts.</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Developing an appreciation for the aesthetics of Islamic art and its branches, including architecture, decoration, calligraphy, and others.</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Developing the ability to discover and create</w:t>
            </w:r>
          </w:p>
          <w:p w:rsidR="0026153E" w:rsidRDefault="0026153E" w:rsidP="0026153E">
            <w:pPr>
              <w:jc w:val="right"/>
              <w:rPr>
                <w:rFonts w:asciiTheme="majorBidi" w:hAnsiTheme="majorBidi" w:cstheme="majorBidi"/>
                <w:sz w:val="36"/>
                <w:szCs w:val="36"/>
                <w:lang w:bidi="ar-IQ"/>
              </w:rPr>
              <w:bidi/>
            </w:pP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Fourth - Teaching and learning methods</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1- The lecture method combined with questioning</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The group learning method</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3- The deductive learning method</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4- The method of discussion and dialogue</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5- Self-learning method</w:t>
            </w:r>
          </w:p>
          <w:p w:rsidR="0026153E" w:rsidRDefault="0026153E" w:rsidP="0026153E">
            <w:pPr>
              <w:jc w:val="right"/>
              <w:rPr>
                <w:rFonts w:asciiTheme="majorBidi" w:hAnsiTheme="majorBidi" w:cstheme="majorBidi"/>
                <w:sz w:val="36"/>
                <w:szCs w:val="36"/>
                <w:lang w:bidi="ar-IQ"/>
              </w:rPr>
              <w:bidi/>
            </w:pP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Fifth - Evaluation Methods</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1- Performance and skills evaluation standard</w:t>
            </w:r>
            <w:proofErr w:type="spellStart"/>
            <w:proofErr w:type="spellEnd"/>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Weekly test: Monitoring students during construction, their attendance and absence</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Midterm exam: Student evaluation at the end of the work</w:t>
            </w:r>
          </w:p>
          <w:p w:rsidR="0026153E" w:rsidRDefault="0026153E" w:rsidP="0026153E">
            <w:pPr>
              <w:jc w:val="right"/>
              <w:rPr>
                <w:rFonts w:asciiTheme="majorBidi" w:hAnsiTheme="majorBidi"/>
                <w:b w:val="0"/>
                <w:bCs w:val="0"/>
                <w:sz w:val="36"/>
                <w:szCs w:val="36"/>
                <w:lang w:bidi="ar-IQ"/>
              </w:rPr>
              <w:bidi/>
            </w:pPr>
            <w:r>
              <w:rPr>
                <w:rFonts w:asciiTheme="majorBidi" w:hAnsiTheme="majorBidi"/>
                <w:b w:val="0"/>
                <w:bCs w:val="0"/>
                <w:sz w:val="36"/>
                <w:szCs w:val="36"/>
                <w:lang w:bidi="ar-IQ"/>
              </w:rPr>
              <w:t xml:space="preserve">4- Oral tests</w:t>
            </w:r>
          </w:p>
          <w:p w:rsidR="0026153E" w:rsidRDefault="0026153E" w:rsidP="0026153E">
            <w:pPr>
              <w:jc w:val="right"/>
              <w:rPr>
                <w:rFonts w:asciiTheme="majorBidi" w:hAnsiTheme="majorBidi"/>
                <w:b w:val="0"/>
                <w:bCs w:val="0"/>
                <w:sz w:val="36"/>
                <w:szCs w:val="36"/>
                <w:lang w:bidi="ar-IQ"/>
              </w:rPr>
              <w:bidi/>
            </w:pPr>
            <w:r>
              <w:rPr>
                <w:rFonts w:asciiTheme="majorBidi" w:hAnsiTheme="majorBidi"/>
                <w:b w:val="0"/>
                <w:bCs w:val="0"/>
                <w:sz w:val="36"/>
                <w:szCs w:val="36"/>
                <w:lang w:bidi="ar-IQ"/>
              </w:rPr>
              <w:t>5- Written tests</w:t>
            </w:r>
          </w:p>
          <w:p w:rsidR="0026153E" w:rsidRDefault="0026153E" w:rsidP="0026153E">
            <w:pPr>
              <w:jc w:val="right"/>
              <w:rPr>
                <w:rFonts w:asciiTheme="majorBidi" w:hAnsiTheme="majorBidi"/>
                <w:b w:val="0"/>
                <w:bCs w:val="0"/>
                <w:sz w:val="36"/>
                <w:szCs w:val="36"/>
                <w:lang w:bidi="ar-IQ"/>
              </w:rPr>
              <w:bidi/>
            </w:pPr>
            <w:r>
              <w:rPr>
                <w:rFonts w:asciiTheme="majorBidi" w:hAnsiTheme="majorBidi"/>
                <w:b w:val="0"/>
                <w:bCs w:val="0"/>
                <w:sz w:val="36"/>
                <w:szCs w:val="36"/>
                <w:lang w:bidi="ar-IQ"/>
              </w:rPr>
              <w:t>6- Electronic calendar and question banks</w:t>
            </w:r>
          </w:p>
          <w:p w:rsidR="0026153E" w:rsidRDefault="0026153E" w:rsidP="0026153E">
            <w:pPr>
              <w:jc w:val="right"/>
              <w:rPr>
                <w:rFonts w:asciiTheme="majorBidi" w:hAnsiTheme="majorBidi" w:cstheme="majorBidi"/>
                <w:sz w:val="36"/>
                <w:szCs w:val="36"/>
                <w:lang w:bidi="ar-IQ"/>
              </w:rPr>
              <w:bidi/>
            </w:pPr>
            <w:r>
              <w:rPr>
                <w:rFonts w:asciiTheme="majorBidi" w:hAnsiTheme="majorBidi"/>
                <w:b w:val="0"/>
                <w:bCs w:val="0"/>
                <w:sz w:val="36"/>
                <w:szCs w:val="36"/>
                <w:lang w:bidi="ar-IQ"/>
              </w:rPr>
              <w:t>7- Performance tests (paper and pen)</w:t>
            </w:r>
          </w:p>
        </w:tc>
      </w:tr>
    </w:tbl>
    <w:p w:rsidR="0026153E" w:rsidRDefault="0026153E" w:rsidP="0026153E">
      <w:pPr>
        <w:spacing w:after="0" w:line="240" w:lineRule="auto"/>
        <w:bidi/>
      </w:pPr>
    </w:p>
    <w:p w:rsidR="0026153E" w:rsidRDefault="0026153E" w:rsidP="0026153E">
      <w:pPr>
        <w:spacing w:after="0" w:line="240" w:lineRule="auto"/>
        <w:bidi/>
      </w:pPr>
    </w:p>
    <w:p w:rsidR="0026153E" w:rsidRDefault="0026153E" w:rsidP="0026153E">
      <w:pPr>
        <w:spacing w:after="0" w:line="240" w:lineRule="auto"/>
        <w:bidi/>
      </w:pPr>
    </w:p>
    <w:p w:rsidR="0026153E" w:rsidRDefault="0026153E" w:rsidP="0026153E">
      <w:pPr>
        <w:spacing w:after="0" w:line="240" w:lineRule="auto"/>
        <w:rPr>
          <w:b/>
          <w:bCs/>
        </w:rPr>
      </w:pPr>
      <w:r>
        <w:rPr>
          <w:rFonts w:asciiTheme="majorBidi" w:hAnsiTheme="majorBidi" w:cstheme="majorBidi"/>
          <w:b/>
          <w:bCs/>
          <w:sz w:val="36"/>
          <w:szCs w:val="36"/>
          <w:lang w:bidi="ar-IQ"/>
        </w:rPr>
        <w:t>11- Course structure</w:t>
      </w:r>
    </w:p>
    <w:tbl>
      <w:tblPr>
        <w:tblStyle w:val="1-3"/>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985"/>
        <w:gridCol w:w="2126"/>
        <w:gridCol w:w="2678"/>
        <w:gridCol w:w="924"/>
        <w:gridCol w:w="924"/>
      </w:tblGrid>
      <w:tr w:rsidR="0026153E" w:rsidTr="0026153E">
        <w:trPr>
          <w:cnfStyle w:val="100000000000" w:firstRow="1" w:lastRow="0" w:firstColumn="0" w:lastColumn="0" w:oddVBand="0" w:evenVBand="0" w:oddHBand="0" w:evenHBand="0" w:firstRowFirstColumn="0" w:firstRowLastColumn="0" w:lastRowFirstColumn="0" w:lastRowLastColumn="0"/>
          <w:cantSplit/>
          <w:trHeight w:val="471"/>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Evaluation Method</w:t>
            </w:r>
          </w:p>
        </w:tc>
        <w:tc>
          <w:tcPr>
            <w:tcW w:w="1985" w:type="dxa"/>
            <w:vAlign w:val="center"/>
          </w:tcPr>
          <w:p w:rsidR="0026153E" w:rsidRDefault="0026153E" w:rsidP="0026153E">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Learning method</w:t>
            </w:r>
          </w:p>
        </w:tc>
        <w:tc>
          <w:tcPr>
            <w:tcW w:w="2126" w:type="dxa"/>
            <w:vAlign w:val="center"/>
          </w:tcPr>
          <w:p w:rsidR="0026153E" w:rsidRDefault="0026153E" w:rsidP="0026153E">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Unit/Course or Topic Name</w:t>
            </w:r>
          </w:p>
        </w:tc>
        <w:tc>
          <w:tcPr>
            <w:tcW w:w="2678" w:type="dxa"/>
            <w:vAlign w:val="center"/>
          </w:tcPr>
          <w:p w:rsidR="0026153E" w:rsidRDefault="0026153E" w:rsidP="0026153E">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Required learning outcomes</w:t>
            </w:r>
          </w:p>
        </w:tc>
        <w:tc>
          <w:tcPr>
            <w:tcW w:w="924" w:type="dxa"/>
            <w:vAlign w:val="center"/>
          </w:tcPr>
          <w:p w:rsidR="0026153E" w:rsidRDefault="0026153E" w:rsidP="0026153E">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Hours</w:t>
            </w:r>
          </w:p>
        </w:tc>
        <w:tc>
          <w:tcPr>
            <w:tcW w:w="924" w:type="dxa"/>
            <w:vAlign w:val="center"/>
          </w:tcPr>
          <w:p w:rsidR="0026153E" w:rsidRDefault="0026153E" w:rsidP="0026153E">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Week</w:t>
            </w:r>
          </w:p>
        </w:tc>
      </w:tr>
      <w:tr w:rsidR="0026153E" w:rsidTr="0026153E">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Ages of Islamic Art</w:t>
            </w:r>
          </w:p>
        </w:tc>
        <w:tc>
          <w:tcPr>
            <w:tcW w:w="2678"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pPr>
            <w:r>
              <w:rPr>
                <w:rFonts w:asciiTheme="majorBidi" w:hAnsiTheme="majorBidi" w:cstheme="majorBidi"/>
                <w:b/>
                <w:bCs/>
                <w:sz w:val="24"/>
                <w:szCs w:val="24"/>
                <w:lang w:bidi="ar-IQ"/>
              </w:rPr>
              <w:t>Learning about the history of Islamic art and its eras</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w:t>
            </w:r>
          </w:p>
        </w:tc>
      </w:tr>
      <w:tr w:rsidR="0026153E" w:rsidTr="0026153E">
        <w:trPr>
          <w:trHeight w:val="35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Characteristics of Islamic art</w:t>
            </w:r>
          </w:p>
        </w:tc>
        <w:tc>
          <w:tcPr>
            <w:tcW w:w="2678"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Pr>
                <w:rFonts w:asciiTheme="majorBidi" w:hAnsiTheme="majorBidi" w:cstheme="majorBidi"/>
                <w:b/>
                <w:bCs/>
                <w:sz w:val="24"/>
                <w:szCs w:val="24"/>
                <w:lang w:bidi="ar-IQ"/>
              </w:rPr>
              <w:t>Identifying the characteristics of Islamic art</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w:t>
            </w:r>
          </w:p>
        </w:tc>
      </w:tr>
      <w:tr w:rsidR="0026153E" w:rsidTr="0026153E">
        <w:trPr>
          <w:cnfStyle w:val="000000100000" w:firstRow="0" w:lastRow="0" w:firstColumn="0" w:lastColumn="0" w:oddVBand="0" w:evenVBand="0" w:oddHBand="1" w:evenHBand="0" w:firstRowFirstColumn="0" w:firstRowLastColumn="0" w:lastRowFirstColumn="0" w:lastRowLastColumn="0"/>
          <w:trHeight w:val="588"/>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Islamic art techniques</w:t>
            </w:r>
          </w:p>
        </w:tc>
        <w:tc>
          <w:tcPr>
            <w:tcW w:w="2678"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Pr>
                <w:rFonts w:asciiTheme="majorBidi" w:hAnsiTheme="majorBidi" w:cstheme="majorBidi"/>
                <w:b/>
                <w:bCs/>
                <w:sz w:val="24"/>
                <w:szCs w:val="24"/>
                <w:lang w:bidi="ar-IQ"/>
              </w:rPr>
              <w:t>Learning about Islamic art techniques</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3</w:t>
            </w:r>
          </w:p>
        </w:tc>
      </w:tr>
      <w:tr w:rsidR="0026153E" w:rsidTr="0026153E">
        <w:trPr>
          <w:trHeight w:val="27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b/>
                <w:bCs/>
                <w:sz w:val="28"/>
                <w:szCs w:val="28"/>
                <w:lang w:bidi="ar-IQ"/>
              </w:rPr>
              <w:t>Elements of Islamic art</w:t>
            </w:r>
          </w:p>
        </w:tc>
        <w:tc>
          <w:tcPr>
            <w:tcW w:w="2678"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Elements of Islamic art</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4</w:t>
            </w:r>
          </w:p>
        </w:tc>
      </w:tr>
      <w:tr w:rsidR="0026153E" w:rsidTr="0026153E">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Fundamentals of Islamic Art</w:t>
            </w:r>
          </w:p>
        </w:tc>
        <w:tc>
          <w:tcPr>
            <w:tcW w:w="2678"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Fundamentals and Divisions of Islamic Art</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5</w:t>
            </w:r>
          </w:p>
        </w:tc>
      </w:tr>
      <w:tr w:rsidR="0026153E" w:rsidTr="0026153E">
        <w:trPr>
          <w:trHeight w:val="24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hint="cs"/>
                <w:b/>
                <w:bCs/>
              </w:rPr>
              <w:t>Characteristics of Islamic architecture</w:t>
            </w:r>
          </w:p>
        </w:tc>
        <w:tc>
          <w:tcPr>
            <w:tcW w:w="2678"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Characteristics of Islamic architecture</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6</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hint="cs"/>
                <w:b/>
                <w:bCs/>
              </w:rPr>
              <w:t>Elements of Islamic architecture</w:t>
            </w:r>
          </w:p>
        </w:tc>
        <w:tc>
          <w:tcPr>
            <w:tcW w:w="2678"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Elements of Islamic architecture</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7</w:t>
            </w:r>
          </w:p>
        </w:tc>
      </w:tr>
      <w:tr w:rsidR="0026153E" w:rsidTr="0026153E">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lastRenderedPageBreak/>
              <w:t xml:space="preserve">Lecture with questioning</w:t>
            </w:r>
          </w:p>
        </w:tc>
        <w:tc>
          <w:tcPr>
            <w:tcW w:w="2126"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hint="cs"/>
                <w:b/>
                <w:bCs/>
              </w:rPr>
              <w:lastRenderedPageBreak/>
              <w:t xml:space="preserve">Architecture of the Rashidun and Umayyad eras</w:t>
            </w:r>
          </w:p>
        </w:tc>
        <w:tc>
          <w:tcPr>
            <w:tcW w:w="2678"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lang w:bidi="ar-IQ"/>
              </w:rPr>
              <w:lastRenderedPageBreak/>
              <w:t>Getting to know</w:t>
            </w:r>
            <w:r>
              <w:rPr>
                <w:rFonts w:hint="cs"/>
                <w:b/>
                <w:bCs/>
              </w:rPr>
              <w:t xml:space="preserve">Early Islamic architecture and its characteristics during the Rashidun and Umayyad eras</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lastRenderedPageBreak/>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8</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lastRenderedPageBreak/>
              <w:t>oral assessment</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hint="cs"/>
                <w:b/>
                <w:bCs/>
              </w:rPr>
              <w:t>Arabic geometric and floral decorations</w:t>
            </w:r>
          </w:p>
        </w:tc>
        <w:tc>
          <w:tcPr>
            <w:tcW w:w="2678"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Arabic geometric and floral decorations</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9</w:t>
            </w:r>
          </w:p>
        </w:tc>
      </w:tr>
      <w:tr w:rsidR="0026153E" w:rsidTr="0026153E">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Arabesque art</w:t>
            </w:r>
            <w:proofErr w:type="spellStart"/>
            <w:proofErr w:type="spellEnd"/>
          </w:p>
        </w:tc>
        <w:tc>
          <w:tcPr>
            <w:tcW w:w="2678"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Arabesque art</w:t>
            </w:r>
            <w:proofErr w:type="spellStart"/>
            <w:proofErr w:type="spellEnd"/>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10</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Calligraphic art</w:t>
            </w:r>
          </w:p>
        </w:tc>
        <w:tc>
          <w:tcPr>
            <w:tcW w:w="2678"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Calligraphic art</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11</w:t>
            </w:r>
          </w:p>
        </w:tc>
      </w:tr>
      <w:tr w:rsidR="0026153E" w:rsidTr="0026153E">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Umayyad architecture and decorative art</w:t>
            </w:r>
          </w:p>
        </w:tc>
        <w:tc>
          <w:tcPr>
            <w:tcW w:w="2678"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Islamic architecture and decoration in the Umayyad era</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12</w:t>
            </w:r>
          </w:p>
        </w:tc>
      </w:tr>
      <w:tr w:rsidR="0026153E" w:rsidTr="0026153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Umayyad civil architecture</w:t>
            </w:r>
          </w:p>
        </w:tc>
        <w:tc>
          <w:tcPr>
            <w:tcW w:w="2678"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Civil architecture in the Umayyad era</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13</w:t>
            </w:r>
          </w:p>
        </w:tc>
      </w:tr>
      <w:tr w:rsidR="0026153E" w:rsidTr="0026153E">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Architecture of the Great Mosque in Damascus</w:t>
            </w:r>
          </w:p>
        </w:tc>
        <w:tc>
          <w:tcPr>
            <w:tcW w:w="2678"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Religious architecture in the Umayyad era</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14</w:t>
            </w:r>
          </w:p>
        </w:tc>
      </w:tr>
      <w:tr w:rsidR="0026153E" w:rsidTr="0026153E">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Architecture of arches, columns, minarets, and more</w:t>
            </w:r>
            <w:proofErr w:type="spellStart"/>
            <w:proofErr w:type="spellEnd"/>
          </w:p>
        </w:tc>
        <w:tc>
          <w:tcPr>
            <w:tcW w:w="2678"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Features of Islamic architecture</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15</w:t>
            </w:r>
          </w:p>
        </w:tc>
      </w:tr>
      <w:tr w:rsidR="0026153E" w:rsidTr="0026153E">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Abbasid decorative art</w:t>
            </w:r>
          </w:p>
        </w:tc>
        <w:tc>
          <w:tcPr>
            <w:tcW w:w="2678"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The art of decoration in the Abbasid era and its styles</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16</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Islamic photography schools</w:t>
            </w:r>
          </w:p>
        </w:tc>
        <w:tc>
          <w:tcPr>
            <w:tcW w:w="2678"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Islamic art of photography and its most important schools</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17</w:t>
            </w:r>
          </w:p>
        </w:tc>
      </w:tr>
      <w:tr w:rsidR="0026153E" w:rsidTr="0026153E">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Metal artifacts and their styles</w:t>
            </w:r>
          </w:p>
        </w:tc>
        <w:tc>
          <w:tcPr>
            <w:tcW w:w="2678"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The art of metal artifacts and its most important styles</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18</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Schools of Metal Artifacts</w:t>
            </w:r>
          </w:p>
        </w:tc>
        <w:tc>
          <w:tcPr>
            <w:tcW w:w="2678"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lang w:bidi="ar-IQ"/>
              </w:rPr>
              <w:t>Identifying the most important schools of metal artifacts</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19</w:t>
            </w:r>
          </w:p>
        </w:tc>
      </w:tr>
      <w:tr w:rsidR="0026153E" w:rsidTr="0026153E">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Islamic pottery</w:t>
            </w:r>
          </w:p>
        </w:tc>
        <w:tc>
          <w:tcPr>
            <w:tcW w:w="2678"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lang w:bidi="ar-IQ"/>
              </w:rPr>
              <w:t>Learn about Islamic pottery art, its styles and colors</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20</w:t>
            </w:r>
          </w:p>
        </w:tc>
      </w:tr>
      <w:tr w:rsidR="0026153E" w:rsidTr="0026153E">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Islamic art artifacts</w:t>
            </w:r>
          </w:p>
        </w:tc>
        <w:tc>
          <w:tcPr>
            <w:tcW w:w="2678"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Islamic art and its styles</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21</w:t>
            </w:r>
          </w:p>
        </w:tc>
      </w:tr>
      <w:tr w:rsidR="0026153E" w:rsidTr="0026153E">
        <w:trPr>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Arabic calligraphy</w:t>
            </w:r>
          </w:p>
        </w:tc>
        <w:tc>
          <w:tcPr>
            <w:tcW w:w="2678"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The beginnings and characteristics of Arabic calligraphy</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22</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Ancient Arabic script and calligraphy</w:t>
            </w:r>
          </w:p>
        </w:tc>
        <w:tc>
          <w:tcPr>
            <w:tcW w:w="2678"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lang w:bidi="ar-IQ"/>
              </w:rPr>
              <w:t>Identifying ancient Arabic script and inscriptions and their eras</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23</w:t>
            </w:r>
          </w:p>
        </w:tc>
      </w:tr>
      <w:tr w:rsidR="0026153E" w:rsidTr="0026153E">
        <w:trPr>
          <w:trHeight w:val="21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Arabic letters</w:t>
            </w:r>
          </w:p>
        </w:tc>
        <w:tc>
          <w:tcPr>
            <w:tcW w:w="2678"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Arabic letters and their importance</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23</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History of Arabic calligraphy</w:t>
            </w:r>
          </w:p>
        </w:tc>
        <w:tc>
          <w:tcPr>
            <w:tcW w:w="2678"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lang w:bidi="ar-IQ"/>
              </w:rPr>
              <w:t>Understanding the origin and development of Arabic script</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25</w:t>
            </w:r>
          </w:p>
        </w:tc>
      </w:tr>
      <w:tr w:rsidR="0026153E" w:rsidTr="0026153E">
        <w:trPr>
          <w:trHeight w:val="18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The development of Arabic calligraphy</w:t>
            </w:r>
          </w:p>
        </w:tc>
        <w:tc>
          <w:tcPr>
            <w:tcW w:w="2678"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Reasons for the development of Arabic script</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26</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Baghdad School of Arabic Calligraphy</w:t>
            </w:r>
          </w:p>
        </w:tc>
        <w:tc>
          <w:tcPr>
            <w:tcW w:w="2678"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The Baghdad School, Arabic calligraphy, and its most important symbols</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27</w:t>
            </w:r>
          </w:p>
        </w:tc>
      </w:tr>
      <w:tr w:rsidR="0026153E" w:rsidTr="0026153E">
        <w:trPr>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Kufic script</w:t>
            </w:r>
          </w:p>
        </w:tc>
        <w:tc>
          <w:tcPr>
            <w:tcW w:w="2678"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The scientific arrangement of Kufic script and its decorations</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28</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linear element</w:t>
            </w:r>
          </w:p>
        </w:tc>
        <w:tc>
          <w:tcPr>
            <w:tcW w:w="2678"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The nature of the motifs in the linear element</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29</w:t>
            </w:r>
          </w:p>
        </w:tc>
      </w:tr>
      <w:tr w:rsidR="0026153E" w:rsidTr="0026153E">
        <w:trPr>
          <w:trHeight w:val="18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bidi/>
            </w:pPr>
            <w:r>
              <w:rPr>
                <w:rFonts w:asciiTheme="majorBidi" w:hAnsiTheme="majorBidi" w:cstheme="majorBidi"/>
                <w:sz w:val="24"/>
                <w:szCs w:val="24"/>
                <w:lang w:bidi="ar-IQ"/>
              </w:rPr>
              <w:lastRenderedPageBreak/>
              <w:t xml:space="preserve">Standard for evaluating skill performance</w:t>
            </w:r>
            <w:proofErr w:type="spellStart"/>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The influence of Arab art on Western Europe</w:t>
            </w:r>
          </w:p>
        </w:tc>
        <w:tc>
          <w:tcPr>
            <w:tcW w:w="2678"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lang w:bidi="ar-IQ"/>
              </w:rPr>
              <w:t>Getting to know</w:t>
            </w:r>
            <w:r>
              <w:rPr>
                <w:rFonts w:hint="cs"/>
                <w:b/>
                <w:bCs/>
              </w:rPr>
              <w:t xml:space="preserve">The influence of Arab-Islamic art on Western arts</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30</w:t>
            </w:r>
          </w:p>
        </w:tc>
      </w:tr>
    </w:tbl>
    <w:p w:rsidR="0026153E" w:rsidRDefault="0026153E" w:rsidP="0026153E">
      <w:pPr>
        <w:spacing w:after="0" w:line="240" w:lineRule="auto"/>
        <w:jc w:val="center"/>
        <w:rPr>
          <w:sz w:val="36"/>
          <w:szCs w:val="36"/>
          <w:lang w:bidi="ar-IQ"/>
        </w:rPr>
        <w:bidi/>
      </w:pPr>
    </w:p>
    <w:p w:rsidR="0026153E" w:rsidRDefault="0026153E" w:rsidP="0026153E">
      <w:pPr>
        <w:spacing w:after="0" w:line="240" w:lineRule="auto"/>
        <w:jc w:val="center"/>
        <w:rPr>
          <w:sz w:val="36"/>
          <w:szCs w:val="36"/>
          <w:lang w:bidi="ar-IQ"/>
        </w:rPr>
        <w:bidi/>
      </w:pPr>
    </w:p>
    <w:tbl>
      <w:tblPr>
        <w:tblStyle w:val="1-3"/>
        <w:tblW w:w="0" w:type="auto"/>
        <w:tblLook w:val="04A0" w:firstRow="1" w:lastRow="0" w:firstColumn="1" w:lastColumn="0" w:noHBand="0" w:noVBand="1"/>
      </w:tblPr>
      <w:tblGrid>
        <w:gridCol w:w="5145"/>
        <w:gridCol w:w="4431"/>
      </w:tblGrid>
      <w:tr w:rsidR="0026153E" w:rsidTr="0026153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12- Infrastructure:</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rPr>
                <w:b w:val="0"/>
                <w:bCs w:val="0"/>
                <w:sz w:val="36"/>
                <w:szCs w:val="36"/>
                <w:lang w:bidi="ar-IQ"/>
              </w:rPr>
            </w:pPr>
            <w:r>
              <w:rPr>
                <w:rFonts w:hint="cs"/>
                <w:b w:val="0"/>
                <w:bCs w:val="0"/>
                <w:sz w:val="36"/>
                <w:szCs w:val="36"/>
                <w:lang w:bidi="ar-IQ"/>
              </w:rPr>
              <w:t xml:space="preserve">Arab Islamic Arts, Dr. Abdul Aziz Hamid and Salah Al-Obaidi</w:t>
            </w:r>
            <w:proofErr w:type="spellStart"/>
            <w:proofErr w:type="spellEnd"/>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1- Required textbooks</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rPr>
                <w:b w:val="0"/>
                <w:bCs w:val="0"/>
                <w:sz w:val="36"/>
                <w:szCs w:val="36"/>
                <w:lang w:bidi="ar-IQ"/>
              </w:rPr>
            </w:pPr>
            <w:r>
              <w:rPr>
                <w:rFonts w:hint="cs"/>
                <w:b w:val="0"/>
                <w:bCs w:val="0"/>
                <w:sz w:val="36"/>
                <w:szCs w:val="36"/>
                <w:lang w:bidi="ar-IQ"/>
              </w:rPr>
              <w:t>Specialized scientific journals, periodicals, and research in the field</w:t>
            </w: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2- Recommended books and references</w:t>
            </w:r>
          </w:p>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(Scientific journals, international plays)</w:t>
            </w:r>
          </w:p>
        </w:tc>
      </w:tr>
      <w:tr w:rsidR="0026153E" w:rsidTr="0026153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rPr>
                <w:b w:val="0"/>
                <w:bCs w:val="0"/>
                <w:sz w:val="36"/>
                <w:szCs w:val="36"/>
                <w:lang w:bidi="ar-IQ"/>
              </w:rPr>
            </w:pPr>
            <w:r>
              <w:rPr>
                <w:rFonts w:hint="cs"/>
                <w:b w:val="0"/>
                <w:bCs w:val="0"/>
                <w:sz w:val="36"/>
                <w:szCs w:val="36"/>
                <w:lang w:bidi="ar-IQ"/>
              </w:rPr>
              <w:t>The History of Art among Arabs and Muslims, Anwar Al-Rifai</w:t>
            </w:r>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3- Main references (sources)</w:t>
            </w:r>
          </w:p>
        </w:tc>
      </w:tr>
      <w:tr w:rsidR="0026153E" w:rsidTr="0026153E">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rPr>
                <w:b w:val="0"/>
                <w:bCs w:val="0"/>
                <w:sz w:val="36"/>
                <w:szCs w:val="36"/>
                <w:lang w:bidi="ar-IQ"/>
              </w:rPr>
            </w:pPr>
            <w:r>
              <w:rPr>
                <w:rFonts w:hint="cs"/>
                <w:b w:val="0"/>
                <w:bCs w:val="0"/>
                <w:sz w:val="36"/>
                <w:szCs w:val="36"/>
                <w:lang w:bidi="ar-IQ"/>
              </w:rPr>
              <w:t xml:space="preserve">Google, YouTube and others</w:t>
            </w:r>
            <w:proofErr w:type="spellStart"/>
            <w:proofErr w:type="spellEnd"/>
          </w:p>
          <w:p w:rsidR="0026153E" w:rsidRDefault="0026153E" w:rsidP="0026153E">
            <w:pPr>
              <w:rPr>
                <w:b w:val="0"/>
                <w:bCs w:val="0"/>
                <w:sz w:val="36"/>
                <w:szCs w:val="36"/>
                <w:lang w:bidi="ar-IQ"/>
              </w:rPr>
            </w:pP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4- Electronic references, websites</w:t>
            </w:r>
          </w:p>
        </w:tc>
      </w:tr>
    </w:tbl>
    <w:p w:rsidR="0026153E" w:rsidRDefault="0026153E" w:rsidP="00F90B44">
      <w:pPr>
        <w:spacing w:after="0" w:line="240" w:lineRule="auto"/>
        <w:rPr>
          <w:sz w:val="36"/>
          <w:szCs w:val="36"/>
          <w:lang w:bidi="ar-IQ"/>
        </w:rPr>
        <w:bidi/>
      </w:pPr>
    </w:p>
    <w:p w:rsidR="0026153E" w:rsidRDefault="0026153E" w:rsidP="0026153E">
      <w:pPr>
        <w:spacing w:after="0" w:line="240" w:lineRule="auto"/>
        <w:jc w:val="center"/>
        <w:rPr>
          <w:sz w:val="36"/>
          <w:szCs w:val="36"/>
          <w:lang w:bidi="ar-IQ"/>
        </w:rPr>
        <w:bidi/>
      </w:pPr>
    </w:p>
    <w:tbl>
      <w:tblPr>
        <w:tblStyle w:val="1-3"/>
        <w:tblW w:w="0" w:type="auto"/>
        <w:tblLook w:val="04A0" w:firstRow="1" w:lastRow="0" w:firstColumn="1" w:lastColumn="0" w:noHBand="0" w:noVBand="1"/>
      </w:tblPr>
      <w:tblGrid>
        <w:gridCol w:w="9576"/>
      </w:tblGrid>
      <w:tr w:rsidR="0026153E" w:rsidTr="0026153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13- Curriculum Development Plan</w:t>
            </w:r>
          </w:p>
          <w:p w:rsidR="0026153E" w:rsidRDefault="0026153E" w:rsidP="0026153E">
            <w:pPr>
              <w:jc w:val="right"/>
              <w:rPr>
                <w:sz w:val="36"/>
                <w:szCs w:val="36"/>
                <w:lang w:bidi="ar-IQ"/>
              </w:rPr>
              <w:bidi/>
            </w:pPr>
            <w:r>
              <w:rPr>
                <w:rFonts w:hint="cs"/>
                <w:sz w:val="36"/>
                <w:szCs w:val="36"/>
                <w:lang w:bidi="ar-IQ"/>
              </w:rPr>
              <w:t xml:space="preserve"> </w:t>
            </w:r>
          </w:p>
        </w:tc>
      </w:tr>
      <w:tr w:rsidR="0026153E" w:rsidTr="0026153E">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26153E" w:rsidRDefault="0026153E" w:rsidP="0026153E">
            <w:pPr>
              <w:jc w:val="right"/>
              <w:rPr>
                <w:sz w:val="36"/>
                <w:szCs w:val="36"/>
                <w:lang w:bidi="ar-IQ"/>
              </w:rPr>
              <w:bidi/>
            </w:pP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Developing the curriculum content by deleting, adding, and replacing.</w:t>
            </w:r>
            <w:r>
              <w:rPr>
                <w:rFonts w:asciiTheme="majorBidi" w:hAnsiTheme="majorBidi" w:cstheme="majorBidi"/>
                <w:b w:val="0"/>
                <w:bCs w:val="0"/>
                <w:sz w:val="36"/>
                <w:szCs w:val="36"/>
                <w:lang w:bidi="ar-IQ"/>
              </w:rPr>
              <w:t xml:space="preserve">1</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lang w:bidi="ar-IQ"/>
              </w:rPr>
              <w:t xml:space="preserve">3- Using modern assessment methods such as alternative and electronic assessment and portfolios</w:t>
            </w:r>
            <w:proofErr w:type="spellStart"/>
            <w:proofErr w:type="spellEnd"/>
          </w:p>
          <w:p w:rsidR="0026153E" w:rsidRDefault="0026153E" w:rsidP="0026153E">
            <w:pPr>
              <w:jc w:val="right"/>
              <w:rPr>
                <w:sz w:val="36"/>
                <w:szCs w:val="36"/>
                <w:lang w:bidi="ar-IQ"/>
              </w:rPr>
              <w:bidi/>
            </w:pPr>
          </w:p>
        </w:tc>
      </w:tr>
      <w:tr w:rsidR="0026153E" w:rsidTr="0026153E">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26153E" w:rsidRDefault="0026153E" w:rsidP="0026153E">
            <w:pPr>
              <w:jc w:val="right"/>
              <w:rPr>
                <w:sz w:val="36"/>
                <w:szCs w:val="36"/>
                <w:lang w:bidi="ar-IQ"/>
              </w:rPr>
              <w:bidi/>
            </w:pPr>
            <w:r>
              <w:rPr>
                <w:rFonts w:hint="cs"/>
                <w:sz w:val="36"/>
                <w:szCs w:val="36"/>
                <w:lang w:bidi="ar-IQ"/>
              </w:rPr>
              <w:t>Special requirements: (including, for example, workshops, periodicals, laboratories, and websites) Social services (including, for example, guest lectures, vocational training, and field studies)</w:t>
            </w:r>
          </w:p>
          <w:p w:rsidR="0026153E" w:rsidRDefault="0026153E" w:rsidP="0026153E">
            <w:pPr>
              <w:jc w:val="right"/>
              <w:rPr>
                <w:sz w:val="36"/>
                <w:szCs w:val="36"/>
                <w:lang w:bidi="ar-IQ"/>
              </w:rPr>
              <w:bidi/>
            </w:pPr>
          </w:p>
        </w:tc>
      </w:tr>
      <w:tr w:rsidR="0026153E" w:rsidTr="002615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26153E" w:rsidRDefault="0026153E" w:rsidP="00F90B44">
            <w:pPr>
              <w:jc w:val="right"/>
              <w:rPr>
                <w:sz w:val="36"/>
                <w:szCs w:val="36"/>
                <w:lang w:bidi="ar-IQ"/>
              </w:rPr>
              <w:bidi/>
            </w:pPr>
            <w:r>
              <w:rPr>
                <w:rFonts w:hint="cs"/>
                <w:sz w:val="36"/>
                <w:szCs w:val="36"/>
                <w:lang w:bidi="ar-IQ"/>
              </w:rPr>
              <w:t xml:space="preserve">Signature of the course instructor: M.M. Naeema Ali Jalab</w:t>
            </w:r>
            <w:proofErr w:type="spellStart"/>
            <w:proofErr w:type="spellEnd"/>
          </w:p>
          <w:p w:rsidR="0026153E" w:rsidRDefault="0026153E" w:rsidP="0026153E">
            <w:pPr>
              <w:rPr>
                <w:sz w:val="36"/>
                <w:szCs w:val="36"/>
                <w:lang w:bidi="ar-IQ"/>
              </w:rPr>
              <w:bidi/>
            </w:pPr>
          </w:p>
        </w:tc>
      </w:tr>
    </w:tbl>
    <w:p w:rsidR="0026153E" w:rsidRDefault="0026153E" w:rsidP="0026153E">
      <w:pPr>
        <w:spacing w:after="0" w:line="240" w:lineRule="auto"/>
        <w:rPr>
          <w:sz w:val="36"/>
          <w:szCs w:val="36"/>
          <w:lang w:bidi="ar-IQ"/>
        </w:rPr>
        <w:bidi/>
      </w:pPr>
    </w:p>
    <w:p w:rsidR="0026153E" w:rsidRDefault="0026153E" w:rsidP="0026153E">
      <w:pPr>
        <w:tabs>
          <w:tab w:val="left" w:pos="6878"/>
        </w:tabs>
        <w:jc w:val="right"/>
        <w:rPr>
          <w:sz w:val="48"/>
          <w:szCs w:val="48"/>
        </w:rPr>
        <w:bidi/>
      </w:pPr>
    </w:p>
    <w:p w:rsidR="0026153E" w:rsidRDefault="0026153E" w:rsidP="00F90B44">
      <w:pPr>
        <w:rPr>
          <w:sz w:val="36"/>
          <w:szCs w:val="36"/>
          <w:lang w:bidi="ar-IQ"/>
        </w:rPr>
        <w:bidi/>
      </w:pPr>
    </w:p>
    <w:p w:rsidR="0026153E" w:rsidRDefault="0026153E" w:rsidP="0026153E">
      <w:pPr>
        <w:jc w:val="center"/>
        <w:rPr>
          <w:b/>
          <w:bCs/>
          <w:sz w:val="36"/>
          <w:szCs w:val="36"/>
        </w:rPr>
        <w:bidi/>
      </w:pPr>
      <w:r>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26153E" w:rsidTr="0026153E">
        <w:tc>
          <w:tcPr>
            <w:tcW w:w="9576" w:type="dxa"/>
          </w:tcPr>
          <w:p w:rsidR="0026153E" w:rsidRDefault="0026153E" w:rsidP="0026153E">
            <w:pPr>
              <w:jc w:val="right"/>
              <w:rPr>
                <w:sz w:val="24"/>
                <w:szCs w:val="24"/>
                <w:lang w:bidi="ar-IQ"/>
              </w:rPr>
              <w:bidi/>
            </w:pPr>
            <w:r>
              <w:rPr>
                <w:rStyle w:val="fontstyle01"/>
                <w:rFonts w:ascii="Times New Roman" w:hAnsi="Times New Roman" w:cs="Times New Roman"/>
              </w:rPr>
              <w:t>This course description provides a concise summary of the course's key features and expected learning outcomes, demonstrating whether students have made the most of the available learning opportunities. It must be linked to the program description.</w:t>
            </w:r>
            <w:r>
              <w:rPr>
                <w:rFonts w:hint="cs"/>
                <w:sz w:val="24"/>
                <w:szCs w:val="24"/>
                <w:lang w:bidi="ar-IQ"/>
              </w:rPr>
              <w:t>.</w:t>
            </w:r>
          </w:p>
        </w:tc>
      </w:tr>
    </w:tbl>
    <w:p w:rsidR="0026153E" w:rsidRDefault="0026153E" w:rsidP="0026153E">
      <w:pPr>
        <w:jc w:val="center"/>
        <w:rPr>
          <w:sz w:val="36"/>
          <w:szCs w:val="36"/>
          <w:lang w:bidi="ar-IQ"/>
        </w:rPr>
        <w:bidi/>
      </w:pPr>
    </w:p>
    <w:tbl>
      <w:tblPr>
        <w:tblStyle w:val="1-3"/>
        <w:tblW w:w="0" w:type="auto"/>
        <w:tblLook w:val="04A0" w:firstRow="1" w:lastRow="0" w:firstColumn="1" w:lastColumn="0" w:noHBand="0" w:noVBand="1"/>
      </w:tblPr>
      <w:tblGrid>
        <w:gridCol w:w="1499"/>
        <w:gridCol w:w="1516"/>
        <w:gridCol w:w="2155"/>
        <w:gridCol w:w="107"/>
        <w:gridCol w:w="1924"/>
        <w:gridCol w:w="1275"/>
        <w:gridCol w:w="1100"/>
      </w:tblGrid>
      <w:tr w:rsidR="0026153E" w:rsidTr="002615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0" w:type="dxa"/>
            <w:gridSpan w:val="3"/>
          </w:tcPr>
          <w:p w:rsidR="0026153E" w:rsidRDefault="0026153E" w:rsidP="0026153E">
            <w:pPr>
              <w:jc w:val="right"/>
              <w:rPr>
                <w:sz w:val="36"/>
                <w:szCs w:val="36"/>
                <w:lang w:bidi="ar-IQ"/>
              </w:rPr>
              <w:bidi/>
            </w:pPr>
            <w:r>
              <w:rPr>
                <w:rFonts w:hint="cs"/>
                <w:sz w:val="36"/>
                <w:szCs w:val="36"/>
                <w:lang w:bidi="ar-IQ"/>
              </w:rPr>
              <w:t>Al-Qadisiyah University / College of Fine Arts</w:t>
            </w:r>
          </w:p>
        </w:tc>
        <w:tc>
          <w:tcPr>
            <w:tcW w:w="4406" w:type="dxa"/>
            <w:gridSpan w:val="4"/>
          </w:tcPr>
          <w:p w:rsidR="0026153E"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6"/>
                <w:szCs w:val="36"/>
                <w:lang w:bidi="ar-IQ"/>
              </w:rPr>
              <w:bidi/>
            </w:pPr>
            <w:r>
              <w:rPr>
                <w:rFonts w:ascii="Times New Roman" w:hAnsi="Times New Roman" w:cs="Times New Roman"/>
                <w:sz w:val="36"/>
                <w:szCs w:val="36"/>
                <w:lang w:bidi="ar-IQ"/>
              </w:rPr>
              <w:t>1. Educational institution</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0" w:type="dxa"/>
            <w:gridSpan w:val="3"/>
          </w:tcPr>
          <w:p w:rsidR="0026153E" w:rsidRDefault="0026153E" w:rsidP="00F90B44">
            <w:pPr>
              <w:jc w:val="right"/>
              <w:rPr>
                <w:sz w:val="36"/>
                <w:szCs w:val="36"/>
                <w:lang w:bidi="ar-IQ"/>
              </w:rPr>
              <w:bidi/>
            </w:pPr>
            <w:r>
              <w:rPr>
                <w:rFonts w:hint="cs"/>
                <w:sz w:val="36"/>
                <w:szCs w:val="36"/>
                <w:lang w:bidi="ar-IQ"/>
              </w:rPr>
              <w:t>Department of Art Education</w:t>
            </w:r>
            <w:proofErr w:type="spellStart"/>
            <w:proofErr w:type="spellEnd"/>
          </w:p>
        </w:tc>
        <w:tc>
          <w:tcPr>
            <w:tcW w:w="4406"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bidi/>
            </w:pPr>
            <w:r>
              <w:rPr>
                <w:rFonts w:ascii="Times New Roman" w:hAnsi="Times New Roman" w:cs="Times New Roman"/>
                <w:b/>
                <w:bCs/>
                <w:sz w:val="36"/>
                <w:szCs w:val="36"/>
                <w:lang w:bidi="ar-IQ"/>
              </w:rPr>
              <w:t>2. University Department/Center</w:t>
            </w:r>
          </w:p>
        </w:tc>
      </w:tr>
      <w:tr w:rsidR="0026153E" w:rsidTr="0026153E">
        <w:trPr>
          <w:trHeight w:val="120"/>
        </w:trPr>
        <w:tc>
          <w:tcPr>
            <w:cnfStyle w:val="001000000000" w:firstRow="0" w:lastRow="0" w:firstColumn="1" w:lastColumn="0" w:oddVBand="0" w:evenVBand="0" w:oddHBand="0" w:evenHBand="0" w:firstRowFirstColumn="0" w:firstRowLastColumn="0" w:lastRowFirstColumn="0" w:lastRowLastColumn="0"/>
            <w:tcW w:w="5170" w:type="dxa"/>
            <w:gridSpan w:val="3"/>
          </w:tcPr>
          <w:p w:rsidR="0026153E" w:rsidRDefault="0026153E" w:rsidP="0026153E">
            <w:pPr>
              <w:jc w:val="right"/>
              <w:rPr>
                <w:sz w:val="36"/>
                <w:szCs w:val="36"/>
                <w:lang w:bidi="ar-IQ"/>
              </w:rPr>
              <w:bidi/>
            </w:pPr>
            <w:r>
              <w:rPr>
                <w:rFonts w:hint="cs"/>
                <w:sz w:val="36"/>
                <w:szCs w:val="36"/>
                <w:lang w:bidi="ar-IQ"/>
              </w:rPr>
              <w:t>Bachelor's</w:t>
            </w:r>
          </w:p>
        </w:tc>
        <w:tc>
          <w:tcPr>
            <w:tcW w:w="4406"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bidi/>
            </w:pPr>
            <w:r>
              <w:rPr>
                <w:rFonts w:ascii="Times New Roman" w:hAnsi="Times New Roman" w:cs="Times New Roman"/>
                <w:b/>
                <w:bCs/>
                <w:sz w:val="36"/>
                <w:szCs w:val="36"/>
                <w:lang w:bidi="ar-IQ"/>
              </w:rPr>
              <w:t>3. Name of the academic program</w:t>
            </w:r>
          </w:p>
        </w:tc>
      </w:tr>
      <w:tr w:rsidR="0026153E" w:rsidTr="0026153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70" w:type="dxa"/>
            <w:gridSpan w:val="3"/>
          </w:tcPr>
          <w:p w:rsidR="0026153E" w:rsidRPr="005A33DF" w:rsidRDefault="00F90B44" w:rsidP="0026153E">
            <w:pPr>
              <w:jc w:val="right"/>
              <w:rPr>
                <w:sz w:val="36"/>
                <w:szCs w:val="36"/>
                <w:lang w:bidi="ar-IQ"/>
              </w:rPr>
              <w:bidi/>
            </w:pPr>
            <w:r>
              <w:rPr>
                <w:rFonts w:hint="cs"/>
                <w:sz w:val="36"/>
                <w:szCs w:val="36"/>
                <w:lang w:bidi="ar-DZ"/>
              </w:rPr>
              <w:t xml:space="preserve">Perspective science</w:t>
            </w:r>
          </w:p>
        </w:tc>
        <w:tc>
          <w:tcPr>
            <w:tcW w:w="4406" w:type="dxa"/>
            <w:gridSpan w:val="4"/>
          </w:tcPr>
          <w:p w:rsidR="0026153E" w:rsidRPr="005A33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bidi/>
            </w:pPr>
            <w:r w:rsidRPr="005A33DF">
              <w:rPr>
                <w:rFonts w:ascii="Times New Roman" w:hAnsi="Times New Roman" w:cs="Times New Roman"/>
                <w:b/>
                <w:bCs/>
                <w:sz w:val="36"/>
                <w:szCs w:val="36"/>
                <w:lang w:bidi="ar-IQ"/>
              </w:rPr>
              <w:t>4. Course Name/Code</w:t>
            </w:r>
          </w:p>
        </w:tc>
      </w:tr>
      <w:tr w:rsidR="0026153E" w:rsidTr="0026153E">
        <w:tc>
          <w:tcPr>
            <w:cnfStyle w:val="001000000000" w:firstRow="0" w:lastRow="0" w:firstColumn="1" w:lastColumn="0" w:oddVBand="0" w:evenVBand="0" w:oddHBand="0" w:evenHBand="0" w:firstRowFirstColumn="0" w:firstRowLastColumn="0" w:lastRowFirstColumn="0" w:lastRowLastColumn="0"/>
            <w:tcW w:w="5170" w:type="dxa"/>
            <w:gridSpan w:val="3"/>
          </w:tcPr>
          <w:p w:rsidR="0026153E" w:rsidRPr="005A33DF" w:rsidRDefault="0026153E" w:rsidP="00F90B44">
            <w:pPr>
              <w:jc w:val="right"/>
              <w:rPr>
                <w:sz w:val="36"/>
                <w:szCs w:val="36"/>
                <w:lang w:bidi="ar-IQ"/>
              </w:rPr>
              <w:bidi/>
            </w:pPr>
            <w:r w:rsidRPr="005A33DF">
              <w:rPr>
                <w:rFonts w:hint="cs"/>
                <w:sz w:val="36"/>
                <w:szCs w:val="36"/>
                <w:lang w:bidi="ar-IQ"/>
              </w:rPr>
              <w:t xml:space="preserve">On-site attendance</w:t>
            </w:r>
          </w:p>
        </w:tc>
        <w:tc>
          <w:tcPr>
            <w:tcW w:w="4406" w:type="dxa"/>
            <w:gridSpan w:val="4"/>
          </w:tcPr>
          <w:p w:rsidR="0026153E" w:rsidRPr="005A33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bidi/>
            </w:pPr>
            <w:r w:rsidRPr="005A33DF">
              <w:rPr>
                <w:rFonts w:ascii="Times New Roman" w:hAnsi="Times New Roman" w:cs="Times New Roman"/>
                <w:b/>
                <w:bCs/>
                <w:sz w:val="36"/>
                <w:szCs w:val="36"/>
                <w:lang w:bidi="ar-IQ"/>
              </w:rPr>
              <w:tab/>
            </w:r>
            <w:r w:rsidRPr="005A33DF">
              <w:rPr>
                <w:rFonts w:ascii="Times New Roman" w:hAnsi="Times New Roman" w:cs="Times New Roman"/>
                <w:b/>
                <w:bCs/>
                <w:sz w:val="36"/>
                <w:szCs w:val="36"/>
                <w:lang w:bidi="ar-IQ"/>
              </w:rPr>
              <w:t>5. Available forms of attendance</w:t>
            </w:r>
          </w:p>
        </w:tc>
      </w:tr>
      <w:tr w:rsidR="0026153E" w:rsidTr="0026153E">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5170" w:type="dxa"/>
            <w:gridSpan w:val="3"/>
          </w:tcPr>
          <w:p w:rsidR="0026153E" w:rsidRPr="005A33DF" w:rsidRDefault="0026153E" w:rsidP="0026153E">
            <w:pPr>
              <w:jc w:val="right"/>
              <w:rPr>
                <w:sz w:val="36"/>
                <w:szCs w:val="36"/>
                <w:lang w:bidi="ar-IQ"/>
              </w:rPr>
              <w:bidi/>
            </w:pPr>
            <w:r w:rsidRPr="005A33DF">
              <w:rPr>
                <w:rFonts w:hint="cs"/>
                <w:sz w:val="36"/>
                <w:szCs w:val="36"/>
                <w:lang w:bidi="ar-IQ"/>
              </w:rPr>
              <w:t xml:space="preserve">Annual system</w:t>
            </w:r>
          </w:p>
        </w:tc>
        <w:tc>
          <w:tcPr>
            <w:tcW w:w="4406" w:type="dxa"/>
            <w:gridSpan w:val="4"/>
          </w:tcPr>
          <w:p w:rsidR="0026153E" w:rsidRPr="005A33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bidi/>
            </w:pPr>
            <w:r w:rsidRPr="005A33DF">
              <w:rPr>
                <w:rFonts w:ascii="Times New Roman" w:hAnsi="Times New Roman" w:cs="Times New Roman"/>
                <w:b/>
                <w:bCs/>
                <w:sz w:val="36"/>
                <w:szCs w:val="36"/>
                <w:lang w:bidi="ar-IQ"/>
              </w:rPr>
              <w:t>6. The educational system</w:t>
            </w:r>
          </w:p>
        </w:tc>
      </w:tr>
      <w:tr w:rsidR="0026153E" w:rsidTr="0026153E">
        <w:tc>
          <w:tcPr>
            <w:cnfStyle w:val="001000000000" w:firstRow="0" w:lastRow="0" w:firstColumn="1" w:lastColumn="0" w:oddVBand="0" w:evenVBand="0" w:oddHBand="0" w:evenHBand="0" w:firstRowFirstColumn="0" w:firstRowLastColumn="0" w:lastRowFirstColumn="0" w:lastRowLastColumn="0"/>
            <w:tcW w:w="5170" w:type="dxa"/>
            <w:gridSpan w:val="3"/>
          </w:tcPr>
          <w:p w:rsidR="0026153E" w:rsidRPr="005A33DF" w:rsidRDefault="0026153E" w:rsidP="0026153E">
            <w:pPr>
              <w:tabs>
                <w:tab w:val="left" w:pos="810"/>
                <w:tab w:val="center" w:pos="2286"/>
              </w:tabs>
              <w:rPr>
                <w:sz w:val="36"/>
                <w:szCs w:val="36"/>
              </w:rPr>
            </w:pPr>
            <w:r>
              <w:rPr>
                <w:rFonts w:hint="cs"/>
                <w:sz w:val="36"/>
                <w:szCs w:val="36"/>
              </w:rPr>
              <w:t>3 hours * 30 weeks</w:t>
            </w:r>
          </w:p>
        </w:tc>
        <w:tc>
          <w:tcPr>
            <w:tcW w:w="4406" w:type="dxa"/>
            <w:gridSpan w:val="4"/>
          </w:tcPr>
          <w:p w:rsidR="0026153E" w:rsidRPr="005A33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bidi/>
            </w:pPr>
            <w:r w:rsidRPr="005A33DF">
              <w:rPr>
                <w:rFonts w:ascii="Times New Roman" w:hAnsi="Times New Roman" w:cs="Times New Roman"/>
                <w:b/>
                <w:bCs/>
                <w:sz w:val="36"/>
                <w:szCs w:val="36"/>
                <w:lang w:bidi="ar-IQ"/>
              </w:rPr>
              <w:t>7. Number of study hours/total</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0" w:type="dxa"/>
            <w:gridSpan w:val="3"/>
          </w:tcPr>
          <w:p w:rsidR="0026153E" w:rsidRPr="005A33DF" w:rsidRDefault="0026153E" w:rsidP="00F90B44">
            <w:pPr>
              <w:jc w:val="center"/>
              <w:rPr>
                <w:sz w:val="36"/>
                <w:szCs w:val="36"/>
                <w:lang w:bidi="ar-IQ"/>
              </w:rPr>
              <w:bidi/>
            </w:pPr>
            <w:r w:rsidRPr="005A33DF">
              <w:rPr>
                <w:rFonts w:hint="cs"/>
                <w:sz w:val="36"/>
                <w:szCs w:val="36"/>
                <w:lang w:bidi="ar-IQ"/>
              </w:rPr>
              <w:t>1/9/2025</w:t>
            </w:r>
          </w:p>
        </w:tc>
        <w:tc>
          <w:tcPr>
            <w:tcW w:w="4406" w:type="dxa"/>
            <w:gridSpan w:val="4"/>
          </w:tcPr>
          <w:p w:rsidR="0026153E" w:rsidRPr="005A33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bidi/>
            </w:pPr>
            <w:r w:rsidRPr="005A33DF">
              <w:rPr>
                <w:rFonts w:ascii="Times New Roman" w:hAnsi="Times New Roman" w:cs="Times New Roman"/>
                <w:b/>
                <w:bCs/>
                <w:sz w:val="36"/>
                <w:szCs w:val="36"/>
                <w:lang w:bidi="ar-IQ"/>
              </w:rPr>
              <w:t>8. Date this description was prepared</w:t>
            </w:r>
          </w:p>
        </w:tc>
      </w:tr>
      <w:tr w:rsidR="0026153E" w:rsidTr="0026153E">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sz w:val="36"/>
                <w:szCs w:val="36"/>
                <w:lang w:bidi="ar-IQ"/>
              </w:rPr>
              <w:t>9. Course Objectives</w:t>
            </w:r>
          </w:p>
          <w:p w:rsidR="0026153E" w:rsidRPr="005A33DF" w:rsidRDefault="0026153E" w:rsidP="0026153E">
            <w:pPr>
              <w:jc w:val="right"/>
              <w:rPr>
                <w:sz w:val="36"/>
                <w:szCs w:val="36"/>
                <w:lang w:bidi="ar-IQ"/>
              </w:rPr>
              <w:bidi/>
            </w:pPr>
            <w:r w:rsidRPr="005A33DF">
              <w:rPr>
                <w:rFonts w:hint="cs"/>
                <w:b w:val="0"/>
                <w:bCs w:val="0"/>
                <w:sz w:val="36"/>
                <w:szCs w:val="36"/>
              </w:rPr>
              <w:t xml:space="preserve">1- Definition of the perspective, its characteristics and history</w:t>
            </w:r>
            <w:proofErr w:type="spellStart"/>
            <w:proofErr w:type="spellEnd"/>
          </w:p>
          <w:p w:rsidR="0026153E" w:rsidRPr="005A33DF" w:rsidRDefault="0026153E" w:rsidP="0026153E">
            <w:pPr>
              <w:jc w:val="right"/>
              <w:rPr>
                <w:sz w:val="36"/>
                <w:szCs w:val="36"/>
                <w:lang w:bidi="ar-IQ"/>
              </w:rPr>
              <w:bidi/>
            </w:pPr>
            <w:r w:rsidRPr="005A33DF">
              <w:rPr>
                <w:rFonts w:hint="cs"/>
                <w:b w:val="0"/>
                <w:bCs w:val="0"/>
                <w:sz w:val="36"/>
                <w:szCs w:val="36"/>
                <w:lang w:bidi="ar-IQ"/>
              </w:rPr>
              <w:t xml:space="preserve">2 - Identifying the steps, principles, and mechanisms that must be used in the work and perspective drawing</w:t>
            </w:r>
          </w:p>
          <w:p w:rsidR="0026153E" w:rsidRPr="005A33DF" w:rsidRDefault="0026153E" w:rsidP="0026153E">
            <w:pPr>
              <w:jc w:val="right"/>
              <w:rPr>
                <w:sz w:val="36"/>
                <w:szCs w:val="36"/>
                <w:lang w:bidi="ar-DZ"/>
              </w:rPr>
              <w:bidi/>
            </w:pPr>
            <w:r w:rsidRPr="005A33DF">
              <w:rPr>
                <w:rFonts w:hint="cs"/>
                <w:b w:val="0"/>
                <w:bCs w:val="0"/>
                <w:sz w:val="36"/>
                <w:szCs w:val="36"/>
                <w:lang w:bidi="ar-IQ"/>
              </w:rPr>
              <w:t xml:space="preserve">3 - Identifying and acquiring skills in drawing artistic perspective and the academic steps involved.</w:t>
            </w:r>
          </w:p>
          <w:p w:rsidR="0026153E" w:rsidRPr="005A33DF" w:rsidRDefault="0026153E" w:rsidP="0026153E">
            <w:pPr>
              <w:jc w:val="right"/>
              <w:rPr>
                <w:sz w:val="36"/>
                <w:szCs w:val="36"/>
              </w:rPr>
              <w:bidi/>
            </w:pPr>
            <w:r w:rsidRPr="005A33DF">
              <w:rPr>
                <w:rFonts w:hint="cs"/>
                <w:b w:val="0"/>
                <w:bCs w:val="0"/>
                <w:sz w:val="36"/>
                <w:szCs w:val="36"/>
                <w:lang w:bidi="ar-IQ"/>
              </w:rPr>
              <w:t xml:space="preserve">- The skills involved in drawing up assignments each week in a specific format for the subject.</w:t>
            </w:r>
          </w:p>
          <w:p w:rsidR="0026153E" w:rsidRPr="005A33DF" w:rsidRDefault="0026153E" w:rsidP="0026153E">
            <w:pPr>
              <w:jc w:val="right"/>
              <w:rPr>
                <w:sz w:val="36"/>
                <w:szCs w:val="36"/>
                <w:lang w:bidi="ar-IQ"/>
              </w:rPr>
              <w:bidi/>
            </w:pP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sz w:val="36"/>
                <w:szCs w:val="36"/>
                <w:lang w:bidi="ar-IQ"/>
              </w:rPr>
              <w:t xml:space="preserve">10- Course outcomes, teaching and learning methods, and assessment</w:t>
            </w:r>
          </w:p>
          <w:p w:rsidR="0026153E" w:rsidRPr="005A33DF" w:rsidRDefault="0026153E" w:rsidP="0026153E">
            <w:pPr>
              <w:jc w:val="right"/>
              <w:rPr>
                <w:rFonts w:ascii="Times New Roman" w:hAnsi="Times New Roman" w:cs="Times New Roman"/>
                <w:sz w:val="36"/>
                <w:szCs w:val="36"/>
                <w:lang w:bidi="ar-IQ"/>
              </w:rPr>
              <w:bidi/>
            </w:pP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sz w:val="36"/>
                <w:szCs w:val="36"/>
                <w:lang w:bidi="ar-IQ"/>
              </w:rPr>
              <w:t>First - Cognitive Objectives:</w:t>
            </w:r>
          </w:p>
          <w:p w:rsidR="0026153E" w:rsidRPr="005A33DF" w:rsidRDefault="0026153E" w:rsidP="0026153E">
            <w:pPr>
              <w:jc w:val="right"/>
              <w:rPr>
                <w:rFonts w:ascii="Times New Roman" w:hAnsi="Times New Roman" w:cs="Times New Roman"/>
                <w:sz w:val="36"/>
                <w:szCs w:val="36"/>
                <w:lang w:bidi="ar-IQ"/>
              </w:rPr>
              <w:bidi/>
            </w:pPr>
          </w:p>
          <w:p w:rsidR="0026153E" w:rsidRPr="005A33DF" w:rsidRDefault="0026153E" w:rsidP="0026153E">
            <w:pPr>
              <w:ind w:right="-90"/>
              <w:jc w:val="right"/>
              <w:rPr>
                <w:rFonts w:ascii="Times New Roman" w:hAnsi="Times New Roman" w:cs="Times New Roman"/>
                <w:sz w:val="36"/>
                <w:szCs w:val="36"/>
                <w:lang w:bidi="ar-IQ"/>
              </w:rPr>
              <w:bidi/>
            </w:pPr>
            <w:r w:rsidRPr="005A33DF">
              <w:rPr>
                <w:rFonts w:ascii="Times New Roman" w:hAnsi="Times New Roman" w:cs="Times New Roman"/>
                <w:b w:val="0"/>
                <w:bCs w:val="0"/>
                <w:sz w:val="36"/>
                <w:szCs w:val="36"/>
                <w:lang w:bidi="ar-IQ"/>
              </w:rPr>
              <w:t xml:space="preserve">1- That</w:t>
            </w:r>
            <w:r w:rsidRPr="005A33DF">
              <w:rPr>
                <w:rFonts w:ascii="Times New Roman" w:hAnsi="Times New Roman" w:cs="Times New Roman" w:hint="cs"/>
                <w:b w:val="0"/>
                <w:bCs w:val="0"/>
                <w:sz w:val="36"/>
                <w:szCs w:val="36"/>
                <w:lang w:bidi="ar-DZ"/>
              </w:rPr>
              <w:t xml:space="preserve">The student possesses complete knowledge of using perspective material so that</w:t>
            </w:r>
            <w:proofErr w:type="spellStart"/>
            <w:proofErr w:type="spellEnd"/>
            <w:proofErr w:type="spellStart"/>
            <w:proofErr w:type="spellEnd"/>
            <w:r w:rsidRPr="005A33DF">
              <w:rPr>
                <w:rFonts w:ascii="Times New Roman" w:hAnsi="Times New Roman" w:cs="Times New Roman"/>
                <w:b w:val="0"/>
                <w:bCs w:val="0"/>
                <w:sz w:val="36"/>
                <w:szCs w:val="36"/>
                <w:lang w:bidi="ar-IQ"/>
              </w:rPr>
              <w:t xml:space="preserve">The simulator can</w:t>
            </w:r>
            <w:proofErr w:type="spellStart"/>
            <w:proofErr w:type="spellEnd"/>
            <w:r w:rsidRPr="005A33DF">
              <w:rPr>
                <w:rFonts w:ascii="Times New Roman" w:hAnsi="Times New Roman" w:cs="Times New Roman" w:hint="cs"/>
                <w:b w:val="0"/>
                <w:bCs w:val="0"/>
                <w:sz w:val="36"/>
                <w:szCs w:val="36"/>
                <w:lang w:bidi="ar-DZ"/>
              </w:rPr>
              <w:t xml:space="preserve">Drawing and sketching of artworks</w:t>
            </w:r>
            <w:proofErr w:type="spellStart"/>
            <w:proofErr w:type="spellEnd"/>
            <w:r w:rsidRPr="005A33DF">
              <w:rPr>
                <w:rFonts w:ascii="Times New Roman" w:hAnsi="Times New Roman" w:cs="Times New Roman"/>
                <w:b w:val="0"/>
                <w:bCs w:val="0"/>
                <w:sz w:val="36"/>
                <w:szCs w:val="36"/>
                <w:lang w:bidi="ar-IQ"/>
              </w:rPr>
              <w:t>.</w:t>
            </w:r>
          </w:p>
          <w:p w:rsidR="0026153E" w:rsidRPr="005A33DF" w:rsidRDefault="0026153E" w:rsidP="0026153E">
            <w:pPr>
              <w:ind w:right="-90"/>
              <w:jc w:val="right"/>
              <w:rPr>
                <w:rFonts w:ascii="Times New Roman" w:hAnsi="Times New Roman" w:cs="Times New Roman"/>
                <w:sz w:val="36"/>
                <w:szCs w:val="36"/>
                <w:lang w:bidi="ar-DZ"/>
              </w:rPr>
              <w:bidi/>
            </w:pPr>
            <w:r w:rsidRPr="005A33DF">
              <w:rPr>
                <w:rFonts w:ascii="Times New Roman" w:hAnsi="Times New Roman" w:cs="Times New Roman"/>
                <w:b w:val="0"/>
                <w:bCs w:val="0"/>
                <w:sz w:val="36"/>
                <w:szCs w:val="36"/>
                <w:lang w:bidi="ar-IQ"/>
              </w:rPr>
              <w:t xml:space="preserve">2-</w:t>
            </w:r>
            <w:r w:rsidRPr="005A33DF">
              <w:rPr>
                <w:rFonts w:ascii="Times New Roman" w:hAnsi="Times New Roman" w:cs="Times New Roman" w:hint="cs"/>
                <w:b w:val="0"/>
                <w:bCs w:val="0"/>
                <w:sz w:val="36"/>
                <w:szCs w:val="36"/>
                <w:lang w:bidi="ar-DZ"/>
              </w:rPr>
              <w:t>Possessing a culture of fine art</w:t>
            </w:r>
          </w:p>
          <w:p w:rsidR="0026153E" w:rsidRPr="005A33DF" w:rsidRDefault="0026153E" w:rsidP="0026153E">
            <w:pPr>
              <w:ind w:right="-90"/>
              <w:jc w:val="right"/>
              <w:rPr>
                <w:rFonts w:ascii="Times New Roman" w:hAnsi="Times New Roman" w:cs="Times New Roman"/>
                <w:sz w:val="36"/>
                <w:szCs w:val="36"/>
                <w:lang w:bidi="ar-IQ"/>
              </w:rPr>
              <w:bidi/>
            </w:pPr>
            <w:r>
              <w:rPr>
                <w:rFonts w:ascii="Times New Roman" w:hAnsi="Times New Roman" w:cs="Times New Roman" w:hint="cs"/>
                <w:b w:val="0"/>
                <w:bCs w:val="0"/>
                <w:sz w:val="36"/>
                <w:szCs w:val="36"/>
                <w:lang w:bidi="ar-IQ"/>
              </w:rPr>
              <w:t>3</w:t>
            </w:r>
            <w:r w:rsidRPr="005A33DF">
              <w:rPr>
                <w:rFonts w:ascii="Times New Roman" w:hAnsi="Times New Roman" w:cs="Times New Roman"/>
                <w:b w:val="0"/>
                <w:bCs w:val="0"/>
                <w:sz w:val="36"/>
                <w:szCs w:val="36"/>
                <w:lang w:bidi="ar-IQ"/>
              </w:rPr>
              <w:t>-</w:t>
            </w:r>
            <w:r w:rsidRPr="005A33DF">
              <w:rPr>
                <w:rFonts w:ascii="Times New Roman" w:hAnsi="Times New Roman" w:cs="Times New Roman" w:hint="cs"/>
                <w:b w:val="0"/>
                <w:bCs w:val="0"/>
                <w:sz w:val="36"/>
                <w:szCs w:val="36"/>
                <w:lang w:bidi="ar-DZ"/>
              </w:rPr>
              <w:t xml:space="preserve">Hone your skills in completing drawing tasks and working with mass on canvases.</w:t>
            </w:r>
            <w:proofErr w:type="spellStart"/>
            <w:proofErr w:type="spellEnd"/>
            <w:r w:rsidRPr="005A33DF">
              <w:rPr>
                <w:rFonts w:ascii="Times New Roman" w:hAnsi="Times New Roman" w:cs="Times New Roman"/>
                <w:b w:val="0"/>
                <w:bCs w:val="0"/>
                <w:sz w:val="36"/>
                <w:szCs w:val="36"/>
                <w:lang w:bidi="ar-IQ"/>
              </w:rPr>
              <w:t>T</w:t>
            </w:r>
          </w:p>
          <w:p w:rsidR="0026153E" w:rsidRPr="005A33DF" w:rsidRDefault="0026153E" w:rsidP="0026153E">
            <w:pPr>
              <w:jc w:val="right"/>
              <w:rPr>
                <w:rFonts w:ascii="Times New Roman" w:hAnsi="Times New Roman" w:cs="Times New Roman"/>
                <w:sz w:val="36"/>
                <w:szCs w:val="36"/>
                <w:lang w:bidi="ar-IQ"/>
              </w:rPr>
              <w:bidi/>
            </w:pP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sz w:val="36"/>
                <w:szCs w:val="36"/>
                <w:lang w:bidi="ar-IQ"/>
              </w:rPr>
              <w:t xml:space="preserve">Second - The specific skills objectives of the course:</w:t>
            </w:r>
            <w:proofErr w:type="spellStart"/>
            <w:proofErr w:type="spellEnd"/>
          </w:p>
          <w:p w:rsidR="0026153E" w:rsidRPr="005A33DF" w:rsidRDefault="0026153E" w:rsidP="0026153E">
            <w:pPr>
              <w:jc w:val="right"/>
              <w:rPr>
                <w:rFonts w:ascii="Times New Roman" w:hAnsi="Times New Roman" w:cs="Times New Roman"/>
                <w:sz w:val="36"/>
                <w:szCs w:val="36"/>
                <w:lang w:bidi="ar-IQ"/>
              </w:rPr>
              <w:bidi/>
            </w:pP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sz w:val="36"/>
                <w:szCs w:val="36"/>
                <w:lang w:bidi="ar-IQ"/>
              </w:rPr>
              <w:tab/>
            </w:r>
            <w:r w:rsidRPr="005A33DF">
              <w:rPr>
                <w:rFonts w:ascii="Times New Roman" w:hAnsi="Times New Roman" w:cs="Times New Roman"/>
                <w:b w:val="0"/>
                <w:bCs w:val="0"/>
                <w:sz w:val="36"/>
                <w:szCs w:val="36"/>
                <w:lang w:bidi="ar-IQ"/>
              </w:rPr>
              <w:t xml:space="preserve">1- Performance skills through student participation in the lesson</w:t>
            </w:r>
            <w:r w:rsidRPr="005A33DF">
              <w:rPr>
                <w:rFonts w:ascii="Times New Roman" w:hAnsi="Times New Roman" w:cs="Times New Roman" w:hint="cs"/>
                <w:b w:val="0"/>
                <w:bCs w:val="0"/>
                <w:sz w:val="36"/>
                <w:szCs w:val="36"/>
                <w:lang w:bidi="ar-DZ"/>
              </w:rPr>
              <w:t>Production of the artwork</w:t>
            </w:r>
            <w:r w:rsidRPr="005A33DF">
              <w:rPr>
                <w:rFonts w:ascii="Times New Roman" w:hAnsi="Times New Roman" w:cs="Times New Roman"/>
                <w:b w:val="0"/>
                <w:bCs w:val="0"/>
                <w:sz w:val="36"/>
                <w:szCs w:val="36"/>
                <w:lang w:bidi="ar-IQ"/>
              </w:rPr>
              <w:t>Y</w:t>
            </w: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b w:val="0"/>
                <w:bCs w:val="0"/>
                <w:sz w:val="36"/>
                <w:szCs w:val="36"/>
                <w:lang w:bidi="ar-IQ"/>
              </w:rPr>
              <w:lastRenderedPageBreak/>
              <w:t xml:space="preserve">2- Social skills through opening a group dialogue among students in evaluation and analysis</w:t>
            </w:r>
            <w:r w:rsidRPr="005A33DF">
              <w:rPr>
                <w:rFonts w:ascii="Times New Roman" w:hAnsi="Times New Roman" w:cs="Times New Roman" w:hint="cs"/>
                <w:b w:val="0"/>
                <w:bCs w:val="0"/>
                <w:sz w:val="36"/>
                <w:szCs w:val="36"/>
                <w:lang w:bidi="ar-DZ"/>
              </w:rPr>
              <w:t>Aesthetics and skills of artistic work</w:t>
            </w: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b w:val="0"/>
                <w:bCs w:val="0"/>
                <w:sz w:val="36"/>
                <w:szCs w:val="36"/>
                <w:lang w:bidi="ar-IQ"/>
              </w:rPr>
              <w:t>3- Students applying the lesson</w:t>
            </w: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b w:val="0"/>
                <w:bCs w:val="0"/>
                <w:sz w:val="36"/>
                <w:szCs w:val="36"/>
                <w:lang w:bidi="ar-IQ"/>
              </w:rPr>
              <w:t xml:space="preserve">4- Self-assessment processes for the application</w:t>
            </w: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b w:val="0"/>
                <w:bCs w:val="0"/>
                <w:sz w:val="36"/>
                <w:szCs w:val="36"/>
                <w:lang w:bidi="ar-IQ"/>
              </w:rPr>
              <w:t>5- The student must be able to</w:t>
            </w:r>
            <w:r w:rsidRPr="005A33DF">
              <w:rPr>
                <w:rFonts w:ascii="Times New Roman" w:hAnsi="Times New Roman" w:cs="Times New Roman" w:hint="cs"/>
                <w:b w:val="0"/>
                <w:bCs w:val="0"/>
                <w:sz w:val="36"/>
                <w:szCs w:val="36"/>
                <w:lang w:bidi="ar-DZ"/>
              </w:rPr>
              <w:t>Acquiring drawing skills</w:t>
            </w:r>
          </w:p>
          <w:p w:rsidR="0026153E" w:rsidRPr="005A33DF" w:rsidRDefault="0026153E" w:rsidP="0026153E">
            <w:pPr>
              <w:jc w:val="right"/>
              <w:rPr>
                <w:rFonts w:ascii="Times New Roman" w:hAnsi="Times New Roman" w:cs="Times New Roman"/>
                <w:sz w:val="36"/>
                <w:szCs w:val="36"/>
                <w:lang w:bidi="ar-IQ"/>
              </w:rPr>
              <w:bidi/>
            </w:pP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sz w:val="36"/>
                <w:szCs w:val="36"/>
                <w:lang w:bidi="ar-IQ"/>
              </w:rPr>
              <w:t>Thirdly - Affective and value-based objectives:</w:t>
            </w:r>
          </w:p>
          <w:p w:rsidR="0026153E" w:rsidRPr="005A33DF" w:rsidRDefault="0026153E" w:rsidP="0026153E">
            <w:pPr>
              <w:jc w:val="right"/>
              <w:rPr>
                <w:rFonts w:ascii="Times New Roman" w:hAnsi="Times New Roman" w:cs="Times New Roman"/>
                <w:sz w:val="36"/>
                <w:szCs w:val="36"/>
                <w:lang w:bidi="ar-IQ"/>
              </w:rPr>
              <w:bidi/>
            </w:pP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b w:val="0"/>
                <w:bCs w:val="0"/>
                <w:sz w:val="36"/>
                <w:szCs w:val="36"/>
                <w:lang w:bidi="ar-IQ"/>
              </w:rPr>
              <w:t>1- Developing aesthetic taste</w:t>
            </w: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b w:val="0"/>
                <w:bCs w:val="0"/>
                <w:sz w:val="36"/>
                <w:szCs w:val="36"/>
                <w:lang w:bidi="ar-IQ"/>
              </w:rPr>
              <w:t xml:space="preserve">2- Developing a sense of aesthetics</w:t>
            </w:r>
            <w:r w:rsidRPr="005A33DF">
              <w:rPr>
                <w:rFonts w:ascii="Times New Roman" w:hAnsi="Times New Roman" w:cs="Times New Roman" w:hint="cs"/>
                <w:b w:val="0"/>
                <w:bCs w:val="0"/>
                <w:sz w:val="36"/>
                <w:szCs w:val="36"/>
                <w:lang w:bidi="ar-DZ"/>
              </w:rPr>
              <w:t xml:space="preserve">Painting</w:t>
            </w:r>
            <w:proofErr w:type="spellStart"/>
            <w:proofErr w:type="spellEnd"/>
            <w:r w:rsidRPr="005A33DF">
              <w:rPr>
                <w:rFonts w:ascii="Times New Roman" w:hAnsi="Times New Roman" w:cs="Times New Roman"/>
                <w:b w:val="0"/>
                <w:bCs w:val="0"/>
                <w:sz w:val="36"/>
                <w:szCs w:val="36"/>
                <w:lang w:bidi="ar-IQ"/>
              </w:rPr>
              <w:t>ة</w:t>
            </w: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b w:val="0"/>
                <w:bCs w:val="0"/>
                <w:sz w:val="36"/>
                <w:szCs w:val="36"/>
                <w:lang w:bidi="ar-IQ"/>
              </w:rPr>
              <w:t xml:space="preserve">3- Capacity development</w:t>
            </w:r>
            <w:r w:rsidRPr="005A33DF">
              <w:rPr>
                <w:rFonts w:ascii="Times New Roman" w:hAnsi="Times New Roman" w:cs="Times New Roman" w:hint="cs"/>
                <w:b w:val="0"/>
                <w:bCs w:val="0"/>
                <w:sz w:val="36"/>
                <w:szCs w:val="36"/>
                <w:lang w:bidi="ar-DZ"/>
              </w:rPr>
              <w:t xml:space="preserve">Technical skills</w:t>
            </w:r>
            <w:proofErr w:type="spellStart"/>
            <w:proofErr w:type="spellEnd"/>
            <w:r w:rsidRPr="005A33DF">
              <w:rPr>
                <w:rFonts w:ascii="Times New Roman" w:hAnsi="Times New Roman" w:cs="Times New Roman"/>
                <w:b w:val="0"/>
                <w:bCs w:val="0"/>
                <w:sz w:val="36"/>
                <w:szCs w:val="36"/>
                <w:lang w:bidi="ar-IQ"/>
              </w:rPr>
              <w:t xml:space="preserve">Discovery and Creativity</w:t>
            </w:r>
          </w:p>
          <w:p w:rsidR="0026153E" w:rsidRPr="005A33DF" w:rsidRDefault="0026153E" w:rsidP="0026153E">
            <w:pPr>
              <w:jc w:val="right"/>
              <w:rPr>
                <w:rFonts w:ascii="Times New Roman" w:hAnsi="Times New Roman" w:cs="Times New Roman"/>
                <w:sz w:val="36"/>
                <w:szCs w:val="36"/>
                <w:lang w:bidi="ar-IQ"/>
              </w:rPr>
              <w:bidi/>
            </w:pP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sz w:val="36"/>
                <w:szCs w:val="36"/>
                <w:lang w:bidi="ar-IQ"/>
              </w:rPr>
              <w:t>Fourth - Teaching and learning methods</w:t>
            </w:r>
          </w:p>
          <w:p w:rsidR="0026153E" w:rsidRPr="005A33DF" w:rsidRDefault="0026153E" w:rsidP="0026153E">
            <w:pPr>
              <w:jc w:val="right"/>
              <w:rPr>
                <w:rFonts w:ascii="Times New Roman" w:hAnsi="Times New Roman" w:cs="Times New Roman"/>
                <w:sz w:val="36"/>
                <w:szCs w:val="36"/>
                <w:lang w:bidi="ar-IQ"/>
              </w:rPr>
              <w:bidi/>
            </w:pP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b w:val="0"/>
                <w:bCs w:val="0"/>
                <w:sz w:val="36"/>
                <w:szCs w:val="36"/>
                <w:lang w:bidi="ar-IQ"/>
              </w:rPr>
              <w:t>1- The method of lecturing with the</w:t>
            </w:r>
            <w:r w:rsidRPr="005A33DF">
              <w:rPr>
                <w:rFonts w:ascii="Times New Roman" w:hAnsi="Times New Roman" w:cs="Times New Roman" w:hint="cs"/>
                <w:b w:val="0"/>
                <w:bCs w:val="0"/>
                <w:sz w:val="36"/>
                <w:szCs w:val="36"/>
                <w:lang w:bidi="ar-DZ"/>
              </w:rPr>
              <w:t xml:space="preserve">skills</w:t>
            </w:r>
            <w:r w:rsidRPr="005A33DF">
              <w:rPr>
                <w:rFonts w:ascii="Times New Roman" w:hAnsi="Times New Roman" w:cs="Times New Roman"/>
                <w:b w:val="0"/>
                <w:bCs w:val="0"/>
                <w:sz w:val="36"/>
                <w:szCs w:val="36"/>
                <w:lang w:bidi="ar-IQ"/>
              </w:rPr>
              <w:t>for</w:t>
            </w: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b w:val="0"/>
                <w:bCs w:val="0"/>
                <w:sz w:val="36"/>
                <w:szCs w:val="36"/>
                <w:lang w:bidi="ar-IQ"/>
              </w:rPr>
              <w:t>2- The group learning method</w:t>
            </w:r>
          </w:p>
          <w:p w:rsidR="0026153E" w:rsidRPr="005A33DF" w:rsidRDefault="0026153E" w:rsidP="0026153E">
            <w:pPr>
              <w:jc w:val="right"/>
              <w:rPr>
                <w:rFonts w:ascii="Times New Roman" w:hAnsi="Times New Roman" w:cs="Times New Roman"/>
                <w:sz w:val="36"/>
                <w:szCs w:val="36"/>
                <w:lang w:bidi="ar-IQ"/>
              </w:rPr>
              <w:bidi/>
            </w:pPr>
            <w:r>
              <w:rPr>
                <w:rFonts w:ascii="Times New Roman" w:hAnsi="Times New Roman" w:cs="Times New Roman" w:hint="cs"/>
                <w:b w:val="0"/>
                <w:bCs w:val="0"/>
                <w:sz w:val="36"/>
                <w:szCs w:val="36"/>
              </w:rPr>
              <w:t>3</w:t>
            </w:r>
            <w:r w:rsidRPr="005A33DF">
              <w:rPr>
                <w:rFonts w:ascii="Times New Roman" w:hAnsi="Times New Roman" w:cs="Times New Roman"/>
                <w:b w:val="0"/>
                <w:bCs w:val="0"/>
                <w:sz w:val="36"/>
                <w:szCs w:val="36"/>
                <w:lang w:bidi="ar-IQ"/>
              </w:rPr>
              <w:t xml:space="preserve">- Method of discussion and dialogue</w:t>
            </w:r>
          </w:p>
          <w:p w:rsidR="0026153E" w:rsidRPr="005A33DF" w:rsidRDefault="0026153E" w:rsidP="0026153E">
            <w:pPr>
              <w:jc w:val="right"/>
              <w:rPr>
                <w:rFonts w:ascii="Times New Roman" w:hAnsi="Times New Roman" w:cs="Times New Roman"/>
                <w:sz w:val="36"/>
                <w:szCs w:val="36"/>
                <w:lang w:bidi="ar-IQ"/>
              </w:rPr>
              <w:bidi/>
            </w:pPr>
            <w:r>
              <w:rPr>
                <w:rFonts w:ascii="Times New Roman" w:hAnsi="Times New Roman" w:cs="Times New Roman" w:hint="cs"/>
                <w:b w:val="0"/>
                <w:bCs w:val="0"/>
                <w:sz w:val="36"/>
                <w:szCs w:val="36"/>
                <w:lang w:bidi="ar-IQ"/>
              </w:rPr>
              <w:t>4</w:t>
            </w:r>
            <w:r w:rsidRPr="005A33DF">
              <w:rPr>
                <w:rFonts w:ascii="Times New Roman" w:hAnsi="Times New Roman" w:cs="Times New Roman"/>
                <w:b w:val="0"/>
                <w:bCs w:val="0"/>
                <w:sz w:val="36"/>
                <w:szCs w:val="36"/>
                <w:lang w:bidi="ar-IQ"/>
              </w:rPr>
              <w:t>- Self-learning method</w:t>
            </w:r>
          </w:p>
          <w:p w:rsidR="0026153E" w:rsidRPr="005A33DF" w:rsidRDefault="0026153E" w:rsidP="0026153E">
            <w:pPr>
              <w:jc w:val="right"/>
              <w:rPr>
                <w:rFonts w:ascii="Times New Roman" w:hAnsi="Times New Roman" w:cs="Times New Roman"/>
                <w:sz w:val="36"/>
                <w:szCs w:val="36"/>
                <w:lang w:bidi="ar-IQ"/>
              </w:rPr>
              <w:bidi/>
            </w:pP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sz w:val="36"/>
                <w:szCs w:val="36"/>
                <w:lang w:bidi="ar-IQ"/>
              </w:rPr>
              <w:t>Fifth - Evaluation Methods</w:t>
            </w:r>
          </w:p>
          <w:p w:rsidR="0026153E" w:rsidRPr="005A33DF" w:rsidRDefault="0026153E" w:rsidP="0026153E">
            <w:pPr>
              <w:jc w:val="right"/>
              <w:rPr>
                <w:rFonts w:ascii="Times New Roman" w:hAnsi="Times New Roman" w:cs="Times New Roman"/>
                <w:sz w:val="36"/>
                <w:szCs w:val="36"/>
                <w:lang w:bidi="ar-IQ"/>
              </w:rPr>
              <w:bidi/>
            </w:pP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b w:val="0"/>
                <w:bCs w:val="0"/>
                <w:sz w:val="36"/>
                <w:szCs w:val="36"/>
                <w:lang w:bidi="ar-IQ"/>
              </w:rPr>
              <w:t xml:space="preserve">1- Performance and skills evaluation standard</w:t>
            </w:r>
            <w:proofErr w:type="spellStart"/>
            <w:proofErr w:type="spellEnd"/>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b w:val="0"/>
                <w:bCs w:val="0"/>
                <w:sz w:val="36"/>
                <w:szCs w:val="36"/>
                <w:lang w:bidi="ar-IQ"/>
              </w:rPr>
              <w:t xml:space="preserve">2- Weekly test: Monitoring students during</w:t>
            </w:r>
            <w:r w:rsidRPr="005A33DF">
              <w:rPr>
                <w:rFonts w:ascii="Times New Roman" w:hAnsi="Times New Roman" w:cs="Times New Roman" w:hint="cs"/>
                <w:b w:val="0"/>
                <w:bCs w:val="0"/>
                <w:sz w:val="36"/>
                <w:szCs w:val="36"/>
                <w:lang w:bidi="ar-DZ"/>
              </w:rPr>
              <w:t>Performing their assigned duties</w:t>
            </w:r>
            <w:r w:rsidRPr="005A33DF">
              <w:rPr>
                <w:rFonts w:ascii="Times New Roman" w:hAnsi="Times New Roman" w:cs="Times New Roman"/>
                <w:b w:val="0"/>
                <w:bCs w:val="0"/>
                <w:sz w:val="36"/>
                <w:szCs w:val="36"/>
                <w:lang w:bidi="ar-IQ"/>
              </w:rPr>
              <w:t xml:space="preserve">Their presence and absence</w:t>
            </w: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b w:val="0"/>
                <w:bCs w:val="0"/>
                <w:sz w:val="36"/>
                <w:szCs w:val="36"/>
                <w:lang w:bidi="ar-IQ"/>
              </w:rPr>
              <w:t>3- Midterm exam: Student evaluation at the end of the work</w:t>
            </w: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b w:val="0"/>
                <w:bCs w:val="0"/>
                <w:sz w:val="36"/>
                <w:szCs w:val="36"/>
                <w:lang w:bidi="ar-IQ"/>
              </w:rPr>
              <w:t>(ar)</w:t>
            </w:r>
          </w:p>
          <w:p w:rsidR="0026153E" w:rsidRPr="005A33DF" w:rsidRDefault="0026153E" w:rsidP="0026153E">
            <w:pPr>
              <w:rPr>
                <w:rFonts w:ascii="Times New Roman" w:hAnsi="Times New Roman" w:cs="Times New Roman"/>
                <w:sz w:val="36"/>
                <w:szCs w:val="36"/>
                <w:lang w:bidi="ar-IQ"/>
              </w:rPr>
              <w:bidi/>
            </w:pPr>
          </w:p>
          <w:p w:rsidR="0026153E" w:rsidRPr="005A33DF" w:rsidRDefault="0026153E" w:rsidP="0026153E">
            <w:pPr>
              <w:rPr>
                <w:rFonts w:ascii="Times New Roman" w:hAnsi="Times New Roman" w:cs="Times New Roman"/>
                <w:sz w:val="36"/>
                <w:szCs w:val="36"/>
                <w:lang w:bidi="ar-IQ"/>
              </w:rPr>
              <w:bidi/>
            </w:pPr>
          </w:p>
          <w:p w:rsidR="0026153E" w:rsidRPr="005A33DF" w:rsidRDefault="0026153E" w:rsidP="0026153E">
            <w:pPr>
              <w:tabs>
                <w:tab w:val="left" w:pos="3405"/>
              </w:tabs>
              <w:jc w:val="right"/>
              <w:rPr>
                <w:rFonts w:ascii="Times New Roman" w:hAnsi="Times New Roman" w:cs="Times New Roman"/>
                <w:sz w:val="36"/>
                <w:szCs w:val="36"/>
                <w:lang w:bidi="ar-IQ"/>
              </w:rPr>
              <w:bidi/>
            </w:pPr>
            <w:r w:rsidRPr="005A33DF">
              <w:rPr>
                <w:rFonts w:ascii="Times New Roman" w:hAnsi="Times New Roman" w:cs="Times New Roman"/>
                <w:sz w:val="36"/>
                <w:szCs w:val="36"/>
                <w:lang w:bidi="ar-IQ"/>
              </w:rPr>
              <w:t>11- Course structure</w:t>
            </w:r>
          </w:p>
        </w:tc>
      </w:tr>
      <w:tr w:rsidR="0026153E" w:rsidTr="0026153E">
        <w:trPr>
          <w:trHeight w:val="53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right"/>
              <w:rPr>
                <w:rFonts w:ascii="Times New Roman" w:hAnsi="Times New Roman" w:cs="Times New Roman"/>
                <w:sz w:val="26"/>
                <w:szCs w:val="26"/>
                <w:lang w:bidi="ar-IQ"/>
              </w:rPr>
              <w:bidi/>
            </w:pPr>
            <w:r w:rsidRPr="00E649C8">
              <w:rPr>
                <w:rFonts w:ascii="Times New Roman" w:hAnsi="Times New Roman" w:cs="Times New Roman"/>
                <w:sz w:val="26"/>
                <w:szCs w:val="26"/>
                <w:lang w:bidi="ar-IQ"/>
              </w:rPr>
              <w:lastRenderedPageBreak/>
              <w:t>Evaluation Method</w:t>
            </w:r>
          </w:p>
        </w:tc>
        <w:tc>
          <w:tcPr>
            <w:tcW w:w="1516" w:type="dxa"/>
          </w:tcPr>
          <w:p w:rsidR="0026153E" w:rsidRPr="00E649C8" w:rsidRDefault="0026153E" w:rsidP="002615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6"/>
                <w:szCs w:val="26"/>
                <w:lang w:bidi="ar-IQ"/>
              </w:rPr>
              <w:bidi/>
            </w:pPr>
            <w:r w:rsidRPr="00E649C8">
              <w:rPr>
                <w:rFonts w:ascii="Times New Roman" w:hAnsi="Times New Roman" w:cs="Times New Roman"/>
                <w:b/>
                <w:bCs/>
                <w:sz w:val="26"/>
                <w:szCs w:val="26"/>
                <w:lang w:bidi="ar-IQ"/>
              </w:rPr>
              <w:t>Learning method</w:t>
            </w:r>
          </w:p>
        </w:tc>
        <w:tc>
          <w:tcPr>
            <w:tcW w:w="2262" w:type="dxa"/>
            <w:gridSpan w:val="2"/>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6"/>
                <w:szCs w:val="26"/>
                <w:lang w:bidi="ar-IQ"/>
              </w:rPr>
              <w:bidi/>
            </w:pPr>
            <w:r w:rsidRPr="00E649C8">
              <w:rPr>
                <w:rFonts w:ascii="Times New Roman" w:hAnsi="Times New Roman" w:cs="Times New Roman"/>
                <w:b/>
                <w:bCs/>
                <w:sz w:val="26"/>
                <w:szCs w:val="26"/>
                <w:lang w:bidi="ar-IQ"/>
              </w:rPr>
              <w:t>Unit/Course or Topic Name</w:t>
            </w:r>
          </w:p>
        </w:tc>
        <w:tc>
          <w:tcPr>
            <w:tcW w:w="1924"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6"/>
                <w:szCs w:val="26"/>
                <w:lang w:bidi="ar-IQ"/>
              </w:rPr>
              <w:bidi/>
            </w:pPr>
            <w:r w:rsidRPr="00E649C8">
              <w:rPr>
                <w:rFonts w:ascii="Times New Roman" w:hAnsi="Times New Roman" w:cs="Times New Roman"/>
                <w:b/>
                <w:bCs/>
                <w:sz w:val="26"/>
                <w:szCs w:val="26"/>
                <w:lang w:bidi="ar-IQ"/>
              </w:rPr>
              <w:t>Required learning outcomes</w:t>
            </w:r>
          </w:p>
        </w:tc>
        <w:tc>
          <w:tcPr>
            <w:tcW w:w="1275"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6"/>
                <w:szCs w:val="26"/>
                <w:lang w:bidi="ar-IQ"/>
              </w:rPr>
              <w:bidi/>
            </w:pPr>
            <w:r w:rsidRPr="00E649C8">
              <w:rPr>
                <w:rFonts w:ascii="Times New Roman" w:hAnsi="Times New Roman" w:cs="Times New Roman"/>
                <w:b/>
                <w:bCs/>
                <w:sz w:val="26"/>
                <w:szCs w:val="26"/>
                <w:lang w:bidi="ar-IQ"/>
              </w:rPr>
              <w:t>Hours</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6"/>
                <w:szCs w:val="26"/>
                <w:lang w:bidi="ar-IQ"/>
              </w:rPr>
              <w:bidi/>
            </w:pPr>
            <w:r w:rsidRPr="00E649C8">
              <w:rPr>
                <w:rFonts w:ascii="Times New Roman" w:hAnsi="Times New Roman" w:cs="Times New Roman"/>
                <w:b/>
                <w:bCs/>
                <w:sz w:val="26"/>
                <w:szCs w:val="26"/>
                <w:lang w:bidi="ar-IQ"/>
              </w:rPr>
              <w:t>Week</w:t>
            </w: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rFonts w:ascii="Times New Roman" w:hAnsi="Times New Roman" w:cs="Times New Roman"/>
                <w:sz w:val="26"/>
                <w:szCs w:val="26"/>
                <w:lang w:bidi="ar-IQ"/>
              </w:rPr>
              <w:bidi/>
            </w:pPr>
            <w:r w:rsidRPr="00E649C8">
              <w:rPr>
                <w:rFonts w:ascii="Times New Roman" w:hAnsi="Times New Roman" w:cs="Times New Roman"/>
                <w:sz w:val="26"/>
                <w:szCs w:val="26"/>
                <w:lang w:bidi="ar-IQ"/>
              </w:rPr>
              <w:t>The calendar</w:t>
            </w:r>
            <w:r w:rsidRPr="00E649C8">
              <w:rPr>
                <w:rFonts w:ascii="Times New Roman" w:hAnsi="Times New Roman" w:cs="Times New Roman" w:hint="cs"/>
                <w:sz w:val="26"/>
                <w:szCs w:val="26"/>
                <w:lang w:bidi="ar-DZ"/>
              </w:rPr>
              <w:t>weekly</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highlight w:val="yellow"/>
                <w:lang w:bidi="ar-IQ"/>
              </w:rPr>
              <w:bidi/>
            </w:pPr>
            <w:r w:rsidRPr="00E649C8">
              <w:rPr>
                <w:rFonts w:ascii="Times New Roman" w:hAnsi="Times New Roman" w:cs="Times New Roman"/>
                <w:sz w:val="26"/>
                <w:szCs w:val="26"/>
                <w:lang w:bidi="ar-IQ"/>
              </w:rPr>
              <w:t>Lecture with questioning</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Pr>
              <w:bidi/>
            </w:pPr>
            <w:r w:rsidRPr="00E649C8">
              <w:rPr>
                <w:rFonts w:hint="cs"/>
                <w:b/>
                <w:bCs/>
                <w:sz w:val="26"/>
                <w:szCs w:val="26"/>
              </w:rPr>
              <w:t>A general overview of the historical development of artistic perspective</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 xml:space="preserve">Getting to know</w:t>
            </w:r>
            <w:r w:rsidRPr="00E649C8">
              <w:rPr>
                <w:rFonts w:ascii="Times New Roman" w:hAnsi="Times New Roman" w:cs="Times New Roman" w:hint="cs"/>
                <w:sz w:val="26"/>
                <w:szCs w:val="26"/>
                <w:lang w:bidi="ar-DZ"/>
              </w:rPr>
              <w:t>Fundamentals of Perspective</w:t>
            </w:r>
          </w:p>
        </w:tc>
        <w:tc>
          <w:tcPr>
            <w:tcW w:w="1275"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1</w:t>
            </w:r>
          </w:p>
        </w:tc>
      </w:tr>
      <w:tr w:rsidR="0026153E" w:rsidTr="0026153E">
        <w:trPr>
          <w:trHeight w:val="35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rFonts w:ascii="Times New Roman" w:hAnsi="Times New Roman" w:cs="Times New Roman"/>
                <w:sz w:val="26"/>
                <w:szCs w:val="26"/>
                <w:lang w:bidi="ar-IQ"/>
              </w:rPr>
              <w:bidi/>
            </w:pPr>
            <w:r w:rsidRPr="00E649C8">
              <w:rPr>
                <w:rFonts w:ascii="Times New Roman" w:hAnsi="Times New Roman" w:cs="Times New Roman"/>
                <w:sz w:val="26"/>
                <w:szCs w:val="26"/>
                <w:lang w:bidi="ar-IQ"/>
              </w:rPr>
              <w:t xml:space="preserve">Standard for evaluating skill performance</w:t>
            </w:r>
            <w:proofErr w:type="spellStart"/>
            <w:proofErr w:type="spellEnd"/>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Pr>
              <w:bidi/>
            </w:pPr>
            <w:r w:rsidRPr="00E649C8">
              <w:rPr>
                <w:rFonts w:hint="cs"/>
                <w:b/>
                <w:bCs/>
                <w:sz w:val="26"/>
                <w:szCs w:val="26"/>
              </w:rPr>
              <w:t>General rules and definitions</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 xml:space="preserve">Getting to know</w:t>
            </w:r>
            <w:r w:rsidRPr="00E649C8">
              <w:rPr>
                <w:rFonts w:ascii="Times New Roman" w:hAnsi="Times New Roman" w:cs="Times New Roman" w:hint="cs"/>
                <w:sz w:val="26"/>
                <w:szCs w:val="26"/>
                <w:lang w:bidi="ar-DZ"/>
              </w:rPr>
              <w:t xml:space="preserve">Perspective Tools and Layouts</w:t>
            </w:r>
            <w:proofErr w:type="spellStart"/>
            <w:proofErr w:type="spellEnd"/>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 xml:space="preserve">2</w:t>
            </w:r>
          </w:p>
        </w:tc>
      </w:tr>
      <w:tr w:rsidR="0026153E" w:rsidTr="0026153E">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rFonts w:ascii="Times New Roman" w:hAnsi="Times New Roman" w:cs="Times New Roman"/>
                <w:sz w:val="26"/>
                <w:szCs w:val="26"/>
                <w:lang w:bidi="ar-IQ"/>
              </w:rPr>
              <w:bidi/>
            </w:pPr>
            <w:r w:rsidRPr="00E649C8">
              <w:rPr>
                <w:rFonts w:ascii="Times New Roman" w:hAnsi="Times New Roman" w:cs="Times New Roman"/>
                <w:sz w:val="26"/>
                <w:szCs w:val="26"/>
                <w:lang w:bidi="ar-IQ"/>
              </w:rPr>
              <w:t xml:space="preserve">Standard</w:t>
            </w:r>
            <w:r w:rsidRPr="00E649C8">
              <w:rPr>
                <w:rFonts w:ascii="Times New Roman" w:hAnsi="Times New Roman" w:cs="Times New Roman" w:hint="cs"/>
                <w:sz w:val="26"/>
                <w:szCs w:val="26"/>
                <w:lang w:bidi="ar-DZ"/>
              </w:rPr>
              <w:t>and performance</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Pr>
              <w:bidi/>
            </w:pPr>
            <w:r w:rsidRPr="00E649C8">
              <w:rPr>
                <w:rFonts w:hint="cs"/>
                <w:b/>
                <w:bCs/>
                <w:sz w:val="26"/>
                <w:szCs w:val="26"/>
              </w:rPr>
              <w:t>Basic rules and theories of perspective</w:t>
            </w:r>
          </w:p>
        </w:tc>
        <w:tc>
          <w:tcPr>
            <w:tcW w:w="1924" w:type="dxa"/>
          </w:tcPr>
          <w:p w:rsidR="0026153E" w:rsidRPr="00E649C8" w:rsidRDefault="0026153E" w:rsidP="0026153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hint="cs"/>
                <w:sz w:val="26"/>
                <w:szCs w:val="26"/>
                <w:lang w:bidi="ar-DZ"/>
              </w:rPr>
              <w:t>manual skills</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3</w:t>
            </w:r>
          </w:p>
        </w:tc>
      </w:tr>
      <w:tr w:rsidR="0026153E" w:rsidTr="0026153E">
        <w:trPr>
          <w:trHeight w:val="277"/>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lastRenderedPageBreak/>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Pr>
              <w:bidi/>
            </w:pPr>
            <w:r w:rsidRPr="00E649C8">
              <w:rPr>
                <w:rFonts w:hint="cs"/>
                <w:b/>
                <w:bCs/>
                <w:sz w:val="26"/>
                <w:szCs w:val="26"/>
              </w:rPr>
              <w:t>The square is viewed from (1- the front, 2- its corner)</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4</w:t>
            </w:r>
          </w:p>
        </w:tc>
      </w:tr>
      <w:tr w:rsidR="0026153E" w:rsidTr="0026153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Pr>
              <w:bidi/>
            </w:pPr>
            <w:r w:rsidRPr="00E649C8">
              <w:rPr>
                <w:rFonts w:hint="cs"/>
                <w:b/>
                <w:bCs/>
                <w:sz w:val="26"/>
                <w:szCs w:val="26"/>
              </w:rPr>
              <w:t xml:space="preserve">The square (1- slanted relative to the viewer, 2- vanishing vertically)</w:t>
            </w:r>
            <w:proofErr w:type="spellStart"/>
            <w:proofErr w:type="spellEnd"/>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5</w:t>
            </w:r>
          </w:p>
        </w:tc>
      </w:tr>
      <w:tr w:rsidR="0026153E" w:rsidTr="0026153E">
        <w:trPr>
          <w:trHeight w:val="247"/>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Pr>
              <w:bidi/>
            </w:pPr>
            <w:r w:rsidRPr="00E649C8">
              <w:rPr>
                <w:rFonts w:hint="cs"/>
                <w:b/>
                <w:bCs/>
                <w:sz w:val="26"/>
                <w:szCs w:val="26"/>
              </w:rPr>
              <w:t>How to place shapes in perspective using geometric projections</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6</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Pr>
              <w:bidi/>
            </w:pPr>
            <w:r w:rsidRPr="00E649C8">
              <w:rPr>
                <w:rFonts w:hint="cs"/>
                <w:b/>
                <w:bCs/>
                <w:sz w:val="26"/>
                <w:szCs w:val="26"/>
              </w:rPr>
              <w:t>Rectangle (1- Vertical, 2- Horizontal)</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7</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Pr>
              <w:bidi/>
            </w:pPr>
            <w:r w:rsidRPr="00E649C8">
              <w:rPr>
                <w:rFonts w:hint="cs"/>
                <w:b/>
                <w:bCs/>
                <w:sz w:val="26"/>
                <w:szCs w:val="26"/>
              </w:rPr>
              <w:t>Reducing distance (various applications/library - railway track)</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8</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Pr>
              <w:bidi/>
            </w:pPr>
            <w:r w:rsidRPr="00E649C8">
              <w:rPr>
                <w:rFonts w:hint="cs"/>
                <w:b/>
                <w:bCs/>
                <w:sz w:val="26"/>
                <w:szCs w:val="26"/>
              </w:rPr>
              <w:t>Reducing or minimizing shapes (square within square)</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Pr>
              <w:bidi/>
            </w:pPr>
            <w:r w:rsidRPr="00E649C8">
              <w:rPr>
                <w:rFonts w:hint="cs"/>
                <w:b/>
                <w:bCs/>
                <w:sz w:val="26"/>
                <w:szCs w:val="26"/>
              </w:rPr>
              <w:t>Reducing or diminishing shapes/ Drawing the gallery viewed from (front, left, right)</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10</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Pr>
              <w:bidi/>
            </w:pPr>
            <w:r w:rsidRPr="00E649C8">
              <w:rPr>
                <w:rFonts w:hint="cs"/>
                <w:b/>
                <w:bCs/>
                <w:sz w:val="26"/>
                <w:szCs w:val="26"/>
              </w:rPr>
              <w:t>Applying the standard scale to people</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11</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Pr>
              <w:bidi/>
            </w:pPr>
            <w:r w:rsidRPr="00E649C8">
              <w:rPr>
                <w:rFonts w:hint="cs"/>
                <w:b/>
                <w:bCs/>
                <w:sz w:val="26"/>
                <w:szCs w:val="26"/>
              </w:rPr>
              <w:t>Dividing the surface of a square or rectangle into (1- two equal parts, 2- three equal parts, 3- two equal areas at the ends of the surface of the rectangle or square)</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12</w:t>
            </w:r>
          </w:p>
        </w:tc>
      </w:tr>
      <w:tr w:rsidR="0026153E" w:rsidTr="0026153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Pr>
              <w:bidi/>
            </w:pPr>
            <w:r w:rsidRPr="00E649C8">
              <w:rPr>
                <w:rFonts w:hint="cs"/>
                <w:b/>
                <w:bCs/>
                <w:sz w:val="26"/>
                <w:szCs w:val="26"/>
              </w:rPr>
              <w:t>columns</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13</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Pr>
              <w:bidi/>
            </w:pPr>
            <w:r w:rsidRPr="00E649C8">
              <w:rPr>
                <w:rFonts w:hint="cs"/>
                <w:b/>
                <w:bCs/>
                <w:sz w:val="26"/>
                <w:szCs w:val="26"/>
              </w:rPr>
              <w:t>chessboard</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14</w:t>
            </w:r>
          </w:p>
        </w:tc>
      </w:tr>
      <w:tr w:rsidR="0026153E" w:rsidTr="0026153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Pr>
              <w:bidi/>
            </w:pPr>
            <w:r w:rsidRPr="00E649C8">
              <w:rPr>
                <w:rFonts w:hint="cs"/>
                <w:b/>
                <w:bCs/>
                <w:sz w:val="26"/>
                <w:szCs w:val="26"/>
              </w:rPr>
              <w:t>exam</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15</w:t>
            </w:r>
          </w:p>
        </w:tc>
      </w:tr>
      <w:tr w:rsidR="0026153E" w:rsidTr="0026153E">
        <w:trPr>
          <w:trHeight w:val="27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Pr>
              <w:bidi/>
            </w:pPr>
            <w:r w:rsidRPr="00E649C8">
              <w:rPr>
                <w:rFonts w:hint="cs"/>
                <w:b/>
                <w:bCs/>
                <w:sz w:val="26"/>
                <w:szCs w:val="26"/>
              </w:rPr>
              <w:t>Mid-year break</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16</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Pr>
              <w:bidi/>
            </w:pPr>
            <w:r w:rsidRPr="00E649C8">
              <w:rPr>
                <w:rFonts w:hint="cs"/>
                <w:b/>
                <w:bCs/>
                <w:sz w:val="26"/>
                <w:szCs w:val="26"/>
              </w:rPr>
              <w:t>(Brackets) Various applications</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17</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Pr>
              <w:bidi/>
            </w:pPr>
            <w:r w:rsidRPr="00E649C8">
              <w:rPr>
                <w:rFonts w:hint="cs"/>
                <w:b/>
                <w:bCs/>
                <w:sz w:val="26"/>
                <w:szCs w:val="26"/>
              </w:rPr>
              <w:t>The cube (1- in front of the viewer, 2- the line of sight passes through it) (1- in front of the viewer's point of sight, 2- to the viewer's right, 3- to the viewer's left)</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18</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Pr>
              <w:bidi/>
            </w:pPr>
            <w:r w:rsidRPr="00E649C8">
              <w:rPr>
                <w:rFonts w:hint="cs"/>
                <w:b/>
                <w:bCs/>
                <w:sz w:val="26"/>
                <w:szCs w:val="26"/>
              </w:rPr>
              <w:t>The cube is viewed from its angle (the diameter of one of its faces is parallel to the surface of the canvas).</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19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Pr>
              <w:bidi/>
            </w:pPr>
            <w:r w:rsidRPr="00E649C8">
              <w:rPr>
                <w:rFonts w:hint="cs"/>
                <w:b/>
                <w:bCs/>
                <w:sz w:val="26"/>
                <w:szCs w:val="26"/>
              </w:rPr>
              <w:t>The circle</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20</w:t>
            </w:r>
          </w:p>
        </w:tc>
      </w:tr>
      <w:tr w:rsidR="0026153E" w:rsidTr="0026153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Pr>
              <w:bidi/>
            </w:pPr>
            <w:r w:rsidRPr="00E649C8">
              <w:rPr>
                <w:rFonts w:hint="cs"/>
                <w:b/>
                <w:bCs/>
                <w:sz w:val="26"/>
                <w:szCs w:val="26"/>
              </w:rPr>
              <w:t xml:space="preserve">Drawing the book in perspective</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lastRenderedPageBreak/>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21</w:t>
            </w:r>
          </w:p>
        </w:tc>
      </w:tr>
      <w:tr w:rsidR="0026153E" w:rsidTr="0026153E">
        <w:trPr>
          <w:trHeight w:val="285"/>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lastRenderedPageBreak/>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Pr>
              <w:bidi/>
            </w:pPr>
            <w:r w:rsidRPr="00E649C8">
              <w:rPr>
                <w:rFonts w:hint="cs"/>
                <w:b/>
                <w:bCs/>
                <w:sz w:val="26"/>
                <w:szCs w:val="26"/>
              </w:rPr>
              <w:t>Drawing of buildings (latticework, architecture)</w:t>
            </w:r>
            <w:proofErr w:type="spellStart"/>
            <w:proofErr w:type="spellEnd"/>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22</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Pr>
              <w:bidi/>
            </w:pPr>
            <w:r w:rsidRPr="00E649C8">
              <w:rPr>
                <w:rFonts w:hint="cs"/>
                <w:b/>
                <w:bCs/>
                <w:sz w:val="26"/>
                <w:szCs w:val="26"/>
              </w:rPr>
              <w:t>Road markings, sidewalks</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23</w:t>
            </w:r>
          </w:p>
        </w:tc>
      </w:tr>
      <w:tr w:rsidR="0026153E" w:rsidTr="0026153E">
        <w:trPr>
          <w:trHeight w:val="21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Pr>
              <w:bidi/>
            </w:pPr>
            <w:r w:rsidRPr="00E649C8">
              <w:rPr>
                <w:rFonts w:hint="cs"/>
                <w:b/>
                <w:bCs/>
                <w:sz w:val="26"/>
                <w:szCs w:val="26"/>
              </w:rPr>
              <w:t>Cone (1- Complete, 2- Incomplete)</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23</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Pr>
              <w:bidi/>
            </w:pPr>
            <w:r w:rsidRPr="00E649C8">
              <w:rPr>
                <w:rFonts w:hint="cs"/>
                <w:b/>
                <w:bCs/>
                <w:sz w:val="26"/>
                <w:szCs w:val="26"/>
              </w:rPr>
              <w:t>cylinder</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25</w:t>
            </w:r>
          </w:p>
        </w:tc>
      </w:tr>
      <w:tr w:rsidR="0026153E" w:rsidTr="0026153E">
        <w:trPr>
          <w:trHeight w:val="18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Pr>
              <w:bidi/>
            </w:pPr>
            <w:r w:rsidRPr="00E649C8">
              <w:rPr>
                <w:rFonts w:hint="cs"/>
                <w:b/>
                <w:bCs/>
                <w:sz w:val="26"/>
                <w:szCs w:val="26"/>
              </w:rPr>
              <w:t>(Parallel lines) Inclined staircase viewed from the front</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26</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Pr>
              <w:bidi/>
            </w:pPr>
            <w:proofErr w:type="spellStart"/>
            <w:r w:rsidRPr="00E649C8">
              <w:rPr>
                <w:rFonts w:hint="cs"/>
                <w:b/>
                <w:bCs/>
                <w:sz w:val="26"/>
                <w:szCs w:val="26"/>
              </w:rPr>
              <w:t>azometric</w:t>
            </w:r>
            <w:proofErr w:type="spellEnd"/>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27</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Pr>
              <w:bidi/>
            </w:pPr>
            <w:r w:rsidRPr="00E649C8">
              <w:rPr>
                <w:rFonts w:hint="cs"/>
                <w:b/>
                <w:bCs/>
                <w:sz w:val="26"/>
                <w:szCs w:val="26"/>
              </w:rPr>
              <w:t>Pyramid</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28</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Pr>
              <w:bidi/>
            </w:pPr>
            <w:r w:rsidRPr="00E649C8">
              <w:rPr>
                <w:rFonts w:hint="cs"/>
                <w:b/>
                <w:bCs/>
                <w:sz w:val="26"/>
                <w:szCs w:val="26"/>
              </w:rPr>
              <w:t>A continuously ascending staircase that rises above eye level</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29</w:t>
            </w:r>
          </w:p>
        </w:tc>
      </w:tr>
      <w:tr w:rsidR="0026153E" w:rsidTr="0026153E">
        <w:trPr>
          <w:trHeight w:val="184"/>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bidi/>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Pr>
              <w:bidi/>
            </w:pPr>
            <w:r w:rsidRPr="00E649C8">
              <w:rPr>
                <w:rFonts w:hint="cs"/>
                <w:b/>
                <w:bCs/>
                <w:sz w:val="26"/>
                <w:szCs w:val="26"/>
              </w:rPr>
              <w:t>How to draw hexagonal and octagonal shapes</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bidi/>
            </w:pPr>
            <w:r w:rsidRPr="00E649C8">
              <w:rPr>
                <w:rFonts w:ascii="Times New Roman" w:hAnsi="Times New Roman" w:cs="Times New Roman"/>
                <w:sz w:val="26"/>
                <w:szCs w:val="26"/>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D909B5">
              <w:rPr>
                <w:rFonts w:ascii="Times New Roman" w:hAnsi="Times New Roman" w:cs="Times New Roman" w:hint="cs"/>
                <w:sz w:val="26"/>
                <w:szCs w:val="26"/>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bidi="ar-IQ"/>
              </w:rPr>
              <w:bidi/>
            </w:pPr>
            <w:r w:rsidRPr="00E649C8">
              <w:rPr>
                <w:rFonts w:ascii="Times New Roman" w:hAnsi="Times New Roman" w:cs="Times New Roman"/>
                <w:sz w:val="26"/>
                <w:szCs w:val="26"/>
                <w:lang w:bidi="ar-IQ"/>
              </w:rPr>
              <w:t>30</w:t>
            </w:r>
          </w:p>
        </w:tc>
      </w:tr>
    </w:tbl>
    <w:tbl>
      <w:tblPr>
        <w:tblStyle w:val="1-3"/>
        <w:tblpPr w:leftFromText="180" w:rightFromText="180" w:vertAnchor="text" w:horzAnchor="margin" w:tblpY="483"/>
        <w:tblW w:w="0" w:type="auto"/>
        <w:tblLook w:val="04A0" w:firstRow="1" w:lastRow="0" w:firstColumn="1" w:lastColumn="0" w:noHBand="0" w:noVBand="1"/>
      </w:tblPr>
      <w:tblGrid>
        <w:gridCol w:w="5145"/>
        <w:gridCol w:w="4431"/>
      </w:tblGrid>
      <w:tr w:rsidR="0026153E" w:rsidTr="0026153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26153E" w:rsidRDefault="0026153E" w:rsidP="0026153E">
            <w:pPr>
              <w:jc w:val="right"/>
              <w:rPr>
                <w:rFonts w:ascii="Times New Roman" w:hAnsi="Times New Roman" w:cs="Times New Roman"/>
                <w:sz w:val="36"/>
                <w:szCs w:val="36"/>
                <w:lang w:bidi="ar-IQ"/>
              </w:rPr>
              <w:bidi/>
            </w:pPr>
            <w:r>
              <w:rPr>
                <w:rFonts w:ascii="Times New Roman" w:hAnsi="Times New Roman" w:cs="Times New Roman"/>
                <w:sz w:val="36"/>
                <w:szCs w:val="36"/>
                <w:lang w:bidi="ar-IQ"/>
              </w:rPr>
              <w:t xml:space="preserve">12- Infrastructure:</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26153E" w:rsidRPr="005A33DF" w:rsidRDefault="0026153E" w:rsidP="0026153E">
            <w:pPr>
              <w:jc w:val="right"/>
              <w:rPr>
                <w:sz w:val="36"/>
                <w:szCs w:val="36"/>
                <w:lang w:bidi="ar-IQ"/>
              </w:rPr>
              <w:bidi/>
            </w:pPr>
            <w:r w:rsidRPr="005A33DF">
              <w:rPr>
                <w:rFonts w:hint="cs"/>
                <w:b w:val="0"/>
                <w:bCs w:val="0"/>
                <w:sz w:val="36"/>
                <w:szCs w:val="36"/>
                <w:lang w:bidi="ar-IQ"/>
              </w:rPr>
              <w:t>The art of artistic perspective</w:t>
            </w:r>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1- Required textbooks</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26153E" w:rsidRPr="005A33DF" w:rsidRDefault="0026153E" w:rsidP="0026153E">
            <w:pPr>
              <w:jc w:val="right"/>
              <w:rPr>
                <w:sz w:val="36"/>
                <w:szCs w:val="36"/>
                <w:lang w:bidi="ar-IQ"/>
              </w:rPr>
              <w:bidi/>
            </w:pPr>
            <w:r w:rsidRPr="005A33DF">
              <w:rPr>
                <w:rFonts w:hint="cs"/>
                <w:b w:val="0"/>
                <w:bCs w:val="0"/>
                <w:sz w:val="36"/>
                <w:szCs w:val="36"/>
                <w:lang w:bidi="ar-IQ"/>
              </w:rPr>
              <w:t>Specialized scientific journals, periodicals, and research in the field</w:t>
            </w: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2- Recommended books and references</w:t>
            </w:r>
          </w:p>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(Scientific journals, world sculptures)</w:t>
            </w:r>
          </w:p>
        </w:tc>
      </w:tr>
      <w:tr w:rsidR="0026153E" w:rsidTr="0026153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26153E" w:rsidRPr="005A33DF" w:rsidRDefault="0026153E" w:rsidP="0026153E">
            <w:pPr>
              <w:jc w:val="right"/>
              <w:rPr>
                <w:sz w:val="36"/>
                <w:szCs w:val="36"/>
                <w:lang w:bidi="ar-IQ"/>
              </w:rPr>
              <w:bidi/>
            </w:pPr>
            <w:r w:rsidRPr="005A33DF">
              <w:rPr>
                <w:rFonts w:hint="cs"/>
                <w:b w:val="0"/>
                <w:bCs w:val="0"/>
                <w:sz w:val="36"/>
                <w:szCs w:val="36"/>
                <w:lang w:bidi="ar-IQ"/>
              </w:rPr>
              <w:t>Foundations of Perspective</w:t>
            </w:r>
            <w:proofErr w:type="spellStart"/>
            <w:proofErr w:type="spellEnd"/>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3- Main references (sources)</w:t>
            </w:r>
          </w:p>
        </w:tc>
      </w:tr>
      <w:tr w:rsidR="0026153E" w:rsidTr="0026153E">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26153E" w:rsidRPr="005A33DF" w:rsidRDefault="0026153E" w:rsidP="0026153E">
            <w:pPr>
              <w:jc w:val="right"/>
              <w:rPr>
                <w:sz w:val="36"/>
                <w:szCs w:val="36"/>
                <w:lang w:bidi="ar-IQ"/>
              </w:rPr>
              <w:bidi/>
            </w:pPr>
            <w:proofErr w:type="spellStart"/>
            <w:r w:rsidRPr="005A33DF">
              <w:rPr>
                <w:rFonts w:hint="cs"/>
                <w:b w:val="0"/>
                <w:bCs w:val="0"/>
                <w:sz w:val="36"/>
                <w:szCs w:val="36"/>
                <w:lang w:bidi="ar-IQ"/>
              </w:rPr>
              <w:t>Google, YouTube and others</w:t>
            </w:r>
            <w:proofErr w:type="spellEnd"/>
          </w:p>
          <w:p w:rsidR="0026153E" w:rsidRPr="005A33DF" w:rsidRDefault="0026153E" w:rsidP="0026153E">
            <w:pPr>
              <w:jc w:val="right"/>
              <w:rPr>
                <w:sz w:val="36"/>
                <w:szCs w:val="36"/>
                <w:lang w:bidi="ar-IQ"/>
              </w:rPr>
              <w:bidi/>
            </w:pP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4- Electronic references, websites</w:t>
            </w:r>
          </w:p>
        </w:tc>
      </w:tr>
    </w:tbl>
    <w:p w:rsidR="0026153E" w:rsidRDefault="0026153E" w:rsidP="0026153E">
      <w:pPr>
        <w:tabs>
          <w:tab w:val="left" w:pos="8130"/>
        </w:tabs>
        <w:rPr>
          <w:sz w:val="36"/>
          <w:szCs w:val="36"/>
          <w:lang w:bidi="ar-IQ"/>
        </w:rPr>
        <w:bidi/>
      </w:pPr>
      <w:r>
        <w:rPr>
          <w:sz w:val="36"/>
          <w:szCs w:val="36"/>
          <w:lang w:bidi="ar-IQ"/>
        </w:rPr>
        <w:tab/>
      </w:r>
    </w:p>
    <w:tbl>
      <w:tblPr>
        <w:tblStyle w:val="1-3"/>
        <w:tblpPr w:leftFromText="180" w:rightFromText="180" w:vertAnchor="text" w:horzAnchor="margin" w:tblpY="335"/>
        <w:tblW w:w="0" w:type="auto"/>
        <w:tblLook w:val="04A0" w:firstRow="1" w:lastRow="0" w:firstColumn="1" w:lastColumn="0" w:noHBand="0" w:noVBand="1"/>
      </w:tblPr>
      <w:tblGrid>
        <w:gridCol w:w="9576"/>
      </w:tblGrid>
      <w:tr w:rsidR="0026153E" w:rsidTr="0026153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26153E" w:rsidRDefault="0026153E" w:rsidP="0026153E">
            <w:pPr>
              <w:jc w:val="right"/>
              <w:rPr>
                <w:rFonts w:ascii="Times New Roman" w:hAnsi="Times New Roman" w:cs="Times New Roman"/>
                <w:sz w:val="36"/>
                <w:szCs w:val="36"/>
                <w:lang w:bidi="ar-IQ"/>
              </w:rPr>
              <w:bidi/>
            </w:pPr>
            <w:r>
              <w:rPr>
                <w:rFonts w:ascii="Times New Roman" w:hAnsi="Times New Roman" w:cs="Times New Roman"/>
                <w:sz w:val="36"/>
                <w:szCs w:val="36"/>
                <w:lang w:bidi="ar-IQ"/>
              </w:rPr>
              <w:t>13- Curriculum Development Plan</w:t>
            </w:r>
          </w:p>
          <w:p w:rsidR="0026153E" w:rsidRDefault="0026153E" w:rsidP="0026153E">
            <w:pPr>
              <w:jc w:val="right"/>
              <w:rPr>
                <w:sz w:val="36"/>
                <w:szCs w:val="36"/>
                <w:lang w:bidi="ar-IQ"/>
              </w:rPr>
              <w:bidi/>
            </w:pPr>
          </w:p>
        </w:tc>
      </w:tr>
      <w:tr w:rsidR="0026153E" w:rsidTr="0026153E">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26153E" w:rsidRPr="005A33DF" w:rsidRDefault="0026153E" w:rsidP="0026153E">
            <w:pPr>
              <w:jc w:val="right"/>
              <w:rPr>
                <w:sz w:val="36"/>
                <w:szCs w:val="36"/>
                <w:lang w:bidi="ar-IQ"/>
              </w:rPr>
              <w:bidi/>
            </w:pP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b w:val="0"/>
                <w:bCs w:val="0"/>
                <w:sz w:val="36"/>
                <w:szCs w:val="36"/>
                <w:lang w:bidi="ar-IQ"/>
              </w:rPr>
              <w:t>- Developing the curriculum content by deleting, adding, and replacing content.</w:t>
            </w:r>
          </w:p>
          <w:p w:rsidR="0026153E" w:rsidRPr="005A33DF" w:rsidRDefault="0026153E" w:rsidP="0026153E">
            <w:pPr>
              <w:jc w:val="right"/>
              <w:rPr>
                <w:rFonts w:ascii="Times New Roman" w:hAnsi="Times New Roman" w:cs="Times New Roman"/>
                <w:sz w:val="36"/>
                <w:szCs w:val="36"/>
                <w:lang w:bidi="ar-IQ"/>
              </w:rPr>
              <w:bidi/>
            </w:pPr>
            <w:r w:rsidRPr="005A33DF">
              <w:rPr>
                <w:rFonts w:ascii="Times New Roman" w:hAnsi="Times New Roman" w:cs="Times New Roman"/>
                <w:b w:val="0"/>
                <w:bCs w:val="0"/>
                <w:sz w:val="36"/>
                <w:szCs w:val="36"/>
                <w:lang w:bidi="ar-IQ"/>
              </w:rPr>
              <w:t xml:space="preserve">2- Using modern teaching methods according to the nature of the subject and the level of the learners from time to time</w:t>
            </w:r>
          </w:p>
          <w:p w:rsidR="0026153E" w:rsidRPr="005A33DF" w:rsidRDefault="0026153E" w:rsidP="0026153E">
            <w:pPr>
              <w:jc w:val="right"/>
              <w:rPr>
                <w:rFonts w:ascii="Times New Roman" w:hAnsi="Times New Roman" w:cs="Times New Roman"/>
                <w:sz w:val="36"/>
                <w:szCs w:val="36"/>
                <w:lang w:bidi="ar-IQ"/>
              </w:rPr>
              <w:bidi/>
            </w:pPr>
          </w:p>
          <w:p w:rsidR="0026153E" w:rsidRPr="005A33DF" w:rsidRDefault="0026153E" w:rsidP="0026153E">
            <w:pPr>
              <w:jc w:val="right"/>
              <w:rPr>
                <w:sz w:val="36"/>
                <w:szCs w:val="36"/>
                <w:lang w:bidi="ar-IQ"/>
              </w:rPr>
              <w:bidi/>
            </w:pPr>
          </w:p>
        </w:tc>
      </w:tr>
      <w:tr w:rsidR="0026153E" w:rsidTr="0026153E">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26153E" w:rsidRPr="005A33DF" w:rsidRDefault="0026153E" w:rsidP="0026153E">
            <w:pPr>
              <w:jc w:val="right"/>
              <w:rPr>
                <w:sz w:val="36"/>
                <w:szCs w:val="36"/>
                <w:lang w:bidi="ar-IQ"/>
              </w:rPr>
              <w:bidi/>
            </w:pPr>
            <w:r w:rsidRPr="005A33DF">
              <w:rPr>
                <w:rFonts w:hint="cs"/>
                <w:sz w:val="36"/>
                <w:szCs w:val="36"/>
                <w:lang w:bidi="ar-IQ"/>
              </w:rPr>
              <w:lastRenderedPageBreak/>
              <w:t>Special requirements: (including, for example, workshops, periodicals, laboratories, and websites) Social services (including, for example, guest lectures, vocational training, and field studies)</w:t>
            </w:r>
          </w:p>
          <w:p w:rsidR="0026153E" w:rsidRPr="005A33DF" w:rsidRDefault="0026153E" w:rsidP="0026153E">
            <w:pPr>
              <w:jc w:val="right"/>
              <w:rPr>
                <w:sz w:val="36"/>
                <w:szCs w:val="36"/>
                <w:lang w:bidi="ar-IQ"/>
              </w:rPr>
              <w:bidi/>
            </w:pPr>
          </w:p>
        </w:tc>
      </w:tr>
      <w:tr w:rsidR="0026153E" w:rsidTr="002615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26153E" w:rsidRDefault="0026153E" w:rsidP="0026153E">
            <w:pPr>
              <w:jc w:val="right"/>
              <w:rPr>
                <w:sz w:val="36"/>
                <w:szCs w:val="36"/>
                <w:lang w:bidi="ar-IQ"/>
              </w:rPr>
              <w:bidi/>
            </w:pPr>
            <w:r>
              <w:rPr>
                <w:rFonts w:hint="cs"/>
                <w:sz w:val="36"/>
                <w:szCs w:val="36"/>
                <w:lang w:bidi="ar-IQ"/>
              </w:rPr>
              <w:t>Signature of the course instructor: Dr. Muhammad Abbas Fadhil</w:t>
            </w:r>
            <w:proofErr w:type="spellStart"/>
            <w:proofErr w:type="spellEnd"/>
          </w:p>
        </w:tc>
      </w:tr>
    </w:tbl>
    <w:p w:rsidR="0026153E" w:rsidRDefault="0026153E" w:rsidP="0026153E">
      <w:pPr>
        <w:tabs>
          <w:tab w:val="left" w:pos="5175"/>
        </w:tabs>
        <w:rPr>
          <w:sz w:val="36"/>
          <w:szCs w:val="36"/>
          <w:lang w:bidi="ar-IQ"/>
        </w:rPr>
        <w:bidi/>
      </w:pPr>
      <w:r>
        <w:rPr>
          <w:sz w:val="36"/>
          <w:szCs w:val="36"/>
          <w:lang w:bidi="ar-IQ"/>
        </w:rPr>
        <w:tab/>
      </w:r>
    </w:p>
    <w:p w:rsidR="0026153E" w:rsidRDefault="0026153E" w:rsidP="0026153E">
      <w:pPr>
        <w:jc w:val="center"/>
        <w:rPr>
          <w:sz w:val="36"/>
          <w:szCs w:val="36"/>
          <w:lang w:bidi="ar-IQ"/>
        </w:rPr>
        <w:bidi/>
      </w:pPr>
    </w:p>
    <w:p w:rsidR="0026153E" w:rsidRDefault="0026153E" w:rsidP="0026153E">
      <w:pPr>
        <w:jc w:val="center"/>
        <w:rPr>
          <w:sz w:val="36"/>
          <w:szCs w:val="36"/>
          <w:lang w:bidi="ar-IQ"/>
        </w:rPr>
        <w:bidi/>
      </w:pPr>
    </w:p>
    <w:p w:rsidR="0026153E" w:rsidRDefault="0026153E" w:rsidP="0026153E">
      <w:pPr>
        <w:rPr>
          <w:sz w:val="36"/>
          <w:szCs w:val="36"/>
          <w:lang w:bidi="ar-IQ"/>
        </w:rPr>
        <w:bidi/>
      </w:pPr>
    </w:p>
    <w:p w:rsidR="0026153E" w:rsidRDefault="0026153E" w:rsidP="0026153E">
      <w:pPr>
        <w:tabs>
          <w:tab w:val="left" w:pos="6878"/>
        </w:tabs>
        <w:jc w:val="right"/>
        <w:rPr>
          <w:sz w:val="48"/>
          <w:szCs w:val="48"/>
        </w:rPr>
        <w:bidi/>
      </w:pPr>
    </w:p>
    <w:p w:rsidR="0026153E" w:rsidRDefault="0026153E" w:rsidP="0026153E">
      <w:pPr>
        <w:tabs>
          <w:tab w:val="left" w:pos="6878"/>
        </w:tabs>
        <w:jc w:val="right"/>
        <w:rPr>
          <w:sz w:val="48"/>
          <w:szCs w:val="48"/>
        </w:rPr>
        <w:bidi/>
      </w:pPr>
    </w:p>
    <w:p w:rsidR="0026153E" w:rsidRDefault="0026153E" w:rsidP="0026153E">
      <w:pPr>
        <w:tabs>
          <w:tab w:val="left" w:pos="6878"/>
        </w:tabs>
        <w:jc w:val="right"/>
        <w:rPr>
          <w:sz w:val="48"/>
          <w:szCs w:val="48"/>
        </w:rPr>
        <w:bidi/>
      </w:pPr>
    </w:p>
    <w:p w:rsidR="0026153E" w:rsidRDefault="0026153E" w:rsidP="0026153E">
      <w:pPr>
        <w:tabs>
          <w:tab w:val="left" w:pos="6878"/>
        </w:tabs>
        <w:jc w:val="right"/>
        <w:rPr>
          <w:sz w:val="48"/>
          <w:szCs w:val="48"/>
        </w:rPr>
        <w:bidi/>
      </w:pPr>
    </w:p>
    <w:p w:rsidR="0026153E" w:rsidRDefault="0026153E" w:rsidP="0026153E">
      <w:pPr>
        <w:tabs>
          <w:tab w:val="left" w:pos="6878"/>
        </w:tabs>
        <w:jc w:val="right"/>
        <w:rPr>
          <w:sz w:val="48"/>
          <w:szCs w:val="48"/>
        </w:rPr>
        <w:bidi/>
      </w:pPr>
    </w:p>
    <w:p w:rsidR="0026153E" w:rsidRDefault="0026153E" w:rsidP="0026153E">
      <w:pPr>
        <w:jc w:val="right"/>
        <w:rPr>
          <w:b/>
          <w:bCs/>
          <w:sz w:val="72"/>
          <w:szCs w:val="72"/>
        </w:rPr>
        <w:bidi/>
      </w:pPr>
    </w:p>
    <w:p w:rsidR="00F41951" w:rsidRDefault="00F41951" w:rsidP="0026153E">
      <w:pPr>
        <w:jc w:val="right"/>
        <w:rPr>
          <w:b/>
          <w:bCs/>
          <w:sz w:val="72"/>
          <w:szCs w:val="72"/>
        </w:rPr>
        <w:bidi/>
      </w:pPr>
    </w:p>
    <w:p w:rsidR="00F41951" w:rsidRDefault="00F41951" w:rsidP="0026153E">
      <w:pPr>
        <w:jc w:val="right"/>
        <w:rPr>
          <w:b/>
          <w:bCs/>
          <w:sz w:val="72"/>
          <w:szCs w:val="72"/>
        </w:rPr>
        <w:bidi/>
      </w:pPr>
    </w:p>
    <w:p w:rsidR="00F41951" w:rsidRDefault="00F41951" w:rsidP="00F90B44">
      <w:pPr>
        <w:rPr>
          <w:b/>
          <w:bCs/>
          <w:sz w:val="72"/>
          <w:szCs w:val="72"/>
        </w:rPr>
        <w:bidi/>
      </w:pPr>
    </w:p>
    <w:p w:rsidR="00F90B44" w:rsidRPr="00F90B44" w:rsidRDefault="00F90B44" w:rsidP="00F90B44">
      <w:pPr>
        <w:rPr>
          <w:b/>
          <w:bCs/>
          <w:sz w:val="16"/>
          <w:szCs w:val="16"/>
        </w:rPr>
        <w:bidi/>
      </w:pPr>
    </w:p>
    <w:p w:rsidR="0026153E" w:rsidRDefault="0026153E" w:rsidP="0026153E">
      <w:pPr>
        <w:jc w:val="center"/>
        <w:rPr>
          <w:b/>
          <w:bCs/>
          <w:sz w:val="36"/>
          <w:szCs w:val="36"/>
        </w:rPr>
        <w:bidi/>
      </w:pPr>
      <w:r>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26153E" w:rsidTr="0026153E">
        <w:tc>
          <w:tcPr>
            <w:tcW w:w="9576" w:type="dxa"/>
          </w:tcPr>
          <w:p w:rsidR="0026153E" w:rsidRDefault="0026153E" w:rsidP="0026153E">
            <w:pPr>
              <w:jc w:val="right"/>
              <w:rPr>
                <w:sz w:val="24"/>
                <w:szCs w:val="24"/>
                <w:lang w:bidi="ar-IQ"/>
              </w:rPr>
              <w:bidi/>
            </w:pPr>
            <w:r>
              <w:rPr>
                <w:rStyle w:val="fontstyle01"/>
                <w:rFonts w:ascii="Times New Roman" w:hAnsi="Times New Roman" w:cs="Times New Roman"/>
              </w:rPr>
              <w:t>This course description provides a concise summary of the course's key features and expected learning outcomes, demonstrating whether students have made the most of the available learning opportunities. It must be linked to the program description.</w:t>
            </w:r>
            <w:r>
              <w:rPr>
                <w:rFonts w:hint="cs"/>
                <w:sz w:val="24"/>
                <w:szCs w:val="24"/>
                <w:lang w:bidi="ar-IQ"/>
              </w:rPr>
              <w:t>.</w:t>
            </w:r>
          </w:p>
        </w:tc>
      </w:tr>
    </w:tbl>
    <w:p w:rsidR="0026153E" w:rsidRDefault="0026153E" w:rsidP="0026153E">
      <w:pPr>
        <w:jc w:val="center"/>
        <w:rPr>
          <w:sz w:val="36"/>
          <w:szCs w:val="36"/>
          <w:lang w:bidi="ar-IQ"/>
        </w:rPr>
        <w:bidi/>
      </w:pPr>
    </w:p>
    <w:tbl>
      <w:tblPr>
        <w:tblStyle w:val="1-3"/>
        <w:tblW w:w="0" w:type="auto"/>
        <w:tblLook w:val="04A0" w:firstRow="1" w:lastRow="0" w:firstColumn="1" w:lastColumn="0" w:noHBand="0" w:noVBand="1"/>
      </w:tblPr>
      <w:tblGrid>
        <w:gridCol w:w="1507"/>
        <w:gridCol w:w="1515"/>
        <w:gridCol w:w="2153"/>
        <w:gridCol w:w="107"/>
        <w:gridCol w:w="1921"/>
        <w:gridCol w:w="1274"/>
        <w:gridCol w:w="1099"/>
      </w:tblGrid>
      <w:tr w:rsidR="0026153E" w:rsidTr="002615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rsidR="0026153E" w:rsidRDefault="0026153E" w:rsidP="0026153E">
            <w:pPr>
              <w:jc w:val="right"/>
              <w:rPr>
                <w:sz w:val="36"/>
                <w:szCs w:val="36"/>
                <w:lang w:bidi="ar-IQ"/>
              </w:rPr>
              <w:bidi/>
            </w:pPr>
            <w:r>
              <w:rPr>
                <w:rFonts w:hint="cs"/>
                <w:sz w:val="36"/>
                <w:szCs w:val="36"/>
                <w:lang w:bidi="ar-IQ"/>
              </w:rPr>
              <w:t>Al-Qadisiyah University / College of Fine Arts</w:t>
            </w:r>
          </w:p>
        </w:tc>
        <w:tc>
          <w:tcPr>
            <w:tcW w:w="4401" w:type="dxa"/>
            <w:gridSpan w:val="4"/>
          </w:tcPr>
          <w:p w:rsidR="0026153E"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6"/>
                <w:szCs w:val="36"/>
                <w:lang w:bidi="ar-IQ"/>
              </w:rPr>
              <w:bidi/>
            </w:pPr>
            <w:r>
              <w:rPr>
                <w:rFonts w:ascii="Times New Roman" w:hAnsi="Times New Roman" w:cs="Times New Roman"/>
                <w:sz w:val="36"/>
                <w:szCs w:val="36"/>
                <w:lang w:bidi="ar-IQ"/>
              </w:rPr>
              <w:t>1. Educational institution</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rsidR="0026153E" w:rsidRDefault="0026153E" w:rsidP="00F90B44">
            <w:pPr>
              <w:jc w:val="right"/>
              <w:rPr>
                <w:sz w:val="36"/>
                <w:szCs w:val="36"/>
                <w:lang w:bidi="ar-IQ"/>
              </w:rPr>
              <w:bidi/>
            </w:pPr>
            <w:r>
              <w:rPr>
                <w:rFonts w:hint="cs"/>
                <w:sz w:val="36"/>
                <w:szCs w:val="36"/>
                <w:lang w:bidi="ar-IQ"/>
              </w:rPr>
              <w:t>Department of Art Education</w:t>
            </w:r>
            <w:proofErr w:type="spellStart"/>
            <w:proofErr w:type="spellEnd"/>
          </w:p>
        </w:tc>
        <w:tc>
          <w:tcPr>
            <w:tcW w:w="4401"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bidi/>
            </w:pPr>
            <w:r>
              <w:rPr>
                <w:rFonts w:ascii="Times New Roman" w:hAnsi="Times New Roman" w:cs="Times New Roman"/>
                <w:b/>
                <w:bCs/>
                <w:sz w:val="36"/>
                <w:szCs w:val="36"/>
                <w:lang w:bidi="ar-IQ"/>
              </w:rPr>
              <w:t>2. University Department/Center</w:t>
            </w:r>
          </w:p>
        </w:tc>
      </w:tr>
      <w:tr w:rsidR="0026153E" w:rsidTr="0026153E">
        <w:trPr>
          <w:trHeight w:val="120"/>
        </w:trPr>
        <w:tc>
          <w:tcPr>
            <w:cnfStyle w:val="001000000000" w:firstRow="0" w:lastRow="0" w:firstColumn="1" w:lastColumn="0" w:oddVBand="0" w:evenVBand="0" w:oddHBand="0" w:evenHBand="0" w:firstRowFirstColumn="0" w:firstRowLastColumn="0" w:lastRowFirstColumn="0" w:lastRowLastColumn="0"/>
            <w:tcW w:w="5175" w:type="dxa"/>
            <w:gridSpan w:val="3"/>
          </w:tcPr>
          <w:p w:rsidR="0026153E" w:rsidRDefault="0026153E" w:rsidP="0026153E">
            <w:pPr>
              <w:jc w:val="right"/>
              <w:rPr>
                <w:sz w:val="36"/>
                <w:szCs w:val="36"/>
                <w:lang w:bidi="ar-IQ"/>
              </w:rPr>
              <w:bidi/>
            </w:pPr>
            <w:r>
              <w:rPr>
                <w:rFonts w:hint="cs"/>
                <w:sz w:val="36"/>
                <w:szCs w:val="36"/>
                <w:lang w:bidi="ar-IQ"/>
              </w:rPr>
              <w:t>Bachelor's</w:t>
            </w:r>
          </w:p>
        </w:tc>
        <w:tc>
          <w:tcPr>
            <w:tcW w:w="4401"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bidi/>
            </w:pPr>
            <w:r>
              <w:rPr>
                <w:rFonts w:ascii="Times New Roman" w:hAnsi="Times New Roman" w:cs="Times New Roman"/>
                <w:b/>
                <w:bCs/>
                <w:sz w:val="36"/>
                <w:szCs w:val="36"/>
                <w:lang w:bidi="ar-IQ"/>
              </w:rPr>
              <w:t>3. Name of the academic program</w:t>
            </w:r>
          </w:p>
        </w:tc>
      </w:tr>
      <w:tr w:rsidR="0026153E" w:rsidTr="0026153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75" w:type="dxa"/>
            <w:gridSpan w:val="3"/>
          </w:tcPr>
          <w:p w:rsidR="0026153E" w:rsidRPr="004C51F1" w:rsidRDefault="0026153E" w:rsidP="0026153E">
            <w:pPr>
              <w:jc w:val="right"/>
              <w:rPr>
                <w:sz w:val="36"/>
                <w:szCs w:val="36"/>
                <w:lang w:bidi="ar-IQ"/>
              </w:rPr>
              <w:bidi/>
            </w:pPr>
            <w:r w:rsidRPr="004C51F1">
              <w:rPr>
                <w:rFonts w:hint="cs"/>
                <w:sz w:val="36"/>
                <w:szCs w:val="36"/>
                <w:lang w:bidi="ar-DZ"/>
              </w:rPr>
              <w:t>Sculpture</w:t>
            </w:r>
          </w:p>
        </w:tc>
        <w:tc>
          <w:tcPr>
            <w:tcW w:w="4401" w:type="dxa"/>
            <w:gridSpan w:val="4"/>
          </w:tcPr>
          <w:p w:rsidR="0026153E" w:rsidRPr="004C51F1"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bidi/>
            </w:pPr>
            <w:r w:rsidRPr="004C51F1">
              <w:rPr>
                <w:rFonts w:ascii="Times New Roman" w:hAnsi="Times New Roman" w:cs="Times New Roman"/>
                <w:b/>
                <w:bCs/>
                <w:sz w:val="36"/>
                <w:szCs w:val="36"/>
                <w:lang w:bidi="ar-IQ"/>
              </w:rPr>
              <w:t>4. Course Name/Code</w:t>
            </w:r>
          </w:p>
        </w:tc>
      </w:tr>
      <w:tr w:rsidR="0026153E" w:rsidTr="0026153E">
        <w:tc>
          <w:tcPr>
            <w:cnfStyle w:val="001000000000" w:firstRow="0" w:lastRow="0" w:firstColumn="1" w:lastColumn="0" w:oddVBand="0" w:evenVBand="0" w:oddHBand="0" w:evenHBand="0" w:firstRowFirstColumn="0" w:firstRowLastColumn="0" w:lastRowFirstColumn="0" w:lastRowLastColumn="0"/>
            <w:tcW w:w="5175" w:type="dxa"/>
            <w:gridSpan w:val="3"/>
          </w:tcPr>
          <w:p w:rsidR="0026153E" w:rsidRPr="004C51F1" w:rsidRDefault="0026153E" w:rsidP="0026153E">
            <w:pPr>
              <w:jc w:val="right"/>
              <w:rPr>
                <w:sz w:val="36"/>
                <w:szCs w:val="36"/>
                <w:lang w:bidi="ar-IQ"/>
              </w:rPr>
              <w:bidi/>
            </w:pPr>
            <w:r w:rsidRPr="004C51F1">
              <w:rPr>
                <w:rFonts w:hint="cs"/>
                <w:sz w:val="36"/>
                <w:szCs w:val="36"/>
                <w:lang w:bidi="ar-IQ"/>
              </w:rPr>
              <w:t>On-site attendance</w:t>
            </w:r>
          </w:p>
        </w:tc>
        <w:tc>
          <w:tcPr>
            <w:tcW w:w="4401" w:type="dxa"/>
            <w:gridSpan w:val="4"/>
          </w:tcPr>
          <w:p w:rsidR="0026153E" w:rsidRPr="004C51F1"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bidi/>
            </w:pPr>
            <w:r w:rsidRPr="004C51F1">
              <w:rPr>
                <w:rFonts w:ascii="Times New Roman" w:hAnsi="Times New Roman" w:cs="Times New Roman"/>
                <w:b/>
                <w:bCs/>
                <w:sz w:val="36"/>
                <w:szCs w:val="36"/>
                <w:lang w:bidi="ar-IQ"/>
              </w:rPr>
              <w:tab/>
            </w:r>
            <w:r w:rsidRPr="004C51F1">
              <w:rPr>
                <w:rFonts w:ascii="Times New Roman" w:hAnsi="Times New Roman" w:cs="Times New Roman"/>
                <w:b/>
                <w:bCs/>
                <w:sz w:val="36"/>
                <w:szCs w:val="36"/>
                <w:lang w:bidi="ar-IQ"/>
              </w:rPr>
              <w:t>5. Available forms of attendance</w:t>
            </w:r>
          </w:p>
        </w:tc>
      </w:tr>
      <w:tr w:rsidR="0026153E" w:rsidTr="0026153E">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5175" w:type="dxa"/>
            <w:gridSpan w:val="3"/>
          </w:tcPr>
          <w:p w:rsidR="0026153E" w:rsidRPr="004C51F1" w:rsidRDefault="0026153E" w:rsidP="0026153E">
            <w:pPr>
              <w:jc w:val="right"/>
              <w:rPr>
                <w:sz w:val="36"/>
                <w:szCs w:val="36"/>
                <w:lang w:bidi="ar-IQ"/>
              </w:rPr>
              <w:bidi/>
            </w:pPr>
            <w:r w:rsidRPr="004C51F1">
              <w:rPr>
                <w:rFonts w:hint="cs"/>
                <w:sz w:val="36"/>
                <w:szCs w:val="36"/>
                <w:lang w:bidi="ar-IQ"/>
              </w:rPr>
              <w:t xml:space="preserve">Annual system</w:t>
            </w:r>
          </w:p>
        </w:tc>
        <w:tc>
          <w:tcPr>
            <w:tcW w:w="4401" w:type="dxa"/>
            <w:gridSpan w:val="4"/>
          </w:tcPr>
          <w:p w:rsidR="0026153E" w:rsidRPr="004C51F1"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bidi/>
            </w:pPr>
            <w:r w:rsidRPr="004C51F1">
              <w:rPr>
                <w:rFonts w:ascii="Times New Roman" w:hAnsi="Times New Roman" w:cs="Times New Roman"/>
                <w:b/>
                <w:bCs/>
                <w:sz w:val="36"/>
                <w:szCs w:val="36"/>
                <w:lang w:bidi="ar-IQ"/>
              </w:rPr>
              <w:t>6. The educational system</w:t>
            </w:r>
          </w:p>
        </w:tc>
      </w:tr>
      <w:tr w:rsidR="0026153E" w:rsidTr="0026153E">
        <w:tc>
          <w:tcPr>
            <w:cnfStyle w:val="001000000000" w:firstRow="0" w:lastRow="0" w:firstColumn="1" w:lastColumn="0" w:oddVBand="0" w:evenVBand="0" w:oddHBand="0" w:evenHBand="0" w:firstRowFirstColumn="0" w:firstRowLastColumn="0" w:lastRowFirstColumn="0" w:lastRowLastColumn="0"/>
            <w:tcW w:w="5175" w:type="dxa"/>
            <w:gridSpan w:val="3"/>
          </w:tcPr>
          <w:p w:rsidR="0026153E" w:rsidRPr="004C51F1" w:rsidRDefault="0026153E" w:rsidP="0026153E">
            <w:pPr>
              <w:tabs>
                <w:tab w:val="left" w:pos="810"/>
                <w:tab w:val="center" w:pos="2286"/>
              </w:tabs>
              <w:rPr>
                <w:sz w:val="36"/>
                <w:szCs w:val="36"/>
              </w:rPr>
            </w:pPr>
            <w:r>
              <w:rPr>
                <w:rFonts w:hint="cs"/>
                <w:sz w:val="36"/>
                <w:szCs w:val="36"/>
              </w:rPr>
              <w:t>4 hours * 30 weeks</w:t>
            </w:r>
          </w:p>
        </w:tc>
        <w:tc>
          <w:tcPr>
            <w:tcW w:w="4401" w:type="dxa"/>
            <w:gridSpan w:val="4"/>
          </w:tcPr>
          <w:p w:rsidR="0026153E" w:rsidRPr="004C51F1"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bidi/>
            </w:pPr>
            <w:r w:rsidRPr="004C51F1">
              <w:rPr>
                <w:rFonts w:ascii="Times New Roman" w:hAnsi="Times New Roman" w:cs="Times New Roman"/>
                <w:b/>
                <w:bCs/>
                <w:sz w:val="36"/>
                <w:szCs w:val="36"/>
                <w:lang w:bidi="ar-IQ"/>
              </w:rPr>
              <w:t>7. Number of study hours/total</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rsidR="0026153E" w:rsidRPr="004C51F1" w:rsidRDefault="0026153E" w:rsidP="00F90B44">
            <w:pPr>
              <w:jc w:val="right"/>
              <w:rPr>
                <w:sz w:val="36"/>
                <w:szCs w:val="36"/>
                <w:lang w:bidi="ar-IQ"/>
              </w:rPr>
              <w:bidi/>
            </w:pPr>
            <w:r w:rsidRPr="004C51F1">
              <w:rPr>
                <w:rFonts w:hint="cs"/>
                <w:sz w:val="36"/>
                <w:szCs w:val="36"/>
                <w:lang w:bidi="ar-IQ"/>
              </w:rPr>
              <w:t>1/9/2025</w:t>
            </w:r>
          </w:p>
        </w:tc>
        <w:tc>
          <w:tcPr>
            <w:tcW w:w="4401" w:type="dxa"/>
            <w:gridSpan w:val="4"/>
          </w:tcPr>
          <w:p w:rsidR="0026153E" w:rsidRPr="004C51F1"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bidi/>
            </w:pPr>
            <w:r w:rsidRPr="004C51F1">
              <w:rPr>
                <w:rFonts w:ascii="Times New Roman" w:hAnsi="Times New Roman" w:cs="Times New Roman"/>
                <w:b/>
                <w:bCs/>
                <w:sz w:val="36"/>
                <w:szCs w:val="36"/>
                <w:lang w:bidi="ar-IQ"/>
              </w:rPr>
              <w:t>8. Date this description was prepared</w:t>
            </w:r>
          </w:p>
        </w:tc>
      </w:tr>
      <w:tr w:rsidR="0026153E" w:rsidTr="0026153E">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Pr="004C51F1" w:rsidRDefault="0026153E" w:rsidP="0026153E">
            <w:pPr>
              <w:jc w:val="right"/>
              <w:rPr>
                <w:rFonts w:ascii="Times New Roman" w:hAnsi="Times New Roman" w:cs="Times New Roman"/>
                <w:sz w:val="36"/>
                <w:szCs w:val="36"/>
                <w:lang w:bidi="ar-IQ"/>
              </w:rPr>
              <w:bidi/>
            </w:pPr>
            <w:r w:rsidRPr="004C51F1">
              <w:rPr>
                <w:rFonts w:ascii="Times New Roman" w:hAnsi="Times New Roman" w:cs="Times New Roman"/>
                <w:sz w:val="36"/>
                <w:szCs w:val="36"/>
                <w:lang w:bidi="ar-IQ"/>
              </w:rPr>
              <w:t>9. Course Objectives</w:t>
            </w:r>
          </w:p>
          <w:p w:rsidR="0026153E" w:rsidRPr="004C51F1" w:rsidRDefault="0026153E" w:rsidP="0026153E">
            <w:pPr>
              <w:jc w:val="right"/>
              <w:rPr>
                <w:sz w:val="36"/>
                <w:szCs w:val="36"/>
                <w:lang w:bidi="ar-IQ"/>
              </w:rPr>
              <w:bidi/>
            </w:pPr>
            <w:r w:rsidRPr="004C51F1">
              <w:rPr>
                <w:rFonts w:hint="cs"/>
                <w:b w:val="0"/>
                <w:bCs w:val="0"/>
                <w:sz w:val="36"/>
                <w:szCs w:val="36"/>
              </w:rPr>
              <w:t xml:space="preserve">1 - Definition of sculpture, its characteristics and history</w:t>
            </w:r>
            <w:proofErr w:type="spellStart"/>
            <w:proofErr w:type="spellEnd"/>
            <w:proofErr w:type="spellStart"/>
            <w:proofErr w:type="spellEnd"/>
          </w:p>
          <w:p w:rsidR="0026153E" w:rsidRPr="004C51F1" w:rsidRDefault="0026153E" w:rsidP="0026153E">
            <w:pPr>
              <w:jc w:val="right"/>
              <w:rPr>
                <w:sz w:val="36"/>
                <w:szCs w:val="36"/>
                <w:lang w:bidi="ar-IQ"/>
              </w:rPr>
              <w:bidi/>
            </w:pPr>
            <w:r w:rsidRPr="004C51F1">
              <w:rPr>
                <w:rFonts w:hint="cs"/>
                <w:b w:val="0"/>
                <w:bCs w:val="0"/>
                <w:sz w:val="36"/>
                <w:szCs w:val="36"/>
                <w:lang w:bidi="ar-IQ"/>
              </w:rPr>
              <w:t xml:space="preserve">2 - Identifying the materials and tools that must be used in the work</w:t>
            </w:r>
          </w:p>
          <w:p w:rsidR="0026153E" w:rsidRPr="004C51F1" w:rsidRDefault="0026153E" w:rsidP="0026153E">
            <w:pPr>
              <w:jc w:val="right"/>
              <w:rPr>
                <w:sz w:val="36"/>
                <w:szCs w:val="36"/>
                <w:lang w:bidi="ar-DZ"/>
              </w:rPr>
              <w:bidi/>
            </w:pPr>
            <w:r w:rsidRPr="004C51F1">
              <w:rPr>
                <w:rFonts w:hint="cs"/>
                <w:b w:val="0"/>
                <w:bCs w:val="0"/>
                <w:sz w:val="36"/>
                <w:szCs w:val="36"/>
                <w:lang w:bidi="ar-IQ"/>
              </w:rPr>
              <w:t xml:space="preserve">3 - Getting acquainted with the most important Iraqi, Arab, and international sculptors</w:t>
            </w:r>
          </w:p>
          <w:p w:rsidR="0026153E" w:rsidRPr="004C51F1" w:rsidRDefault="0026153E" w:rsidP="0026153E">
            <w:pPr>
              <w:jc w:val="right"/>
              <w:rPr>
                <w:sz w:val="36"/>
                <w:szCs w:val="36"/>
              </w:rPr>
              <w:bidi/>
            </w:pPr>
            <w:r>
              <w:rPr>
                <w:rFonts w:hint="cs"/>
                <w:b w:val="0"/>
                <w:bCs w:val="0"/>
                <w:sz w:val="36"/>
                <w:szCs w:val="36"/>
                <w:lang w:bidi="ar-IQ"/>
              </w:rPr>
              <w:t>4- The skills involved in creating sculptures, each week sculpting a specific and modern form.</w:t>
            </w:r>
            <w:proofErr w:type="spellStart"/>
            <w:proofErr w:type="spellEnd"/>
            <w:r w:rsidRPr="004C51F1">
              <w:rPr>
                <w:rFonts w:hint="cs"/>
                <w:sz w:val="36"/>
                <w:szCs w:val="36"/>
              </w:rPr>
              <w:t xml:space="preserve"> </w:t>
            </w:r>
          </w:p>
          <w:p w:rsidR="0026153E" w:rsidRPr="004C51F1" w:rsidRDefault="0026153E" w:rsidP="0026153E">
            <w:pPr>
              <w:jc w:val="right"/>
              <w:rPr>
                <w:sz w:val="36"/>
                <w:szCs w:val="36"/>
                <w:lang w:bidi="ar-IQ"/>
              </w:rPr>
              <w:bidi/>
            </w:pP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Default="0026153E" w:rsidP="0026153E">
            <w:pPr>
              <w:jc w:val="right"/>
              <w:rPr>
                <w:rFonts w:ascii="Times New Roman" w:hAnsi="Times New Roman" w:cs="Times New Roman"/>
                <w:sz w:val="36"/>
                <w:szCs w:val="36"/>
                <w:lang w:bidi="ar-IQ"/>
              </w:rPr>
              <w:bidi/>
            </w:pPr>
            <w:r>
              <w:rPr>
                <w:rFonts w:ascii="Times New Roman" w:hAnsi="Times New Roman" w:cs="Times New Roman"/>
                <w:sz w:val="36"/>
                <w:szCs w:val="36"/>
                <w:lang w:bidi="ar-IQ"/>
              </w:rPr>
              <w:t xml:space="preserve">10- Course outcomes, teaching and learning methods, and assessment</w:t>
            </w:r>
          </w:p>
          <w:p w:rsidR="0026153E" w:rsidRDefault="0026153E" w:rsidP="0026153E">
            <w:pPr>
              <w:jc w:val="right"/>
              <w:rPr>
                <w:rFonts w:ascii="Times New Roman" w:hAnsi="Times New Roman" w:cs="Times New Roman"/>
                <w:sz w:val="36"/>
                <w:szCs w:val="36"/>
                <w:lang w:bidi="ar-IQ"/>
              </w:rPr>
              <w:bidi/>
            </w:pPr>
          </w:p>
          <w:p w:rsidR="0026153E" w:rsidRDefault="0026153E" w:rsidP="0026153E">
            <w:pPr>
              <w:jc w:val="right"/>
              <w:rPr>
                <w:rFonts w:ascii="Times New Roman" w:hAnsi="Times New Roman" w:cs="Times New Roman"/>
                <w:sz w:val="36"/>
                <w:szCs w:val="36"/>
                <w:lang w:bidi="ar-IQ"/>
              </w:rPr>
              <w:bidi/>
            </w:pPr>
            <w:r>
              <w:rPr>
                <w:rFonts w:ascii="Times New Roman" w:hAnsi="Times New Roman" w:cs="Times New Roman"/>
                <w:sz w:val="36"/>
                <w:szCs w:val="36"/>
                <w:lang w:bidi="ar-IQ"/>
              </w:rPr>
              <w:t>First - Cognitive Objectives:</w:t>
            </w:r>
          </w:p>
          <w:p w:rsidR="0026153E" w:rsidRDefault="0026153E" w:rsidP="0026153E">
            <w:pPr>
              <w:jc w:val="right"/>
              <w:rPr>
                <w:rFonts w:ascii="Times New Roman" w:hAnsi="Times New Roman" w:cs="Times New Roman"/>
                <w:sz w:val="36"/>
                <w:szCs w:val="36"/>
                <w:lang w:bidi="ar-IQ"/>
              </w:rPr>
              <w:bidi/>
            </w:pPr>
          </w:p>
          <w:p w:rsidR="0026153E" w:rsidRPr="004C51F1" w:rsidRDefault="0026153E" w:rsidP="0026153E">
            <w:pPr>
              <w:ind w:right="-90"/>
              <w:jc w:val="right"/>
              <w:rPr>
                <w:rFonts w:ascii="Times New Roman" w:hAnsi="Times New Roman" w:cs="Times New Roman"/>
                <w:sz w:val="36"/>
                <w:szCs w:val="36"/>
                <w:lang w:bidi="ar-IQ"/>
              </w:rPr>
              <w:bidi/>
            </w:pPr>
            <w:r w:rsidRPr="004C51F1">
              <w:rPr>
                <w:rFonts w:ascii="Times New Roman" w:hAnsi="Times New Roman" w:cs="Times New Roman"/>
                <w:b w:val="0"/>
                <w:bCs w:val="0"/>
                <w:sz w:val="36"/>
                <w:szCs w:val="36"/>
                <w:lang w:bidi="ar-IQ"/>
              </w:rPr>
              <w:t xml:space="preserve">1- That</w:t>
            </w:r>
            <w:r w:rsidRPr="004C51F1">
              <w:rPr>
                <w:rFonts w:ascii="Times New Roman" w:hAnsi="Times New Roman" w:cs="Times New Roman" w:hint="cs"/>
                <w:b w:val="0"/>
                <w:bCs w:val="0"/>
                <w:sz w:val="36"/>
                <w:szCs w:val="36"/>
                <w:lang w:bidi="ar-DZ"/>
              </w:rPr>
              <w:t>The student possesses the knowledge such that</w:t>
            </w:r>
            <w:r w:rsidRPr="004C51F1">
              <w:rPr>
                <w:rFonts w:ascii="Times New Roman" w:hAnsi="Times New Roman" w:cs="Times New Roman"/>
                <w:b w:val="0"/>
                <w:bCs w:val="0"/>
                <w:sz w:val="36"/>
                <w:szCs w:val="36"/>
                <w:lang w:bidi="ar-IQ"/>
              </w:rPr>
              <w:t xml:space="preserve">The simulator can</w:t>
            </w:r>
            <w:proofErr w:type="spellStart"/>
            <w:proofErr w:type="spellEnd"/>
            <w:r w:rsidRPr="004C51F1">
              <w:rPr>
                <w:rFonts w:ascii="Times New Roman" w:hAnsi="Times New Roman" w:cs="Times New Roman" w:hint="cs"/>
                <w:b w:val="0"/>
                <w:bCs w:val="0"/>
                <w:sz w:val="36"/>
                <w:szCs w:val="36"/>
                <w:lang w:bidi="ar-DZ"/>
              </w:rPr>
              <w:t xml:space="preserve">ة for sculptural works</w:t>
            </w:r>
            <w:proofErr w:type="spellStart"/>
            <w:proofErr w:type="spellEnd"/>
            <w:r w:rsidRPr="004C51F1">
              <w:rPr>
                <w:rFonts w:ascii="Times New Roman" w:hAnsi="Times New Roman" w:cs="Times New Roman"/>
                <w:b w:val="0"/>
                <w:bCs w:val="0"/>
                <w:sz w:val="36"/>
                <w:szCs w:val="36"/>
                <w:lang w:bidi="ar-IQ"/>
              </w:rPr>
              <w:t>.</w:t>
            </w:r>
          </w:p>
          <w:p w:rsidR="0026153E" w:rsidRPr="004C51F1" w:rsidRDefault="0026153E" w:rsidP="0026153E">
            <w:pPr>
              <w:ind w:right="-90"/>
              <w:jc w:val="right"/>
              <w:rPr>
                <w:rFonts w:ascii="Times New Roman" w:hAnsi="Times New Roman" w:cs="Times New Roman"/>
                <w:sz w:val="36"/>
                <w:szCs w:val="36"/>
                <w:lang w:bidi="ar-DZ"/>
              </w:rPr>
              <w:bidi/>
            </w:pPr>
            <w:r w:rsidRPr="004C51F1">
              <w:rPr>
                <w:rFonts w:ascii="Times New Roman" w:hAnsi="Times New Roman" w:cs="Times New Roman"/>
                <w:b w:val="0"/>
                <w:bCs w:val="0"/>
                <w:sz w:val="36"/>
                <w:szCs w:val="36"/>
                <w:lang w:bidi="ar-IQ"/>
              </w:rPr>
              <w:t xml:space="preserve">2-</w:t>
            </w:r>
            <w:r w:rsidRPr="004C51F1">
              <w:rPr>
                <w:rFonts w:ascii="Times New Roman" w:hAnsi="Times New Roman" w:cs="Times New Roman" w:hint="cs"/>
                <w:b w:val="0"/>
                <w:bCs w:val="0"/>
                <w:sz w:val="36"/>
                <w:szCs w:val="36"/>
                <w:lang w:bidi="ar-DZ"/>
              </w:rPr>
              <w:t>Possession of a formative artistic infrastructure</w:t>
            </w:r>
          </w:p>
          <w:p w:rsidR="0026153E" w:rsidRDefault="0026153E" w:rsidP="0026153E">
            <w:pPr>
              <w:ind w:right="-90"/>
              <w:jc w:val="right"/>
              <w:rPr>
                <w:rFonts w:ascii="Times New Roman" w:hAnsi="Times New Roman" w:cs="Times New Roman"/>
                <w:sz w:val="36"/>
                <w:szCs w:val="36"/>
                <w:lang w:bidi="ar-IQ"/>
              </w:rPr>
              <w:bidi/>
            </w:pPr>
            <w:r w:rsidRPr="004C51F1">
              <w:rPr>
                <w:rFonts w:ascii="Times New Roman" w:hAnsi="Times New Roman" w:cs="Times New Roman" w:hint="cs"/>
                <w:b w:val="0"/>
                <w:bCs w:val="0"/>
                <w:sz w:val="36"/>
                <w:szCs w:val="36"/>
                <w:lang w:bidi="ar-IQ"/>
              </w:rPr>
              <w:t>3</w:t>
            </w:r>
            <w:r w:rsidRPr="004C51F1">
              <w:rPr>
                <w:rFonts w:ascii="Times New Roman" w:hAnsi="Times New Roman" w:cs="Times New Roman"/>
                <w:b w:val="0"/>
                <w:bCs w:val="0"/>
                <w:sz w:val="36"/>
                <w:szCs w:val="36"/>
                <w:lang w:bidi="ar-IQ"/>
              </w:rPr>
              <w:t>-</w:t>
            </w:r>
            <w:r w:rsidRPr="004C51F1">
              <w:rPr>
                <w:rFonts w:ascii="Times New Roman" w:hAnsi="Times New Roman" w:cs="Times New Roman" w:hint="cs"/>
                <w:b w:val="0"/>
                <w:bCs w:val="0"/>
                <w:sz w:val="36"/>
                <w:szCs w:val="36"/>
                <w:lang w:bidi="ar-DZ"/>
              </w:rPr>
              <w:t xml:space="preserve">Refining skills in creating sculptural works</w:t>
            </w:r>
          </w:p>
          <w:p w:rsidR="0026153E" w:rsidRDefault="0026153E" w:rsidP="0026153E">
            <w:pPr>
              <w:jc w:val="right"/>
              <w:rPr>
                <w:rFonts w:ascii="Times New Roman" w:hAnsi="Times New Roman" w:cs="Times New Roman"/>
                <w:sz w:val="36"/>
                <w:szCs w:val="36"/>
              </w:rPr>
              <w:bidi/>
            </w:pPr>
            <w:r>
              <w:rPr>
                <w:rFonts w:ascii="Times New Roman" w:hAnsi="Times New Roman" w:cs="Times New Roman"/>
                <w:sz w:val="36"/>
                <w:szCs w:val="36"/>
                <w:lang w:bidi="ar-IQ"/>
              </w:rPr>
              <w:t xml:space="preserve"> </w:t>
            </w:r>
          </w:p>
          <w:p w:rsidR="0026153E" w:rsidRDefault="0026153E" w:rsidP="0026153E">
            <w:pPr>
              <w:jc w:val="right"/>
              <w:rPr>
                <w:rFonts w:ascii="Times New Roman" w:hAnsi="Times New Roman" w:cs="Times New Roman"/>
                <w:sz w:val="36"/>
                <w:szCs w:val="36"/>
                <w:lang w:bidi="ar-IQ"/>
              </w:rPr>
              <w:bidi/>
            </w:pPr>
            <w:r>
              <w:rPr>
                <w:rFonts w:ascii="Times New Roman" w:hAnsi="Times New Roman" w:cs="Times New Roman"/>
                <w:sz w:val="36"/>
                <w:szCs w:val="36"/>
                <w:lang w:bidi="ar-IQ"/>
              </w:rPr>
              <w:t xml:space="preserve">Second - The specific skills objectives of the course:</w:t>
            </w:r>
            <w:proofErr w:type="spellStart"/>
            <w:proofErr w:type="spellEnd"/>
          </w:p>
          <w:p w:rsidR="0026153E" w:rsidRDefault="0026153E" w:rsidP="0026153E">
            <w:pPr>
              <w:jc w:val="right"/>
              <w:rPr>
                <w:rFonts w:ascii="Times New Roman" w:hAnsi="Times New Roman" w:cs="Times New Roman"/>
                <w:sz w:val="36"/>
                <w:szCs w:val="36"/>
                <w:lang w:bidi="ar-IQ"/>
              </w:rPr>
              <w:bidi/>
            </w:pPr>
          </w:p>
          <w:p w:rsidR="0026153E" w:rsidRPr="004C51F1" w:rsidRDefault="0026153E" w:rsidP="0026153E">
            <w:pPr>
              <w:jc w:val="right"/>
              <w:rPr>
                <w:rFonts w:ascii="Times New Roman" w:hAnsi="Times New Roman" w:cs="Times New Roman"/>
                <w:sz w:val="36"/>
                <w:szCs w:val="36"/>
                <w:lang w:bidi="ar-IQ"/>
              </w:rPr>
              <w:bidi/>
            </w:pPr>
            <w:r>
              <w:rPr>
                <w:rFonts w:ascii="Times New Roman" w:hAnsi="Times New Roman" w:cs="Times New Roman"/>
                <w:sz w:val="36"/>
                <w:szCs w:val="36"/>
                <w:lang w:bidi="ar-IQ"/>
              </w:rPr>
              <w:tab/>
            </w:r>
            <w:r w:rsidRPr="004C51F1">
              <w:rPr>
                <w:rFonts w:ascii="Times New Roman" w:hAnsi="Times New Roman" w:cs="Times New Roman"/>
                <w:b w:val="0"/>
                <w:bCs w:val="0"/>
                <w:sz w:val="36"/>
                <w:szCs w:val="36"/>
                <w:lang w:bidi="ar-IQ"/>
              </w:rPr>
              <w:t xml:space="preserve">1- Performance skills through student participation in the lesson</w:t>
            </w:r>
            <w:r w:rsidRPr="004C51F1">
              <w:rPr>
                <w:rFonts w:ascii="Times New Roman" w:hAnsi="Times New Roman" w:cs="Times New Roman" w:hint="cs"/>
                <w:b w:val="0"/>
                <w:bCs w:val="0"/>
                <w:sz w:val="36"/>
                <w:szCs w:val="36"/>
                <w:lang w:bidi="ar-DZ"/>
              </w:rPr>
              <w:t>Production of the sculptural work</w:t>
            </w:r>
            <w:r w:rsidRPr="004C51F1">
              <w:rPr>
                <w:rFonts w:ascii="Times New Roman" w:hAnsi="Times New Roman" w:cs="Times New Roman"/>
                <w:b w:val="0"/>
                <w:bCs w:val="0"/>
                <w:sz w:val="36"/>
                <w:szCs w:val="36"/>
                <w:lang w:bidi="ar-IQ"/>
              </w:rPr>
              <w:t>Y</w:t>
            </w:r>
          </w:p>
          <w:p w:rsidR="0026153E" w:rsidRPr="004C51F1" w:rsidRDefault="0026153E" w:rsidP="0026153E">
            <w:pPr>
              <w:jc w:val="right"/>
              <w:rPr>
                <w:rFonts w:ascii="Times New Roman" w:hAnsi="Times New Roman" w:cs="Times New Roman"/>
                <w:sz w:val="36"/>
                <w:szCs w:val="36"/>
                <w:lang w:bidi="ar-IQ"/>
              </w:rPr>
              <w:bidi/>
            </w:pPr>
            <w:r w:rsidRPr="004C51F1">
              <w:rPr>
                <w:rFonts w:ascii="Times New Roman" w:hAnsi="Times New Roman" w:cs="Times New Roman"/>
                <w:b w:val="0"/>
                <w:bCs w:val="0"/>
                <w:sz w:val="36"/>
                <w:szCs w:val="36"/>
                <w:lang w:bidi="ar-IQ"/>
              </w:rPr>
              <w:t xml:space="preserve">2- Social skills through opening a group dialogue among students in evaluation and analysis</w:t>
            </w:r>
            <w:r w:rsidRPr="004C51F1">
              <w:rPr>
                <w:rFonts w:ascii="Times New Roman" w:hAnsi="Times New Roman" w:cs="Times New Roman" w:hint="cs"/>
                <w:b w:val="0"/>
                <w:bCs w:val="0"/>
                <w:sz w:val="36"/>
                <w:szCs w:val="36"/>
                <w:lang w:bidi="ar-DZ"/>
              </w:rPr>
              <w:t>Aesthetics and skills of sculpting</w:t>
            </w:r>
            <w:r w:rsidRPr="004C51F1">
              <w:rPr>
                <w:rFonts w:ascii="Times New Roman" w:hAnsi="Times New Roman" w:cs="Times New Roman"/>
                <w:b w:val="0"/>
                <w:bCs w:val="0"/>
                <w:sz w:val="36"/>
                <w:szCs w:val="36"/>
                <w:lang w:bidi="ar-IQ"/>
              </w:rPr>
              <w:t>Y</w:t>
            </w:r>
            <w:r w:rsidRPr="004C51F1">
              <w:rPr>
                <w:rFonts w:ascii="Times New Roman" w:hAnsi="Times New Roman" w:cs="Times New Roman"/>
                <w:b w:val="0"/>
                <w:bCs w:val="0"/>
                <w:sz w:val="36"/>
                <w:szCs w:val="36"/>
                <w:lang w:bidi="ar-IQ"/>
              </w:rPr>
              <w:t xml:space="preserve">  </w:t>
            </w:r>
          </w:p>
          <w:p w:rsidR="0026153E" w:rsidRPr="004C51F1" w:rsidRDefault="0026153E" w:rsidP="0026153E">
            <w:pPr>
              <w:jc w:val="right"/>
              <w:rPr>
                <w:rFonts w:ascii="Times New Roman" w:hAnsi="Times New Roman" w:cs="Times New Roman"/>
                <w:sz w:val="36"/>
                <w:szCs w:val="36"/>
                <w:lang w:bidi="ar-IQ"/>
              </w:rPr>
              <w:bidi/>
            </w:pPr>
            <w:r w:rsidRPr="004C51F1">
              <w:rPr>
                <w:rFonts w:ascii="Times New Roman" w:hAnsi="Times New Roman" w:cs="Times New Roman"/>
                <w:b w:val="0"/>
                <w:bCs w:val="0"/>
                <w:sz w:val="36"/>
                <w:szCs w:val="36"/>
                <w:lang w:bidi="ar-IQ"/>
              </w:rPr>
              <w:lastRenderedPageBreak/>
              <w:t>3- Students applying the lesson</w:t>
            </w:r>
          </w:p>
          <w:p w:rsidR="0026153E" w:rsidRPr="004C51F1" w:rsidRDefault="0026153E" w:rsidP="0026153E">
            <w:pPr>
              <w:jc w:val="right"/>
              <w:rPr>
                <w:rFonts w:ascii="Times New Roman" w:hAnsi="Times New Roman" w:cs="Times New Roman"/>
                <w:sz w:val="36"/>
                <w:szCs w:val="36"/>
                <w:lang w:bidi="ar-IQ"/>
              </w:rPr>
              <w:bidi/>
            </w:pPr>
            <w:r>
              <w:rPr>
                <w:rFonts w:ascii="Times New Roman" w:hAnsi="Times New Roman" w:cs="Times New Roman" w:hint="cs"/>
                <w:b w:val="0"/>
                <w:bCs w:val="0"/>
                <w:sz w:val="36"/>
                <w:szCs w:val="36"/>
                <w:lang w:bidi="ar-IQ"/>
              </w:rPr>
              <w:t xml:space="preserve">4-</w:t>
            </w:r>
            <w:r w:rsidRPr="004C51F1">
              <w:rPr>
                <w:rFonts w:ascii="Times New Roman" w:hAnsi="Times New Roman" w:cs="Times New Roman"/>
                <w:b w:val="0"/>
                <w:bCs w:val="0"/>
                <w:sz w:val="36"/>
                <w:szCs w:val="36"/>
                <w:lang w:bidi="ar-IQ"/>
              </w:rPr>
              <w:t>Self-assessment processes for the application</w:t>
            </w:r>
          </w:p>
          <w:p w:rsidR="0026153E" w:rsidRPr="004C51F1" w:rsidRDefault="0026153E" w:rsidP="0026153E">
            <w:pPr>
              <w:jc w:val="right"/>
              <w:rPr>
                <w:rFonts w:ascii="Times New Roman" w:hAnsi="Times New Roman" w:cs="Times New Roman"/>
                <w:sz w:val="36"/>
                <w:szCs w:val="36"/>
                <w:lang w:bidi="ar-IQ"/>
              </w:rPr>
              <w:bidi/>
            </w:pPr>
            <w:r w:rsidRPr="004C51F1">
              <w:rPr>
                <w:rFonts w:ascii="Times New Roman" w:hAnsi="Times New Roman" w:cs="Times New Roman"/>
                <w:b w:val="0"/>
                <w:bCs w:val="0"/>
                <w:sz w:val="36"/>
                <w:szCs w:val="36"/>
                <w:lang w:bidi="ar-IQ"/>
              </w:rPr>
              <w:t>5- The student must be able to</w:t>
            </w:r>
            <w:r w:rsidRPr="004C51F1">
              <w:rPr>
                <w:rFonts w:ascii="Times New Roman" w:hAnsi="Times New Roman" w:cs="Times New Roman" w:hint="cs"/>
                <w:b w:val="0"/>
                <w:bCs w:val="0"/>
                <w:sz w:val="36"/>
                <w:szCs w:val="36"/>
                <w:lang w:bidi="ar-DZ"/>
              </w:rPr>
              <w:t xml:space="preserve">Acquiring sculpting skills</w:t>
            </w:r>
            <w:proofErr w:type="spellStart"/>
            <w:proofErr w:type="spellEnd"/>
            <w:r w:rsidRPr="004C51F1">
              <w:rPr>
                <w:rFonts w:ascii="Times New Roman" w:hAnsi="Times New Roman" w:cs="Times New Roman"/>
                <w:b w:val="0"/>
                <w:bCs w:val="0"/>
                <w:sz w:val="36"/>
                <w:szCs w:val="36"/>
                <w:lang w:bidi="ar-IQ"/>
              </w:rPr>
              <w:t xml:space="preserve">ة</w:t>
            </w:r>
          </w:p>
          <w:p w:rsidR="0026153E" w:rsidRDefault="0026153E" w:rsidP="0026153E">
            <w:pPr>
              <w:jc w:val="right"/>
              <w:rPr>
                <w:rFonts w:ascii="Times New Roman" w:hAnsi="Times New Roman" w:cs="Times New Roman"/>
                <w:sz w:val="36"/>
                <w:szCs w:val="36"/>
                <w:lang w:bidi="ar-IQ"/>
              </w:rPr>
              <w:bidi/>
            </w:pPr>
          </w:p>
          <w:p w:rsidR="0026153E" w:rsidRPr="00FC260E" w:rsidRDefault="0026153E" w:rsidP="0026153E">
            <w:pPr>
              <w:jc w:val="right"/>
              <w:rPr>
                <w:rFonts w:ascii="Times New Roman" w:hAnsi="Times New Roman" w:cs="Times New Roman"/>
                <w:sz w:val="36"/>
                <w:szCs w:val="36"/>
                <w:lang w:bidi="ar-IQ"/>
              </w:rPr>
              <w:bidi/>
            </w:pPr>
            <w:r w:rsidRPr="00FC260E">
              <w:rPr>
                <w:rFonts w:ascii="Times New Roman" w:hAnsi="Times New Roman" w:cs="Times New Roman"/>
                <w:sz w:val="36"/>
                <w:szCs w:val="36"/>
                <w:lang w:bidi="ar-IQ"/>
              </w:rPr>
              <w:t>Thirdly - Affective and value-based objectives:</w:t>
            </w:r>
          </w:p>
          <w:p w:rsidR="0026153E" w:rsidRPr="00FC260E" w:rsidRDefault="0026153E" w:rsidP="0026153E">
            <w:pPr>
              <w:jc w:val="right"/>
              <w:rPr>
                <w:rFonts w:ascii="Times New Roman" w:hAnsi="Times New Roman" w:cs="Times New Roman"/>
                <w:sz w:val="36"/>
                <w:szCs w:val="36"/>
                <w:lang w:bidi="ar-IQ"/>
              </w:rPr>
              <w:bidi/>
            </w:pPr>
          </w:p>
          <w:p w:rsidR="0026153E" w:rsidRPr="00FC260E" w:rsidRDefault="0026153E" w:rsidP="0026153E">
            <w:pPr>
              <w:jc w:val="right"/>
              <w:rPr>
                <w:rFonts w:ascii="Times New Roman" w:hAnsi="Times New Roman" w:cs="Times New Roman"/>
                <w:sz w:val="36"/>
                <w:szCs w:val="36"/>
                <w:lang w:bidi="ar-IQ"/>
              </w:rPr>
              <w:bidi/>
            </w:pPr>
            <w:r w:rsidRPr="00FC260E">
              <w:rPr>
                <w:rFonts w:ascii="Times New Roman" w:hAnsi="Times New Roman" w:cs="Times New Roman"/>
                <w:b w:val="0"/>
                <w:bCs w:val="0"/>
                <w:sz w:val="36"/>
                <w:szCs w:val="36"/>
                <w:lang w:bidi="ar-IQ"/>
              </w:rPr>
              <w:t>1- Developing aesthetic taste</w:t>
            </w:r>
          </w:p>
          <w:p w:rsidR="0026153E" w:rsidRPr="00FC260E" w:rsidRDefault="0026153E" w:rsidP="0026153E">
            <w:pPr>
              <w:jc w:val="right"/>
              <w:rPr>
                <w:rFonts w:ascii="Times New Roman" w:hAnsi="Times New Roman" w:cs="Times New Roman"/>
                <w:sz w:val="36"/>
                <w:szCs w:val="36"/>
                <w:lang w:bidi="ar-IQ"/>
              </w:rPr>
              <w:bidi/>
            </w:pPr>
            <w:r w:rsidRPr="00FC260E">
              <w:rPr>
                <w:rFonts w:ascii="Times New Roman" w:hAnsi="Times New Roman" w:cs="Times New Roman"/>
                <w:b w:val="0"/>
                <w:bCs w:val="0"/>
                <w:sz w:val="36"/>
                <w:szCs w:val="36"/>
                <w:lang w:bidi="ar-IQ"/>
              </w:rPr>
              <w:t xml:space="preserve">2- Developing a sense of aesthetics</w:t>
            </w:r>
            <w:r w:rsidRPr="00FC260E">
              <w:rPr>
                <w:rFonts w:ascii="Times New Roman" w:hAnsi="Times New Roman" w:cs="Times New Roman" w:hint="cs"/>
                <w:b w:val="0"/>
                <w:bCs w:val="0"/>
                <w:sz w:val="36"/>
                <w:szCs w:val="36"/>
                <w:lang w:bidi="ar-DZ"/>
              </w:rPr>
              <w:t>sculpture</w:t>
            </w:r>
          </w:p>
          <w:p w:rsidR="0026153E" w:rsidRPr="00FC260E" w:rsidRDefault="0026153E" w:rsidP="0026153E">
            <w:pPr>
              <w:jc w:val="right"/>
              <w:rPr>
                <w:rFonts w:ascii="Times New Roman" w:hAnsi="Times New Roman" w:cs="Times New Roman"/>
                <w:sz w:val="36"/>
                <w:szCs w:val="36"/>
                <w:lang w:bidi="ar-IQ"/>
              </w:rPr>
              <w:bidi/>
            </w:pPr>
            <w:r w:rsidRPr="00FC260E">
              <w:rPr>
                <w:rFonts w:ascii="Times New Roman" w:hAnsi="Times New Roman" w:cs="Times New Roman"/>
                <w:b w:val="0"/>
                <w:bCs w:val="0"/>
                <w:sz w:val="36"/>
                <w:szCs w:val="36"/>
                <w:lang w:bidi="ar-IQ"/>
              </w:rPr>
              <w:t xml:space="preserve">3- Capacity development</w:t>
            </w:r>
            <w:r w:rsidRPr="00FC260E">
              <w:rPr>
                <w:rFonts w:ascii="Times New Roman" w:hAnsi="Times New Roman" w:cs="Times New Roman" w:hint="cs"/>
                <w:b w:val="0"/>
                <w:bCs w:val="0"/>
                <w:sz w:val="36"/>
                <w:szCs w:val="36"/>
                <w:lang w:bidi="ar-DZ"/>
              </w:rPr>
              <w:t>Sculptural skills</w:t>
            </w:r>
            <w:r w:rsidRPr="00FC260E">
              <w:rPr>
                <w:rFonts w:ascii="Times New Roman" w:hAnsi="Times New Roman" w:cs="Times New Roman"/>
                <w:b w:val="0"/>
                <w:bCs w:val="0"/>
                <w:sz w:val="36"/>
                <w:szCs w:val="36"/>
                <w:lang w:bidi="ar-IQ"/>
              </w:rPr>
              <w:t xml:space="preserve"> </w:t>
            </w:r>
            <w:r w:rsidRPr="00FC260E">
              <w:rPr>
                <w:rFonts w:ascii="Times New Roman" w:hAnsi="Times New Roman" w:cs="Times New Roman" w:hint="cs"/>
                <w:b w:val="0"/>
                <w:bCs w:val="0"/>
                <w:sz w:val="36"/>
                <w:szCs w:val="36"/>
                <w:lang w:bidi="ar-DZ"/>
              </w:rPr>
              <w:t>and</w:t>
            </w:r>
            <w:r w:rsidRPr="00FC260E">
              <w:rPr>
                <w:rFonts w:ascii="Times New Roman" w:hAnsi="Times New Roman" w:cs="Times New Roman"/>
                <w:b w:val="0"/>
                <w:bCs w:val="0"/>
                <w:sz w:val="36"/>
                <w:szCs w:val="36"/>
                <w:lang w:bidi="ar-IQ"/>
              </w:rPr>
              <w:t xml:space="preserve">Discovery and Creativity</w:t>
            </w:r>
          </w:p>
          <w:p w:rsidR="0026153E" w:rsidRPr="00FC260E" w:rsidRDefault="0026153E" w:rsidP="0026153E">
            <w:pPr>
              <w:jc w:val="right"/>
              <w:rPr>
                <w:rFonts w:ascii="Times New Roman" w:hAnsi="Times New Roman" w:cs="Times New Roman"/>
                <w:sz w:val="36"/>
                <w:szCs w:val="36"/>
                <w:lang w:bidi="ar-IQ"/>
              </w:rPr>
              <w:bidi/>
            </w:pPr>
          </w:p>
          <w:p w:rsidR="0026153E" w:rsidRPr="00FC260E" w:rsidRDefault="0026153E" w:rsidP="0026153E">
            <w:pPr>
              <w:jc w:val="right"/>
              <w:rPr>
                <w:rFonts w:ascii="Times New Roman" w:hAnsi="Times New Roman" w:cs="Times New Roman"/>
                <w:sz w:val="36"/>
                <w:szCs w:val="36"/>
                <w:lang w:bidi="ar-IQ"/>
              </w:rPr>
              <w:bidi/>
            </w:pPr>
            <w:r w:rsidRPr="00FC260E">
              <w:rPr>
                <w:rFonts w:ascii="Times New Roman" w:hAnsi="Times New Roman" w:cs="Times New Roman"/>
                <w:sz w:val="36"/>
                <w:szCs w:val="36"/>
                <w:lang w:bidi="ar-IQ"/>
              </w:rPr>
              <w:t>Fourth - Teaching and learning methods</w:t>
            </w:r>
          </w:p>
          <w:p w:rsidR="0026153E" w:rsidRPr="00FC260E" w:rsidRDefault="0026153E" w:rsidP="0026153E">
            <w:pPr>
              <w:jc w:val="right"/>
              <w:rPr>
                <w:rFonts w:ascii="Times New Roman" w:hAnsi="Times New Roman" w:cs="Times New Roman"/>
                <w:sz w:val="36"/>
                <w:szCs w:val="36"/>
                <w:lang w:bidi="ar-IQ"/>
              </w:rPr>
              <w:bidi/>
            </w:pPr>
          </w:p>
          <w:p w:rsidR="0026153E" w:rsidRPr="00FC260E" w:rsidRDefault="0026153E" w:rsidP="0026153E">
            <w:pPr>
              <w:jc w:val="right"/>
              <w:rPr>
                <w:rFonts w:ascii="Times New Roman" w:hAnsi="Times New Roman" w:cs="Times New Roman"/>
                <w:sz w:val="36"/>
                <w:szCs w:val="36"/>
                <w:lang w:bidi="ar-IQ"/>
              </w:rPr>
              <w:bidi/>
            </w:pPr>
            <w:r w:rsidRPr="00FC260E">
              <w:rPr>
                <w:rFonts w:ascii="Times New Roman" w:hAnsi="Times New Roman" w:cs="Times New Roman"/>
                <w:b w:val="0"/>
                <w:bCs w:val="0"/>
                <w:sz w:val="36"/>
                <w:szCs w:val="36"/>
                <w:lang w:bidi="ar-IQ"/>
              </w:rPr>
              <w:t>1- The method of lecturing with the</w:t>
            </w:r>
            <w:r w:rsidRPr="00FC260E">
              <w:rPr>
                <w:rFonts w:ascii="Times New Roman" w:hAnsi="Times New Roman" w:cs="Times New Roman" w:hint="cs"/>
                <w:b w:val="0"/>
                <w:bCs w:val="0"/>
                <w:sz w:val="36"/>
                <w:szCs w:val="36"/>
                <w:lang w:bidi="ar-DZ"/>
              </w:rPr>
              <w:t xml:space="preserve">skills</w:t>
            </w:r>
            <w:r w:rsidRPr="00FC260E">
              <w:rPr>
                <w:rFonts w:ascii="Times New Roman" w:hAnsi="Times New Roman" w:cs="Times New Roman"/>
                <w:b w:val="0"/>
                <w:bCs w:val="0"/>
                <w:sz w:val="36"/>
                <w:szCs w:val="36"/>
                <w:lang w:bidi="ar-IQ"/>
              </w:rPr>
              <w:t>for</w:t>
            </w:r>
          </w:p>
          <w:p w:rsidR="0026153E" w:rsidRPr="00FC260E" w:rsidRDefault="0026153E" w:rsidP="0026153E">
            <w:pPr>
              <w:jc w:val="right"/>
              <w:rPr>
                <w:rFonts w:ascii="Times New Roman" w:hAnsi="Times New Roman" w:cs="Times New Roman"/>
                <w:sz w:val="36"/>
                <w:szCs w:val="36"/>
                <w:lang w:bidi="ar-IQ"/>
              </w:rPr>
              <w:bidi/>
            </w:pPr>
            <w:r w:rsidRPr="00FC260E">
              <w:rPr>
                <w:rFonts w:ascii="Times New Roman" w:hAnsi="Times New Roman" w:cs="Times New Roman"/>
                <w:b w:val="0"/>
                <w:bCs w:val="0"/>
                <w:sz w:val="36"/>
                <w:szCs w:val="36"/>
                <w:lang w:bidi="ar-IQ"/>
              </w:rPr>
              <w:t>2- The group learning method</w:t>
            </w:r>
          </w:p>
          <w:p w:rsidR="0026153E" w:rsidRPr="00FC260E" w:rsidRDefault="0026153E" w:rsidP="0026153E">
            <w:pPr>
              <w:jc w:val="right"/>
              <w:rPr>
                <w:rFonts w:ascii="Times New Roman" w:hAnsi="Times New Roman" w:cs="Times New Roman"/>
                <w:sz w:val="36"/>
                <w:szCs w:val="36"/>
                <w:lang w:bidi="ar-IQ"/>
              </w:rPr>
              <w:bidi/>
            </w:pPr>
            <w:r w:rsidRPr="00FC260E">
              <w:rPr>
                <w:rFonts w:ascii="Times New Roman" w:hAnsi="Times New Roman" w:cs="Times New Roman" w:hint="cs"/>
                <w:b w:val="0"/>
                <w:bCs w:val="0"/>
                <w:sz w:val="36"/>
                <w:szCs w:val="36"/>
              </w:rPr>
              <w:t>3</w:t>
            </w:r>
            <w:r w:rsidRPr="00FC260E">
              <w:rPr>
                <w:rFonts w:ascii="Times New Roman" w:hAnsi="Times New Roman" w:cs="Times New Roman"/>
                <w:b w:val="0"/>
                <w:bCs w:val="0"/>
                <w:sz w:val="36"/>
                <w:szCs w:val="36"/>
                <w:lang w:bidi="ar-IQ"/>
              </w:rPr>
              <w:t xml:space="preserve">- Method of discussion and dialogue</w:t>
            </w:r>
          </w:p>
          <w:p w:rsidR="0026153E" w:rsidRDefault="0026153E" w:rsidP="0026153E">
            <w:pPr>
              <w:jc w:val="right"/>
              <w:rPr>
                <w:rFonts w:ascii="Times New Roman" w:hAnsi="Times New Roman" w:cs="Times New Roman"/>
                <w:sz w:val="36"/>
                <w:szCs w:val="36"/>
                <w:lang w:bidi="ar-IQ"/>
              </w:rPr>
              <w:bidi/>
            </w:pPr>
            <w:r w:rsidRPr="00FC260E">
              <w:rPr>
                <w:rFonts w:ascii="Times New Roman" w:hAnsi="Times New Roman" w:cs="Times New Roman" w:hint="cs"/>
                <w:b w:val="0"/>
                <w:bCs w:val="0"/>
                <w:sz w:val="36"/>
                <w:szCs w:val="36"/>
                <w:lang w:bidi="ar-IQ"/>
              </w:rPr>
              <w:t>4</w:t>
            </w:r>
            <w:r w:rsidRPr="00FC260E">
              <w:rPr>
                <w:rFonts w:ascii="Times New Roman" w:hAnsi="Times New Roman" w:cs="Times New Roman"/>
                <w:b w:val="0"/>
                <w:bCs w:val="0"/>
                <w:sz w:val="36"/>
                <w:szCs w:val="36"/>
                <w:lang w:bidi="ar-IQ"/>
              </w:rPr>
              <w:t>- Self-learning method</w:t>
            </w:r>
          </w:p>
          <w:p w:rsidR="0026153E" w:rsidRDefault="0026153E" w:rsidP="0026153E">
            <w:pPr>
              <w:jc w:val="right"/>
              <w:rPr>
                <w:rFonts w:ascii="Times New Roman" w:hAnsi="Times New Roman" w:cs="Times New Roman"/>
                <w:sz w:val="36"/>
                <w:szCs w:val="36"/>
                <w:lang w:bidi="ar-IQ"/>
              </w:rPr>
              <w:bidi/>
            </w:pPr>
          </w:p>
          <w:p w:rsidR="0026153E" w:rsidRDefault="0026153E" w:rsidP="0026153E">
            <w:pPr>
              <w:jc w:val="right"/>
              <w:rPr>
                <w:rFonts w:ascii="Times New Roman" w:hAnsi="Times New Roman" w:cs="Times New Roman"/>
                <w:sz w:val="36"/>
                <w:szCs w:val="36"/>
                <w:lang w:bidi="ar-IQ"/>
              </w:rPr>
              <w:bidi/>
            </w:pPr>
            <w:r>
              <w:rPr>
                <w:rFonts w:ascii="Times New Roman" w:hAnsi="Times New Roman" w:cs="Times New Roman"/>
                <w:sz w:val="36"/>
                <w:szCs w:val="36"/>
                <w:lang w:bidi="ar-IQ"/>
              </w:rPr>
              <w:t>Fifth - Evaluation Methods</w:t>
            </w:r>
          </w:p>
          <w:p w:rsidR="0026153E" w:rsidRDefault="0026153E" w:rsidP="0026153E">
            <w:pPr>
              <w:jc w:val="right"/>
              <w:rPr>
                <w:rFonts w:ascii="Times New Roman" w:hAnsi="Times New Roman" w:cs="Times New Roman"/>
                <w:sz w:val="36"/>
                <w:szCs w:val="36"/>
                <w:lang w:bidi="ar-IQ"/>
              </w:rPr>
              <w:bidi/>
            </w:pPr>
          </w:p>
          <w:p w:rsidR="0026153E" w:rsidRPr="00FC260E" w:rsidRDefault="0026153E" w:rsidP="0026153E">
            <w:pPr>
              <w:jc w:val="right"/>
              <w:rPr>
                <w:rFonts w:ascii="Times New Roman" w:hAnsi="Times New Roman" w:cs="Times New Roman"/>
                <w:sz w:val="36"/>
                <w:szCs w:val="36"/>
                <w:lang w:bidi="ar-IQ"/>
              </w:rPr>
              <w:bidi/>
            </w:pPr>
            <w:r w:rsidRPr="00FC260E">
              <w:rPr>
                <w:rFonts w:ascii="Times New Roman" w:hAnsi="Times New Roman" w:cs="Times New Roman"/>
                <w:b w:val="0"/>
                <w:bCs w:val="0"/>
                <w:sz w:val="36"/>
                <w:szCs w:val="36"/>
                <w:lang w:bidi="ar-IQ"/>
              </w:rPr>
              <w:t xml:space="preserve">1- Performance and skills evaluation standard</w:t>
            </w:r>
            <w:proofErr w:type="spellStart"/>
            <w:proofErr w:type="spellEnd"/>
          </w:p>
          <w:p w:rsidR="0026153E" w:rsidRPr="00FC260E" w:rsidRDefault="0026153E" w:rsidP="0026153E">
            <w:pPr>
              <w:jc w:val="right"/>
              <w:rPr>
                <w:rFonts w:ascii="Times New Roman" w:hAnsi="Times New Roman" w:cs="Times New Roman"/>
                <w:sz w:val="36"/>
                <w:szCs w:val="36"/>
                <w:lang w:bidi="ar-IQ"/>
              </w:rPr>
              <w:bidi/>
            </w:pPr>
            <w:r w:rsidRPr="00FC260E">
              <w:rPr>
                <w:rFonts w:ascii="Times New Roman" w:hAnsi="Times New Roman" w:cs="Times New Roman"/>
                <w:b w:val="0"/>
                <w:bCs w:val="0"/>
                <w:sz w:val="36"/>
                <w:szCs w:val="36"/>
                <w:lang w:bidi="ar-IQ"/>
              </w:rPr>
              <w:t xml:space="preserve">2- Weekly test: Monitoring students during construction</w:t>
            </w:r>
            <w:proofErr w:type="spellStart"/>
            <w:r w:rsidRPr="00FC260E">
              <w:rPr>
                <w:rFonts w:ascii="Times New Roman" w:hAnsi="Times New Roman" w:cs="Times New Roman" w:hint="cs"/>
                <w:b w:val="0"/>
                <w:bCs w:val="0"/>
                <w:sz w:val="36"/>
                <w:szCs w:val="36"/>
                <w:lang w:bidi="ar-DZ"/>
              </w:rPr>
              <w:t>sculptural</w:t>
            </w:r>
            <w:proofErr w:type="spellEnd"/>
            <w:r w:rsidRPr="00FC260E">
              <w:rPr>
                <w:rFonts w:ascii="Times New Roman" w:hAnsi="Times New Roman" w:cs="Times New Roman"/>
                <w:b w:val="0"/>
                <w:bCs w:val="0"/>
                <w:sz w:val="36"/>
                <w:szCs w:val="36"/>
                <w:lang w:bidi="ar-IQ"/>
              </w:rPr>
              <w:t xml:space="preserve">Their presence and absence</w:t>
            </w:r>
          </w:p>
          <w:p w:rsidR="0026153E" w:rsidRDefault="0026153E" w:rsidP="0026153E">
            <w:pPr>
              <w:jc w:val="right"/>
              <w:rPr>
                <w:rFonts w:ascii="Times New Roman" w:hAnsi="Times New Roman" w:cs="Times New Roman"/>
                <w:sz w:val="36"/>
                <w:szCs w:val="36"/>
                <w:lang w:bidi="ar-IQ"/>
              </w:rPr>
              <w:bidi/>
            </w:pPr>
            <w:r w:rsidRPr="00FC260E">
              <w:rPr>
                <w:rFonts w:ascii="Times New Roman" w:hAnsi="Times New Roman" w:cs="Times New Roman"/>
                <w:b w:val="0"/>
                <w:bCs w:val="0"/>
                <w:sz w:val="36"/>
                <w:szCs w:val="36"/>
                <w:lang w:bidi="ar-IQ"/>
              </w:rPr>
              <w:t>3- Midterm exam: Student evaluation at the end of the work</w:t>
            </w:r>
          </w:p>
          <w:p w:rsidR="0026153E" w:rsidRDefault="0026153E" w:rsidP="0026153E">
            <w:pPr>
              <w:rPr>
                <w:rFonts w:ascii="Times New Roman" w:hAnsi="Times New Roman" w:cs="Times New Roman"/>
                <w:sz w:val="36"/>
                <w:szCs w:val="36"/>
                <w:lang w:bidi="ar-IQ"/>
              </w:rPr>
              <w:bidi/>
            </w:pPr>
          </w:p>
          <w:p w:rsidR="0026153E" w:rsidRDefault="0026153E" w:rsidP="0026153E">
            <w:pPr>
              <w:rPr>
                <w:rFonts w:ascii="Times New Roman" w:hAnsi="Times New Roman" w:cs="Times New Roman"/>
                <w:sz w:val="36"/>
                <w:szCs w:val="36"/>
                <w:lang w:bidi="ar-IQ"/>
              </w:rPr>
              <w:bidi/>
            </w:pPr>
          </w:p>
          <w:p w:rsidR="0026153E" w:rsidRDefault="0026153E" w:rsidP="0026153E">
            <w:pPr>
              <w:tabs>
                <w:tab w:val="left" w:pos="3405"/>
              </w:tabs>
              <w:jc w:val="right"/>
              <w:rPr>
                <w:rFonts w:ascii="Times New Roman" w:hAnsi="Times New Roman" w:cs="Times New Roman"/>
                <w:sz w:val="36"/>
                <w:szCs w:val="36"/>
                <w:lang w:bidi="ar-IQ"/>
              </w:rPr>
              <w:bidi/>
            </w:pPr>
            <w:r>
              <w:rPr>
                <w:rFonts w:ascii="Times New Roman" w:hAnsi="Times New Roman" w:cs="Times New Roman"/>
                <w:sz w:val="36"/>
                <w:szCs w:val="36"/>
                <w:lang w:bidi="ar-IQ"/>
              </w:rPr>
              <w:t>11- Course structure</w:t>
            </w:r>
          </w:p>
        </w:tc>
      </w:tr>
      <w:tr w:rsidR="0026153E" w:rsidTr="0026153E">
        <w:trPr>
          <w:trHeight w:val="530"/>
        </w:trPr>
        <w:tc>
          <w:tcPr>
            <w:cnfStyle w:val="001000000000" w:firstRow="0" w:lastRow="0" w:firstColumn="1" w:lastColumn="0" w:oddVBand="0" w:evenVBand="0" w:oddHBand="0" w:evenHBand="0" w:firstRowFirstColumn="0" w:firstRowLastColumn="0" w:lastRowFirstColumn="0" w:lastRowLastColumn="0"/>
            <w:tcW w:w="1507" w:type="dxa"/>
          </w:tcPr>
          <w:p w:rsidR="0026153E" w:rsidRDefault="0026153E" w:rsidP="0026153E">
            <w:pPr>
              <w:jc w:val="right"/>
              <w:rPr>
                <w:rFonts w:ascii="Times New Roman" w:hAnsi="Times New Roman" w:cs="Times New Roman"/>
                <w:sz w:val="32"/>
                <w:szCs w:val="32"/>
                <w:lang w:bidi="ar-IQ"/>
              </w:rPr>
              <w:bidi/>
            </w:pPr>
            <w:r>
              <w:rPr>
                <w:rFonts w:ascii="Times New Roman" w:hAnsi="Times New Roman" w:cs="Times New Roman"/>
                <w:sz w:val="32"/>
                <w:szCs w:val="32"/>
                <w:lang w:bidi="ar-IQ"/>
              </w:rPr>
              <w:lastRenderedPageBreak/>
              <w:t>Evaluation Method</w:t>
            </w:r>
          </w:p>
        </w:tc>
        <w:tc>
          <w:tcPr>
            <w:tcW w:w="1515"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bidi/>
            </w:pPr>
            <w:r>
              <w:rPr>
                <w:rFonts w:ascii="Times New Roman" w:hAnsi="Times New Roman" w:cs="Times New Roman"/>
                <w:b/>
                <w:bCs/>
                <w:sz w:val="32"/>
                <w:szCs w:val="32"/>
                <w:lang w:bidi="ar-IQ"/>
              </w:rPr>
              <w:t>Learning method</w:t>
            </w:r>
          </w:p>
        </w:tc>
        <w:tc>
          <w:tcPr>
            <w:tcW w:w="2260" w:type="dxa"/>
            <w:gridSpan w:val="2"/>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bidi/>
            </w:pPr>
            <w:r>
              <w:rPr>
                <w:rFonts w:ascii="Times New Roman" w:hAnsi="Times New Roman" w:cs="Times New Roman"/>
                <w:b/>
                <w:bCs/>
                <w:sz w:val="32"/>
                <w:szCs w:val="32"/>
                <w:lang w:bidi="ar-IQ"/>
              </w:rPr>
              <w:t>Unit/Course or Topic Name</w:t>
            </w:r>
          </w:p>
        </w:tc>
        <w:tc>
          <w:tcPr>
            <w:tcW w:w="192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bidi/>
            </w:pPr>
            <w:r>
              <w:rPr>
                <w:rFonts w:ascii="Times New Roman" w:hAnsi="Times New Roman" w:cs="Times New Roman"/>
                <w:b/>
                <w:bCs/>
                <w:sz w:val="32"/>
                <w:szCs w:val="32"/>
                <w:lang w:bidi="ar-IQ"/>
              </w:rPr>
              <w:t>Required learning outcomes</w:t>
            </w:r>
          </w:p>
        </w:tc>
        <w:tc>
          <w:tcPr>
            <w:tcW w:w="1274"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bidi/>
            </w:pPr>
            <w:r>
              <w:rPr>
                <w:rFonts w:ascii="Times New Roman" w:hAnsi="Times New Roman" w:cs="Times New Roman"/>
                <w:b/>
                <w:bCs/>
                <w:sz w:val="32"/>
                <w:szCs w:val="32"/>
                <w:lang w:bidi="ar-IQ"/>
              </w:rPr>
              <w:t>Hours</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bidi/>
            </w:pPr>
            <w:r>
              <w:rPr>
                <w:rFonts w:ascii="Times New Roman" w:hAnsi="Times New Roman" w:cs="Times New Roman"/>
                <w:b/>
                <w:bCs/>
                <w:sz w:val="32"/>
                <w:szCs w:val="32"/>
                <w:lang w:bidi="ar-IQ"/>
              </w:rPr>
              <w:t>Week</w:t>
            </w: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The calendar</w:t>
            </w:r>
            <w:r w:rsidRPr="00635E8A">
              <w:rPr>
                <w:rFonts w:ascii="Times New Roman" w:hAnsi="Times New Roman" w:cs="Times New Roman" w:hint="cs"/>
                <w:sz w:val="28"/>
                <w:szCs w:val="28"/>
                <w:lang w:bidi="ar-DZ"/>
              </w:rPr>
              <w:t>My presence</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How to prepare clay (as a working material)</w:t>
            </w:r>
          </w:p>
        </w:tc>
        <w:tc>
          <w:tcPr>
            <w:tcW w:w="1921"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792E2C">
              <w:rPr>
                <w:rFonts w:ascii="Times New Roman" w:hAnsi="Times New Roman" w:cs="Times New Roman"/>
                <w:sz w:val="28"/>
                <w:szCs w:val="28"/>
                <w:lang w:bidi="ar-IQ"/>
              </w:rPr>
              <w:t xml:space="preserve">Getting to know</w:t>
            </w:r>
            <w:r w:rsidRPr="00792E2C">
              <w:rPr>
                <w:rFonts w:ascii="Times New Roman" w:hAnsi="Times New Roman" w:cs="Times New Roman" w:hint="cs"/>
                <w:sz w:val="28"/>
                <w:szCs w:val="28"/>
                <w:lang w:bidi="ar-DZ"/>
              </w:rPr>
              <w:t>Fundamentals of Sculpture</w:t>
            </w:r>
          </w:p>
        </w:tc>
        <w:tc>
          <w:tcPr>
            <w:tcW w:w="1274"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792E2C">
              <w:rPr>
                <w:rFonts w:ascii="Times New Roman" w:hAnsi="Times New Roman" w:cs="Times New Roman" w:hint="cs"/>
                <w:sz w:val="28"/>
                <w:szCs w:val="28"/>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w:t>
            </w:r>
          </w:p>
        </w:tc>
      </w:tr>
      <w:tr w:rsidR="0026153E" w:rsidTr="0026153E">
        <w:trPr>
          <w:trHeight w:val="35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 xml:space="preserve">Standard for evaluating skill performance</w:t>
            </w:r>
            <w:proofErr w:type="spellStart"/>
            <w:proofErr w:type="spellEnd"/>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Preparing a flat photographic surface</w:t>
            </w:r>
          </w:p>
        </w:tc>
        <w:tc>
          <w:tcPr>
            <w:tcW w:w="1921"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792E2C">
              <w:rPr>
                <w:rFonts w:ascii="Times New Roman" w:hAnsi="Times New Roman" w:cs="Times New Roman"/>
                <w:sz w:val="28"/>
                <w:szCs w:val="28"/>
                <w:lang w:bidi="ar-IQ"/>
              </w:rPr>
              <w:t xml:space="preserve">Getting to know</w:t>
            </w:r>
            <w:r w:rsidRPr="00792E2C">
              <w:rPr>
                <w:rFonts w:ascii="Times New Roman" w:hAnsi="Times New Roman" w:cs="Times New Roman" w:hint="cs"/>
                <w:sz w:val="28"/>
                <w:szCs w:val="28"/>
                <w:lang w:bidi="ar-DZ"/>
              </w:rPr>
              <w:t>Sculpting tools</w:t>
            </w:r>
          </w:p>
        </w:tc>
        <w:tc>
          <w:tcPr>
            <w:tcW w:w="1274"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792E2C">
              <w:rPr>
                <w:rFonts w:ascii="Times New Roman" w:hAnsi="Times New Roman" w:cs="Times New Roman"/>
                <w:sz w:val="28"/>
                <w:szCs w:val="28"/>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 xml:space="preserve">2</w:t>
            </w:r>
          </w:p>
        </w:tc>
      </w:tr>
      <w:tr w:rsidR="0026153E" w:rsidTr="0026153E">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The standard</w:t>
            </w:r>
            <w:r w:rsidRPr="00635E8A">
              <w:rPr>
                <w:rFonts w:ascii="Times New Roman" w:hAnsi="Times New Roman" w:cs="Times New Roman" w:hint="cs"/>
                <w:sz w:val="28"/>
                <w:szCs w:val="28"/>
                <w:lang w:bidi="ar-DZ"/>
              </w:rPr>
              <w:t>encouragement</w:t>
            </w:r>
            <w:r w:rsidRPr="00635E8A">
              <w:rPr>
                <w:rFonts w:ascii="Times New Roman" w:hAnsi="Times New Roman" w:cs="Times New Roman"/>
                <w:sz w:val="28"/>
                <w:szCs w:val="28"/>
                <w:lang w:bidi="ar-IQ"/>
              </w:rPr>
              <w:t>and</w:t>
            </w:r>
            <w:r w:rsidRPr="00635E8A">
              <w:rPr>
                <w:rFonts w:ascii="Times New Roman" w:hAnsi="Times New Roman" w:cs="Times New Roman" w:hint="cs"/>
                <w:sz w:val="28"/>
                <w:szCs w:val="28"/>
                <w:lang w:bidi="ar-DZ"/>
              </w:rPr>
              <w:t>R</w:t>
            </w:r>
            <w:r w:rsidRPr="00635E8A">
              <w:rPr>
                <w:rFonts w:ascii="Times New Roman" w:hAnsi="Times New Roman" w:cs="Times New Roman"/>
                <w:sz w:val="28"/>
                <w:szCs w:val="28"/>
                <w:lang w:bidi="ar-IQ"/>
              </w:rPr>
              <w:t>Y</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cube - sphere - pyramid (spherical shape)</w:t>
            </w:r>
          </w:p>
        </w:tc>
        <w:tc>
          <w:tcPr>
            <w:tcW w:w="1921" w:type="dxa"/>
          </w:tcPr>
          <w:p w:rsidR="0026153E" w:rsidRPr="00792E2C" w:rsidRDefault="0026153E" w:rsidP="0026153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792E2C">
              <w:rPr>
                <w:rFonts w:ascii="Times New Roman" w:hAnsi="Times New Roman" w:cs="Times New Roman" w:hint="cs"/>
                <w:sz w:val="28"/>
                <w:szCs w:val="28"/>
                <w:lang w:bidi="ar-DZ"/>
              </w:rPr>
              <w:t>manual skills</w:t>
            </w:r>
          </w:p>
        </w:tc>
        <w:tc>
          <w:tcPr>
            <w:tcW w:w="1274"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792E2C">
              <w:rPr>
                <w:rFonts w:ascii="Times New Roman" w:hAnsi="Times New Roman" w:cs="Times New Roman"/>
                <w:sz w:val="28"/>
                <w:szCs w:val="28"/>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3</w:t>
            </w:r>
          </w:p>
        </w:tc>
      </w:tr>
      <w:tr w:rsidR="0026153E" w:rsidTr="0026153E">
        <w:trPr>
          <w:trHeight w:val="277"/>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The calendar</w:t>
            </w:r>
            <w:r w:rsidRPr="00635E8A">
              <w:rPr>
                <w:rFonts w:ascii="Times New Roman" w:hAnsi="Times New Roman" w:cs="Times New Roman" w:hint="cs"/>
                <w:sz w:val="28"/>
                <w:szCs w:val="28"/>
                <w:lang w:bidi="ar-DZ"/>
              </w:rPr>
              <w:t>My presence</w:t>
            </w:r>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 xml:space="preserve">Cube-Sphere-Pyramid (Composition) Relief according to a pre-existing sketch</w:t>
            </w:r>
            <w:proofErr w:type="spellStart"/>
            <w:proofErr w:type="spellEnd"/>
            <w:proofErr w:type="spellStart"/>
            <w:proofErr w:type="spellEnd"/>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sidRPr="00792E2C">
              <w:rPr>
                <w:rFonts w:ascii="Times New Roman" w:hAnsi="Times New Roman" w:cs="Times New Roman"/>
                <w:sz w:val="28"/>
                <w:szCs w:val="28"/>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4</w:t>
            </w:r>
          </w:p>
        </w:tc>
      </w:tr>
      <w:tr w:rsidR="0026153E" w:rsidTr="0026153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 xml:space="preserve">Standard for evaluating skill performance</w:t>
            </w:r>
            <w:proofErr w:type="spellStart"/>
            <w:proofErr w:type="spellEnd"/>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792E2C">
              <w:rPr>
                <w:rFonts w:ascii="Times New Roman" w:hAnsi="Times New Roman" w:cs="Times New Roman"/>
                <w:sz w:val="28"/>
                <w:szCs w:val="28"/>
                <w:lang w:bidi="ar-IQ"/>
              </w:rPr>
              <w:lastRenderedPageBreak/>
              <w:t xml:space="preserve">Lecture with questioning</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lastRenderedPageBreak/>
              <w:t xml:space="preserve">Decorative sculptural (geometric-floral) three-dimensional compositions</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bidi/>
            </w:pPr>
            <w:r w:rsidRPr="00F44477">
              <w:rPr>
                <w:rFonts w:ascii="Times New Roman" w:hAnsi="Times New Roman" w:cs="Times New Roman" w:hint="cs"/>
                <w:sz w:val="28"/>
                <w:szCs w:val="28"/>
                <w:lang w:bidi="ar-DZ"/>
              </w:rPr>
              <w:lastRenderedPageBreak/>
              <w:t>manual skills</w:t>
            </w:r>
          </w:p>
        </w:tc>
        <w:tc>
          <w:tcPr>
            <w:tcW w:w="1274"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sidRPr="00792E2C">
              <w:rPr>
                <w:rFonts w:ascii="Times New Roman" w:hAnsi="Times New Roman" w:cs="Times New Roman"/>
                <w:sz w:val="28"/>
                <w:szCs w:val="28"/>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5</w:t>
            </w:r>
          </w:p>
        </w:tc>
      </w:tr>
      <w:tr w:rsidR="0026153E" w:rsidTr="0026153E">
        <w:trPr>
          <w:trHeight w:val="247"/>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lastRenderedPageBreak/>
              <w:t>The standard</w:t>
            </w:r>
            <w:r w:rsidRPr="00635E8A">
              <w:rPr>
                <w:rFonts w:ascii="Times New Roman" w:hAnsi="Times New Roman" w:cs="Times New Roman" w:hint="cs"/>
                <w:sz w:val="28"/>
                <w:szCs w:val="28"/>
                <w:lang w:bidi="ar-DZ"/>
              </w:rPr>
              <w:t>encouragement</w:t>
            </w:r>
            <w:r w:rsidRPr="00635E8A">
              <w:rPr>
                <w:rFonts w:ascii="Times New Roman" w:hAnsi="Times New Roman" w:cs="Times New Roman"/>
                <w:sz w:val="28"/>
                <w:szCs w:val="28"/>
                <w:lang w:bidi="ar-IQ"/>
              </w:rPr>
              <w:t>and</w:t>
            </w:r>
            <w:r w:rsidRPr="00635E8A">
              <w:rPr>
                <w:rFonts w:ascii="Times New Roman" w:hAnsi="Times New Roman" w:cs="Times New Roman" w:hint="cs"/>
                <w:sz w:val="28"/>
                <w:szCs w:val="28"/>
                <w:lang w:bidi="ar-DZ"/>
              </w:rPr>
              <w:t>R</w:t>
            </w:r>
            <w:r w:rsidRPr="00635E8A">
              <w:rPr>
                <w:rFonts w:ascii="Times New Roman" w:hAnsi="Times New Roman" w:cs="Times New Roman"/>
                <w:sz w:val="28"/>
                <w:szCs w:val="28"/>
                <w:lang w:bidi="ar-IQ"/>
              </w:rPr>
              <w:t>Y</w:t>
            </w:r>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Pr>
              <w:bidi/>
            </w:pPr>
            <w:proofErr w:type="spellStart"/>
            <w:r w:rsidRPr="0093388B">
              <w:rPr>
                <w:rFonts w:hint="cs"/>
                <w:sz w:val="28"/>
                <w:szCs w:val="28"/>
              </w:rPr>
              <w:t>Decorative sculptural (geometric-vegetal) relief</w:t>
            </w:r>
            <w:proofErr w:type="spellEnd"/>
            <w:proofErr w:type="spellStart"/>
            <w:proofErr w:type="spellEnd"/>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6</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The calendar</w:t>
            </w:r>
            <w:r w:rsidRPr="00635E8A">
              <w:rPr>
                <w:rFonts w:ascii="Times New Roman" w:hAnsi="Times New Roman" w:cs="Times New Roman" w:hint="cs"/>
                <w:sz w:val="28"/>
                <w:szCs w:val="28"/>
                <w:lang w:bidi="ar-DZ"/>
              </w:rPr>
              <w:t>My presence</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Decorative compositions (architectural forms) in three dimensions</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7</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 xml:space="preserve">Standard for evaluating skill performance</w:t>
            </w:r>
            <w:proofErr w:type="spellStart"/>
            <w:proofErr w:type="spellEnd"/>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 xml:space="preserve">Decorative sculptural compositions (architectural forms), fountains, building facades, relief</w:t>
            </w:r>
            <w:proofErr w:type="spellStart"/>
            <w:proofErr w:type="spellEnd"/>
            <w:proofErr w:type="spellStart"/>
            <w:proofErr w:type="spellEnd"/>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8</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The standard</w:t>
            </w:r>
            <w:r w:rsidRPr="00635E8A">
              <w:rPr>
                <w:rFonts w:ascii="Times New Roman" w:hAnsi="Times New Roman" w:cs="Times New Roman" w:hint="cs"/>
                <w:sz w:val="28"/>
                <w:szCs w:val="28"/>
                <w:lang w:bidi="ar-DZ"/>
              </w:rPr>
              <w:t>encouragement</w:t>
            </w:r>
            <w:r w:rsidRPr="00635E8A">
              <w:rPr>
                <w:rFonts w:ascii="Times New Roman" w:hAnsi="Times New Roman" w:cs="Times New Roman"/>
                <w:sz w:val="28"/>
                <w:szCs w:val="28"/>
                <w:lang w:bidi="ar-IQ"/>
              </w:rPr>
              <w:t>and</w:t>
            </w:r>
            <w:r w:rsidRPr="00635E8A">
              <w:rPr>
                <w:rFonts w:ascii="Times New Roman" w:hAnsi="Times New Roman" w:cs="Times New Roman" w:hint="cs"/>
                <w:sz w:val="28"/>
                <w:szCs w:val="28"/>
                <w:lang w:bidi="ar-DZ"/>
              </w:rPr>
              <w:t>R</w:t>
            </w:r>
            <w:r w:rsidRPr="00635E8A">
              <w:rPr>
                <w:rFonts w:ascii="Times New Roman" w:hAnsi="Times New Roman" w:cs="Times New Roman"/>
                <w:sz w:val="28"/>
                <w:szCs w:val="28"/>
                <w:lang w:bidi="ar-IQ"/>
              </w:rPr>
              <w:t>Y</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Nose, ear, mouth, eye, large anterior and lateral bodies</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The calendar</w:t>
            </w:r>
            <w:r w:rsidRPr="00635E8A">
              <w:rPr>
                <w:rFonts w:ascii="Times New Roman" w:hAnsi="Times New Roman" w:cs="Times New Roman" w:hint="cs"/>
                <w:sz w:val="28"/>
                <w:szCs w:val="28"/>
                <w:lang w:bidi="ar-DZ"/>
              </w:rPr>
              <w:t>My presence</w:t>
            </w:r>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Side view of the face</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10</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 xml:space="preserve">Standard for evaluating skill performance</w:t>
            </w:r>
            <w:proofErr w:type="spellStart"/>
            <w:proofErr w:type="spellEnd"/>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female profile</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11</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The standard</w:t>
            </w:r>
            <w:r w:rsidRPr="00635E8A">
              <w:rPr>
                <w:rFonts w:ascii="Times New Roman" w:hAnsi="Times New Roman" w:cs="Times New Roman" w:hint="cs"/>
                <w:sz w:val="28"/>
                <w:szCs w:val="28"/>
                <w:lang w:bidi="ar-DZ"/>
              </w:rPr>
              <w:t>encouragement</w:t>
            </w:r>
            <w:r w:rsidRPr="00635E8A">
              <w:rPr>
                <w:rFonts w:ascii="Times New Roman" w:hAnsi="Times New Roman" w:cs="Times New Roman"/>
                <w:sz w:val="28"/>
                <w:szCs w:val="28"/>
                <w:lang w:bidi="ar-IQ"/>
              </w:rPr>
              <w:t>and</w:t>
            </w:r>
            <w:r w:rsidRPr="00635E8A">
              <w:rPr>
                <w:rFonts w:ascii="Times New Roman" w:hAnsi="Times New Roman" w:cs="Times New Roman" w:hint="cs"/>
                <w:sz w:val="28"/>
                <w:szCs w:val="28"/>
                <w:lang w:bidi="ar-DZ"/>
              </w:rPr>
              <w:t>R</w:t>
            </w:r>
            <w:r w:rsidRPr="00635E8A">
              <w:rPr>
                <w:rFonts w:ascii="Times New Roman" w:hAnsi="Times New Roman" w:cs="Times New Roman"/>
                <w:sz w:val="28"/>
                <w:szCs w:val="28"/>
                <w:lang w:bidi="ar-IQ"/>
              </w:rPr>
              <w:t>Y</w:t>
            </w:r>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Side view of the child</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12</w:t>
            </w:r>
          </w:p>
        </w:tc>
      </w:tr>
      <w:tr w:rsidR="0026153E" w:rsidTr="0026153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The calendar</w:t>
            </w:r>
            <w:r w:rsidRPr="00635E8A">
              <w:rPr>
                <w:rFonts w:ascii="Times New Roman" w:hAnsi="Times New Roman" w:cs="Times New Roman" w:hint="cs"/>
                <w:sz w:val="28"/>
                <w:szCs w:val="28"/>
                <w:lang w:bidi="ar-DZ"/>
              </w:rPr>
              <w:t>My presence</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Create a medal with an (agricultural-economic) theme.</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13</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 xml:space="preserve">Standard for evaluating skill performance</w:t>
            </w:r>
            <w:proofErr w:type="spellStart"/>
            <w:proofErr w:type="spellEnd"/>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Pouring mold</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14</w:t>
            </w:r>
          </w:p>
        </w:tc>
      </w:tr>
      <w:tr w:rsidR="0026153E" w:rsidTr="0026153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The standard</w:t>
            </w:r>
            <w:r w:rsidRPr="00635E8A">
              <w:rPr>
                <w:rFonts w:ascii="Times New Roman" w:hAnsi="Times New Roman" w:cs="Times New Roman" w:hint="cs"/>
                <w:sz w:val="28"/>
                <w:szCs w:val="28"/>
                <w:lang w:bidi="ar-DZ"/>
              </w:rPr>
              <w:t>encouragement</w:t>
            </w:r>
            <w:r w:rsidRPr="00635E8A">
              <w:rPr>
                <w:rFonts w:ascii="Times New Roman" w:hAnsi="Times New Roman" w:cs="Times New Roman"/>
                <w:sz w:val="28"/>
                <w:szCs w:val="28"/>
                <w:lang w:bidi="ar-IQ"/>
              </w:rPr>
              <w:t>and</w:t>
            </w:r>
            <w:r w:rsidRPr="00635E8A">
              <w:rPr>
                <w:rFonts w:ascii="Times New Roman" w:hAnsi="Times New Roman" w:cs="Times New Roman" w:hint="cs"/>
                <w:sz w:val="28"/>
                <w:szCs w:val="28"/>
                <w:lang w:bidi="ar-DZ"/>
              </w:rPr>
              <w:t>R</w:t>
            </w:r>
            <w:r w:rsidRPr="00635E8A">
              <w:rPr>
                <w:rFonts w:ascii="Times New Roman" w:hAnsi="Times New Roman" w:cs="Times New Roman"/>
                <w:sz w:val="28"/>
                <w:szCs w:val="28"/>
                <w:lang w:bidi="ar-IQ"/>
              </w:rPr>
              <w:t>Y</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bidi/>
            </w:pP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Preparing for the first semester exam</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15</w:t>
            </w:r>
          </w:p>
        </w:tc>
      </w:tr>
      <w:tr w:rsidR="0026153E" w:rsidTr="0026153E">
        <w:trPr>
          <w:trHeight w:val="27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bidi/>
            </w:pP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First semester exam</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16</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bidi/>
            </w:pP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Mid-year break</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17</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bidi/>
            </w:pP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Mid-year break</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18</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The calendar</w:t>
            </w:r>
            <w:r w:rsidRPr="00635E8A">
              <w:rPr>
                <w:rFonts w:ascii="Times New Roman" w:hAnsi="Times New Roman" w:cs="Times New Roman" w:hint="cs"/>
                <w:sz w:val="28"/>
                <w:szCs w:val="28"/>
                <w:lang w:bidi="ar-DZ"/>
              </w:rPr>
              <w:t>My presence</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A man's face in profile</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19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 xml:space="preserve">Standard for evaluating skill performance</w:t>
            </w:r>
            <w:proofErr w:type="spellStart"/>
            <w:proofErr w:type="spellEnd"/>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A woman's profile</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20</w:t>
            </w:r>
          </w:p>
        </w:tc>
      </w:tr>
      <w:tr w:rsidR="0026153E" w:rsidTr="0026153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The standard</w:t>
            </w:r>
            <w:r w:rsidRPr="00635E8A">
              <w:rPr>
                <w:rFonts w:ascii="Times New Roman" w:hAnsi="Times New Roman" w:cs="Times New Roman" w:hint="cs"/>
                <w:sz w:val="28"/>
                <w:szCs w:val="28"/>
                <w:lang w:bidi="ar-DZ"/>
              </w:rPr>
              <w:t>encouragement</w:t>
            </w:r>
            <w:r w:rsidRPr="00635E8A">
              <w:rPr>
                <w:rFonts w:ascii="Times New Roman" w:hAnsi="Times New Roman" w:cs="Times New Roman"/>
                <w:sz w:val="28"/>
                <w:szCs w:val="28"/>
                <w:lang w:bidi="ar-IQ"/>
              </w:rPr>
              <w:t>and</w:t>
            </w:r>
            <w:r w:rsidRPr="00635E8A">
              <w:rPr>
                <w:rFonts w:ascii="Times New Roman" w:hAnsi="Times New Roman" w:cs="Times New Roman" w:hint="cs"/>
                <w:sz w:val="28"/>
                <w:szCs w:val="28"/>
                <w:lang w:bidi="ar-DZ"/>
              </w:rPr>
              <w:t>R</w:t>
            </w:r>
            <w:r w:rsidRPr="00635E8A">
              <w:rPr>
                <w:rFonts w:ascii="Times New Roman" w:hAnsi="Times New Roman" w:cs="Times New Roman"/>
                <w:sz w:val="28"/>
                <w:szCs w:val="28"/>
                <w:lang w:bidi="ar-IQ"/>
              </w:rPr>
              <w:t>Y</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A man's face in front of me</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21</w:t>
            </w:r>
          </w:p>
        </w:tc>
      </w:tr>
      <w:tr w:rsidR="0026153E" w:rsidTr="0026153E">
        <w:trPr>
          <w:trHeight w:val="285"/>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The calendar</w:t>
            </w:r>
            <w:r w:rsidRPr="00635E8A">
              <w:rPr>
                <w:rFonts w:ascii="Times New Roman" w:hAnsi="Times New Roman" w:cs="Times New Roman" w:hint="cs"/>
                <w:sz w:val="28"/>
                <w:szCs w:val="28"/>
                <w:lang w:bidi="ar-DZ"/>
              </w:rPr>
              <w:t>My presence</w:t>
            </w:r>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A woman's face in front of me</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22</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 xml:space="preserve">Standard for evaluating skill performance</w:t>
            </w:r>
            <w:proofErr w:type="spellStart"/>
            <w:proofErr w:type="spellEnd"/>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764BB7"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front face of a child</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23</w:t>
            </w:r>
          </w:p>
        </w:tc>
      </w:tr>
      <w:tr w:rsidR="0026153E" w:rsidTr="0026153E">
        <w:trPr>
          <w:trHeight w:val="21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The standard</w:t>
            </w:r>
            <w:r w:rsidRPr="00635E8A">
              <w:rPr>
                <w:rFonts w:ascii="Times New Roman" w:hAnsi="Times New Roman" w:cs="Times New Roman" w:hint="cs"/>
                <w:sz w:val="28"/>
                <w:szCs w:val="28"/>
                <w:lang w:bidi="ar-DZ"/>
              </w:rPr>
              <w:t>encouragement</w:t>
            </w:r>
            <w:r w:rsidRPr="00635E8A">
              <w:rPr>
                <w:rFonts w:ascii="Times New Roman" w:hAnsi="Times New Roman" w:cs="Times New Roman"/>
                <w:sz w:val="28"/>
                <w:szCs w:val="28"/>
                <w:lang w:bidi="ar-IQ"/>
              </w:rPr>
              <w:t>and</w:t>
            </w:r>
            <w:r w:rsidRPr="00635E8A">
              <w:rPr>
                <w:rFonts w:ascii="Times New Roman" w:hAnsi="Times New Roman" w:cs="Times New Roman" w:hint="cs"/>
                <w:sz w:val="28"/>
                <w:szCs w:val="28"/>
                <w:lang w:bidi="ar-DZ"/>
              </w:rPr>
              <w:t>R</w:t>
            </w:r>
            <w:r w:rsidRPr="00635E8A">
              <w:rPr>
                <w:rFonts w:ascii="Times New Roman" w:hAnsi="Times New Roman" w:cs="Times New Roman"/>
                <w:sz w:val="28"/>
                <w:szCs w:val="28"/>
                <w:lang w:bidi="ar-IQ"/>
              </w:rPr>
              <w:t>Y</w:t>
            </w:r>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773F5F"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Head of a person (man)</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23</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The calendar</w:t>
            </w:r>
            <w:r w:rsidRPr="00635E8A">
              <w:rPr>
                <w:rFonts w:ascii="Times New Roman" w:hAnsi="Times New Roman" w:cs="Times New Roman" w:hint="cs"/>
                <w:sz w:val="28"/>
                <w:szCs w:val="28"/>
                <w:lang w:bidi="ar-DZ"/>
              </w:rPr>
              <w:t>My presence</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Head of a person (woman)</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25</w:t>
            </w:r>
          </w:p>
        </w:tc>
      </w:tr>
      <w:tr w:rsidR="0026153E" w:rsidTr="0026153E">
        <w:trPr>
          <w:trHeight w:val="18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 xml:space="preserve">Standard for evaluating skill performance</w:t>
            </w:r>
            <w:proofErr w:type="spellStart"/>
            <w:proofErr w:type="spellEnd"/>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792E2C">
              <w:rPr>
                <w:rFonts w:ascii="Times New Roman" w:hAnsi="Times New Roman" w:cs="Times New Roman"/>
                <w:sz w:val="28"/>
                <w:szCs w:val="28"/>
                <w:lang w:bidi="ar-IQ"/>
              </w:rPr>
              <w:lastRenderedPageBreak/>
              <w:t xml:space="preserve">Lecture with questioning</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lastRenderedPageBreak/>
              <w:t>head of an old person</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26</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lastRenderedPageBreak/>
              <w:t>The standard</w:t>
            </w:r>
            <w:r w:rsidRPr="00635E8A">
              <w:rPr>
                <w:rFonts w:ascii="Times New Roman" w:hAnsi="Times New Roman" w:cs="Times New Roman" w:hint="cs"/>
                <w:sz w:val="28"/>
                <w:szCs w:val="28"/>
                <w:lang w:bidi="ar-DZ"/>
              </w:rPr>
              <w:t>encouragement</w:t>
            </w:r>
            <w:r w:rsidRPr="00635E8A">
              <w:rPr>
                <w:rFonts w:ascii="Times New Roman" w:hAnsi="Times New Roman" w:cs="Times New Roman"/>
                <w:sz w:val="28"/>
                <w:szCs w:val="28"/>
                <w:lang w:bidi="ar-IQ"/>
              </w:rPr>
              <w:t>and</w:t>
            </w:r>
            <w:r w:rsidRPr="00635E8A">
              <w:rPr>
                <w:rFonts w:ascii="Times New Roman" w:hAnsi="Times New Roman" w:cs="Times New Roman" w:hint="cs"/>
                <w:sz w:val="28"/>
                <w:szCs w:val="28"/>
                <w:lang w:bidi="ar-DZ"/>
              </w:rPr>
              <w:t>R</w:t>
            </w:r>
            <w:r w:rsidRPr="00635E8A">
              <w:rPr>
                <w:rFonts w:ascii="Times New Roman" w:hAnsi="Times New Roman" w:cs="Times New Roman"/>
                <w:sz w:val="28"/>
                <w:szCs w:val="28"/>
                <w:lang w:bidi="ar-IQ"/>
              </w:rPr>
              <w:t>Y</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Child's head sculpture</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27</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The calendar</w:t>
            </w:r>
            <w:r w:rsidRPr="00635E8A">
              <w:rPr>
                <w:rFonts w:ascii="Times New Roman" w:hAnsi="Times New Roman" w:cs="Times New Roman" w:hint="cs"/>
                <w:sz w:val="28"/>
                <w:szCs w:val="28"/>
                <w:lang w:bidi="ar-DZ"/>
              </w:rPr>
              <w:t>My presence</w:t>
            </w:r>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Preparation for the second semester exam</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28</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r w:rsidRPr="00635E8A">
              <w:rPr>
                <w:rFonts w:ascii="Times New Roman" w:hAnsi="Times New Roman" w:cs="Times New Roman"/>
                <w:sz w:val="28"/>
                <w:szCs w:val="28"/>
                <w:lang w:bidi="ar-IQ"/>
              </w:rPr>
              <w:t xml:space="preserve">Standard for evaluating skill performance</w:t>
            </w:r>
            <w:proofErr w:type="spellStart"/>
            <w:proofErr w:type="spellEnd"/>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792E2C">
              <w:rPr>
                <w:rFonts w:ascii="Times New Roman" w:hAnsi="Times New Roman" w:cs="Times New Roman"/>
                <w:sz w:val="28"/>
                <w:szCs w:val="28"/>
                <w:lang w:bidi="ar-IQ"/>
              </w:rPr>
              <w:t>Lecture with questioning</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Second semester exam</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29</w:t>
            </w:r>
          </w:p>
        </w:tc>
      </w:tr>
      <w:tr w:rsidR="0026153E" w:rsidTr="0026153E">
        <w:trPr>
          <w:trHeight w:val="184"/>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bidi/>
            </w:pPr>
          </w:p>
        </w:tc>
        <w:tc>
          <w:tcPr>
            <w:tcW w:w="151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highlight w:val="yellow"/>
                <w:lang w:bidi="ar-IQ"/>
              </w:rPr>
              <w:bidi/>
            </w:pP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final exam</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bidi/>
            </w:pPr>
            <w:r w:rsidRPr="00F44477">
              <w:rPr>
                <w:rFonts w:ascii="Times New Roman" w:hAnsi="Times New Roman" w:cs="Times New Roman" w:hint="cs"/>
                <w:sz w:val="28"/>
                <w:szCs w:val="28"/>
                <w:lang w:bidi="ar-DZ"/>
              </w:rPr>
              <w:t>manual skills</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3504D">
              <w:rPr>
                <w:rFonts w:ascii="Times New Roman" w:hAnsi="Times New Roman" w:cs="Times New Roman" w:hint="cs"/>
                <w:sz w:val="28"/>
                <w:szCs w:val="28"/>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bidi/>
            </w:pPr>
            <w:r>
              <w:rPr>
                <w:rFonts w:ascii="Times New Roman" w:hAnsi="Times New Roman" w:cs="Times New Roman"/>
                <w:sz w:val="28"/>
                <w:szCs w:val="28"/>
                <w:lang w:bidi="ar-IQ"/>
              </w:rPr>
              <w:t>30</w:t>
            </w:r>
          </w:p>
        </w:tc>
      </w:tr>
    </w:tbl>
    <w:tbl>
      <w:tblPr>
        <w:tblStyle w:val="1-3"/>
        <w:tblpPr w:leftFromText="180" w:rightFromText="180" w:vertAnchor="text" w:horzAnchor="margin" w:tblpY="1056"/>
        <w:tblW w:w="0" w:type="auto"/>
        <w:tblLook w:val="04A0" w:firstRow="1" w:lastRow="0" w:firstColumn="1" w:lastColumn="0" w:noHBand="0" w:noVBand="1"/>
      </w:tblPr>
      <w:tblGrid>
        <w:gridCol w:w="5145"/>
        <w:gridCol w:w="4431"/>
      </w:tblGrid>
      <w:tr w:rsidR="0026153E" w:rsidTr="0026153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26153E" w:rsidRDefault="0026153E" w:rsidP="0026153E">
            <w:pPr>
              <w:jc w:val="right"/>
              <w:rPr>
                <w:rFonts w:ascii="Times New Roman" w:hAnsi="Times New Roman" w:cs="Times New Roman"/>
                <w:sz w:val="36"/>
                <w:szCs w:val="36"/>
                <w:lang w:bidi="ar-IQ"/>
              </w:rPr>
              <w:bidi/>
            </w:pPr>
            <w:r>
              <w:rPr>
                <w:rFonts w:ascii="Times New Roman" w:hAnsi="Times New Roman" w:cs="Times New Roman"/>
                <w:sz w:val="36"/>
                <w:szCs w:val="36"/>
                <w:lang w:bidi="ar-IQ"/>
              </w:rPr>
              <w:t xml:space="preserve">12- Infrastructure:</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26153E" w:rsidRPr="00635E8A" w:rsidRDefault="0026153E" w:rsidP="0026153E">
            <w:pPr>
              <w:jc w:val="right"/>
              <w:rPr>
                <w:sz w:val="36"/>
                <w:szCs w:val="36"/>
                <w:lang w:bidi="ar-IQ"/>
              </w:rPr>
              <w:bidi/>
            </w:pPr>
            <w:r w:rsidRPr="00635E8A">
              <w:rPr>
                <w:rFonts w:hint="cs"/>
                <w:b w:val="0"/>
                <w:bCs w:val="0"/>
                <w:sz w:val="36"/>
                <w:szCs w:val="36"/>
                <w:lang w:bidi="ar-IQ"/>
              </w:rPr>
              <w:t>World Sculpture Art</w:t>
            </w:r>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1- Required textbooks</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26153E" w:rsidRPr="00635E8A" w:rsidRDefault="0026153E" w:rsidP="0026153E">
            <w:pPr>
              <w:jc w:val="right"/>
              <w:rPr>
                <w:sz w:val="36"/>
                <w:szCs w:val="36"/>
                <w:lang w:bidi="ar-IQ"/>
              </w:rPr>
              <w:bidi/>
            </w:pPr>
            <w:r w:rsidRPr="00635E8A">
              <w:rPr>
                <w:rFonts w:hint="cs"/>
                <w:b w:val="0"/>
                <w:bCs w:val="0"/>
                <w:sz w:val="36"/>
                <w:szCs w:val="36"/>
                <w:lang w:bidi="ar-IQ"/>
              </w:rPr>
              <w:t>Specialized scientific journals, periodicals, and research in the field</w:t>
            </w: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2- Recommended books and references</w:t>
            </w:r>
          </w:p>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(Scientific journals, world sculptures)</w:t>
            </w:r>
          </w:p>
        </w:tc>
      </w:tr>
      <w:tr w:rsidR="0026153E" w:rsidTr="0026153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26153E" w:rsidRPr="00635E8A" w:rsidRDefault="0026153E" w:rsidP="0026153E">
            <w:pPr>
              <w:jc w:val="right"/>
              <w:rPr>
                <w:sz w:val="36"/>
                <w:szCs w:val="36"/>
                <w:lang w:bidi="ar-IQ"/>
              </w:rPr>
              <w:bidi/>
            </w:pPr>
            <w:r w:rsidRPr="00635E8A">
              <w:rPr>
                <w:rFonts w:hint="cs"/>
                <w:b w:val="0"/>
                <w:bCs w:val="0"/>
                <w:sz w:val="36"/>
                <w:szCs w:val="36"/>
                <w:lang w:bidi="ar-IQ"/>
              </w:rPr>
              <w:t>realistic sculpture</w:t>
            </w:r>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3- Main references (sources)</w:t>
            </w:r>
          </w:p>
        </w:tc>
      </w:tr>
      <w:tr w:rsidR="0026153E" w:rsidTr="0026153E">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26153E" w:rsidRPr="00635E8A" w:rsidRDefault="0026153E" w:rsidP="0026153E">
            <w:pPr>
              <w:jc w:val="right"/>
              <w:rPr>
                <w:sz w:val="36"/>
                <w:szCs w:val="36"/>
                <w:lang w:bidi="ar-IQ"/>
              </w:rPr>
              <w:bidi/>
            </w:pPr>
            <w:r w:rsidRPr="00635E8A">
              <w:rPr>
                <w:rFonts w:hint="cs"/>
                <w:b w:val="0"/>
                <w:bCs w:val="0"/>
                <w:sz w:val="36"/>
                <w:szCs w:val="36"/>
                <w:lang w:bidi="ar-IQ"/>
              </w:rPr>
              <w:t xml:space="preserve">Google, YouTube and others</w:t>
            </w:r>
            <w:proofErr w:type="spellStart"/>
            <w:proofErr w:type="spellEnd"/>
          </w:p>
          <w:p w:rsidR="0026153E" w:rsidRPr="00635E8A" w:rsidRDefault="0026153E" w:rsidP="0026153E">
            <w:pPr>
              <w:jc w:val="right"/>
              <w:rPr>
                <w:sz w:val="36"/>
                <w:szCs w:val="36"/>
                <w:lang w:bidi="ar-IQ"/>
              </w:rPr>
              <w:bidi/>
            </w:pP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4- Electronic references, websites</w:t>
            </w:r>
          </w:p>
        </w:tc>
      </w:tr>
    </w:tbl>
    <w:p w:rsidR="0026153E" w:rsidRDefault="0026153E" w:rsidP="0026153E">
      <w:pPr>
        <w:jc w:val="center"/>
        <w:rPr>
          <w:sz w:val="36"/>
          <w:szCs w:val="36"/>
          <w:lang w:bidi="ar-IQ"/>
        </w:rPr>
        <w:bidi/>
      </w:pPr>
    </w:p>
    <w:p w:rsidR="0026153E" w:rsidRDefault="0026153E" w:rsidP="0026153E">
      <w:pPr>
        <w:tabs>
          <w:tab w:val="left" w:pos="8303"/>
        </w:tabs>
        <w:rPr>
          <w:sz w:val="36"/>
          <w:szCs w:val="36"/>
          <w:lang w:bidi="ar-IQ"/>
        </w:rPr>
        <w:bidi/>
      </w:pPr>
      <w:r>
        <w:rPr>
          <w:sz w:val="36"/>
          <w:szCs w:val="36"/>
          <w:lang w:bidi="ar-IQ"/>
        </w:rPr>
        <w:tab/>
      </w:r>
    </w:p>
    <w:p w:rsidR="0026153E" w:rsidRDefault="0026153E" w:rsidP="0026153E">
      <w:pPr>
        <w:tabs>
          <w:tab w:val="left" w:pos="8303"/>
        </w:tabs>
        <w:rPr>
          <w:sz w:val="36"/>
          <w:szCs w:val="36"/>
          <w:lang w:bidi="ar-IQ"/>
        </w:rPr>
        <w:bidi/>
      </w:pPr>
    </w:p>
    <w:p w:rsidR="0026153E" w:rsidRDefault="0026153E" w:rsidP="0026153E">
      <w:pPr>
        <w:tabs>
          <w:tab w:val="left" w:pos="8303"/>
        </w:tabs>
        <w:rPr>
          <w:sz w:val="36"/>
          <w:szCs w:val="36"/>
          <w:lang w:bidi="ar-IQ"/>
        </w:rPr>
        <w:bidi/>
      </w:pPr>
    </w:p>
    <w:p w:rsidR="0026153E" w:rsidRPr="00C80778" w:rsidRDefault="0026153E" w:rsidP="0026153E">
      <w:pPr>
        <w:rPr>
          <w:sz w:val="36"/>
          <w:szCs w:val="36"/>
          <w:lang w:bidi="ar-IQ"/>
        </w:rPr>
        <w:bidi/>
      </w:pPr>
    </w:p>
    <w:tbl>
      <w:tblPr>
        <w:tblStyle w:val="1-3"/>
        <w:tblpPr w:leftFromText="180" w:rightFromText="180" w:vertAnchor="text" w:horzAnchor="margin" w:tblpY="-6119"/>
        <w:tblW w:w="0" w:type="auto"/>
        <w:tblLook w:val="04A0" w:firstRow="1" w:lastRow="0" w:firstColumn="1" w:lastColumn="0" w:noHBand="0" w:noVBand="1"/>
      </w:tblPr>
      <w:tblGrid>
        <w:gridCol w:w="9576"/>
      </w:tblGrid>
      <w:tr w:rsidR="0026153E" w:rsidTr="0026153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26153E" w:rsidRDefault="0026153E" w:rsidP="0026153E">
            <w:pPr>
              <w:jc w:val="right"/>
              <w:rPr>
                <w:rFonts w:ascii="Times New Roman" w:hAnsi="Times New Roman" w:cs="Times New Roman"/>
                <w:sz w:val="36"/>
                <w:szCs w:val="36"/>
                <w:lang w:bidi="ar-IQ"/>
              </w:rPr>
              <w:bidi/>
            </w:pPr>
            <w:r>
              <w:rPr>
                <w:rFonts w:ascii="Times New Roman" w:hAnsi="Times New Roman" w:cs="Times New Roman"/>
                <w:sz w:val="36"/>
                <w:szCs w:val="36"/>
                <w:lang w:bidi="ar-IQ"/>
              </w:rPr>
              <w:lastRenderedPageBreak/>
              <w:t>13- Curriculum Development Plan</w:t>
            </w:r>
          </w:p>
          <w:p w:rsidR="0026153E" w:rsidRDefault="0026153E" w:rsidP="0026153E">
            <w:pPr>
              <w:jc w:val="right"/>
              <w:rPr>
                <w:sz w:val="36"/>
                <w:szCs w:val="36"/>
                <w:lang w:bidi="ar-IQ"/>
              </w:rPr>
              <w:bidi/>
            </w:pPr>
            <w:r>
              <w:rPr>
                <w:rFonts w:hint="cs"/>
                <w:sz w:val="36"/>
                <w:szCs w:val="36"/>
                <w:lang w:bidi="ar-IQ"/>
              </w:rPr>
              <w:t xml:space="preserve"> </w:t>
            </w:r>
          </w:p>
        </w:tc>
      </w:tr>
      <w:tr w:rsidR="0026153E" w:rsidTr="0026153E">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26153E" w:rsidRDefault="0026153E" w:rsidP="0026153E">
            <w:pPr>
              <w:jc w:val="right"/>
              <w:rPr>
                <w:sz w:val="36"/>
                <w:szCs w:val="36"/>
                <w:lang w:bidi="ar-IQ"/>
              </w:rPr>
              <w:bidi/>
            </w:pPr>
          </w:p>
          <w:p w:rsidR="0026153E" w:rsidRPr="00635E8A" w:rsidRDefault="0026153E" w:rsidP="0026153E">
            <w:pPr>
              <w:jc w:val="right"/>
              <w:rPr>
                <w:rFonts w:ascii="Times New Roman" w:hAnsi="Times New Roman" w:cs="Times New Roman"/>
                <w:sz w:val="36"/>
                <w:szCs w:val="36"/>
                <w:lang w:bidi="ar-IQ"/>
              </w:rPr>
              <w:bidi/>
            </w:pPr>
            <w:r w:rsidRPr="00635E8A">
              <w:rPr>
                <w:rFonts w:ascii="Times New Roman" w:hAnsi="Times New Roman" w:cs="Times New Roman"/>
                <w:b w:val="0"/>
                <w:bCs w:val="0"/>
                <w:sz w:val="36"/>
                <w:szCs w:val="36"/>
                <w:lang w:bidi="ar-IQ"/>
              </w:rPr>
              <w:t>- Developing the curriculum content by deleting, adding, and replacing.</w:t>
            </w:r>
            <w:r w:rsidRPr="00635E8A">
              <w:rPr>
                <w:rFonts w:ascii="Times New Roman" w:hAnsi="Times New Roman" w:cs="Times New Roman"/>
                <w:b w:val="0"/>
                <w:bCs w:val="0"/>
                <w:sz w:val="36"/>
                <w:szCs w:val="36"/>
                <w:lang w:bidi="ar-IQ"/>
              </w:rPr>
              <w:t xml:space="preserve">1</w:t>
            </w:r>
          </w:p>
          <w:p w:rsidR="0026153E" w:rsidRPr="00635E8A" w:rsidRDefault="0026153E" w:rsidP="0026153E">
            <w:pPr>
              <w:jc w:val="right"/>
              <w:rPr>
                <w:rFonts w:ascii="Times New Roman" w:hAnsi="Times New Roman" w:cs="Times New Roman"/>
                <w:sz w:val="36"/>
                <w:szCs w:val="36"/>
                <w:lang w:bidi="ar-IQ"/>
              </w:rPr>
              <w:bidi/>
            </w:pPr>
            <w:r w:rsidRPr="00635E8A">
              <w:rPr>
                <w:rFonts w:ascii="Times New Roman" w:hAnsi="Times New Roman" w:cs="Times New Roman"/>
                <w:b w:val="0"/>
                <w:bCs w:val="0"/>
                <w:sz w:val="36"/>
                <w:szCs w:val="36"/>
                <w:lang w:bidi="ar-IQ"/>
              </w:rPr>
              <w:t xml:space="preserve">2- Using modern teaching methods according to the nature of the subject and the level of the learners from time to time</w:t>
            </w:r>
          </w:p>
          <w:p w:rsidR="0026153E" w:rsidRDefault="0026153E" w:rsidP="0026153E">
            <w:pPr>
              <w:jc w:val="right"/>
              <w:rPr>
                <w:rFonts w:ascii="Times New Roman" w:hAnsi="Times New Roman" w:cs="Times New Roman"/>
                <w:sz w:val="36"/>
                <w:szCs w:val="36"/>
                <w:lang w:bidi="ar-IQ"/>
              </w:rPr>
              <w:bidi/>
            </w:pPr>
            <w:r w:rsidRPr="00635E8A">
              <w:rPr>
                <w:rFonts w:ascii="Times New Roman" w:hAnsi="Times New Roman" w:cs="Times New Roman"/>
                <w:b w:val="0"/>
                <w:bCs w:val="0"/>
                <w:sz w:val="36"/>
                <w:szCs w:val="36"/>
                <w:lang w:bidi="ar-IQ"/>
              </w:rPr>
              <w:t xml:space="preserve"> </w:t>
            </w:r>
            <w:r w:rsidRPr="00635E8A">
              <w:rPr>
                <w:rFonts w:ascii="Times New Roman" w:hAnsi="Times New Roman" w:cs="Times New Roman"/>
                <w:b w:val="0"/>
                <w:bCs w:val="0"/>
                <w:sz w:val="36"/>
                <w:szCs w:val="36"/>
                <w:lang w:bidi="ar-IQ"/>
              </w:rPr>
              <w:t xml:space="preserve"> </w:t>
            </w:r>
          </w:p>
          <w:p w:rsidR="0026153E" w:rsidRDefault="0026153E" w:rsidP="0026153E">
            <w:pPr>
              <w:jc w:val="right"/>
              <w:rPr>
                <w:sz w:val="36"/>
                <w:szCs w:val="36"/>
                <w:lang w:bidi="ar-IQ"/>
              </w:rPr>
              <w:bidi/>
            </w:pPr>
          </w:p>
        </w:tc>
      </w:tr>
      <w:tr w:rsidR="0026153E" w:rsidTr="0026153E">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26153E" w:rsidRDefault="0026153E" w:rsidP="0026153E">
            <w:pPr>
              <w:jc w:val="right"/>
              <w:rPr>
                <w:sz w:val="36"/>
                <w:szCs w:val="36"/>
                <w:lang w:bidi="ar-IQ"/>
              </w:rPr>
              <w:bidi/>
            </w:pPr>
            <w:r>
              <w:rPr>
                <w:rFonts w:hint="cs"/>
                <w:sz w:val="36"/>
                <w:szCs w:val="36"/>
                <w:lang w:bidi="ar-IQ"/>
              </w:rPr>
              <w:t>Special requirements: (including, for example, workshops, periodicals, laboratories, and websites) Social services (including, for example, guest lectures, vocational training, and field studies)</w:t>
            </w:r>
          </w:p>
          <w:p w:rsidR="0026153E" w:rsidRDefault="0026153E" w:rsidP="0026153E">
            <w:pPr>
              <w:jc w:val="right"/>
              <w:rPr>
                <w:sz w:val="36"/>
                <w:szCs w:val="36"/>
                <w:lang w:bidi="ar-IQ"/>
              </w:rPr>
              <w:bidi/>
            </w:pPr>
          </w:p>
        </w:tc>
      </w:tr>
      <w:tr w:rsidR="0026153E" w:rsidTr="002615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26153E" w:rsidRDefault="0026153E" w:rsidP="0026153E">
            <w:pPr>
              <w:jc w:val="right"/>
              <w:rPr>
                <w:sz w:val="36"/>
                <w:szCs w:val="36"/>
                <w:lang w:bidi="ar-DZ"/>
              </w:rPr>
              <w:bidi/>
            </w:pPr>
            <w:r>
              <w:rPr>
                <w:rFonts w:hint="cs"/>
                <w:sz w:val="36"/>
                <w:szCs w:val="36"/>
                <w:lang w:bidi="ar-IQ"/>
              </w:rPr>
              <w:t>Signature of the course instructor: Assistant Professor Dr. Ali Jabr Hussein</w:t>
            </w:r>
            <w:proofErr w:type="spellStart"/>
            <w:proofErr w:type="spellEnd"/>
          </w:p>
          <w:p w:rsidR="00F90B44" w:rsidRDefault="00F90B44" w:rsidP="0026153E">
            <w:pPr>
              <w:jc w:val="right"/>
              <w:rPr>
                <w:sz w:val="36"/>
                <w:szCs w:val="36"/>
                <w:lang w:bidi="ar-IQ"/>
              </w:rPr>
              <w:bidi/>
            </w:pPr>
            <w:r>
              <w:rPr>
                <w:rFonts w:hint="cs"/>
                <w:sz w:val="36"/>
                <w:szCs w:val="36"/>
                <w:lang w:bidi="ar-DZ"/>
              </w:rPr>
              <w:t xml:space="preserve">                         Dr. Mohammed Alwan Kadhim</w:t>
            </w:r>
            <w:proofErr w:type="spellStart"/>
            <w:proofErr w:type="spellEnd"/>
          </w:p>
        </w:tc>
      </w:tr>
    </w:tbl>
    <w:p w:rsidR="0026153E" w:rsidRDefault="0026153E" w:rsidP="0026153E">
      <w:pPr>
        <w:jc w:val="center"/>
        <w:rPr>
          <w:sz w:val="36"/>
          <w:szCs w:val="36"/>
          <w:lang w:bidi="ar-IQ"/>
        </w:rPr>
        <w:bidi/>
      </w:pPr>
    </w:p>
    <w:p w:rsidR="0026153E" w:rsidRDefault="0026153E" w:rsidP="0026153E">
      <w:pPr>
        <w:jc w:val="center"/>
        <w:rPr>
          <w:sz w:val="36"/>
          <w:szCs w:val="36"/>
          <w:lang w:bidi="ar-IQ"/>
        </w:rPr>
        <w:bidi/>
      </w:pPr>
    </w:p>
    <w:p w:rsidR="0026153E" w:rsidRDefault="0026153E" w:rsidP="0026153E">
      <w:pPr>
        <w:jc w:val="center"/>
        <w:rPr>
          <w:sz w:val="36"/>
          <w:szCs w:val="36"/>
          <w:lang w:bidi="ar-IQ"/>
        </w:rPr>
        <w:bidi/>
      </w:pPr>
    </w:p>
    <w:p w:rsidR="0026153E" w:rsidRDefault="0026153E" w:rsidP="0026153E">
      <w:pPr>
        <w:rPr>
          <w:sz w:val="36"/>
          <w:szCs w:val="36"/>
          <w:lang w:bidi="ar-IQ"/>
        </w:rPr>
        <w:bidi/>
      </w:pPr>
    </w:p>
    <w:p w:rsidR="0026153E" w:rsidRDefault="0026153E" w:rsidP="0026153E">
      <w:pPr>
        <w:tabs>
          <w:tab w:val="left" w:pos="6878"/>
        </w:tabs>
        <w:jc w:val="right"/>
        <w:rPr>
          <w:sz w:val="48"/>
          <w:szCs w:val="48"/>
        </w:rPr>
        <w:bidi/>
      </w:pPr>
    </w:p>
    <w:p w:rsidR="0026153E" w:rsidRDefault="0026153E" w:rsidP="0026153E">
      <w:pPr>
        <w:tabs>
          <w:tab w:val="left" w:pos="6878"/>
        </w:tabs>
        <w:jc w:val="right"/>
        <w:rPr>
          <w:sz w:val="48"/>
          <w:szCs w:val="48"/>
        </w:rPr>
        <w:bidi/>
      </w:pPr>
    </w:p>
    <w:p w:rsidR="0026153E" w:rsidRDefault="0026153E" w:rsidP="0026153E">
      <w:pPr>
        <w:tabs>
          <w:tab w:val="left" w:pos="6878"/>
        </w:tabs>
        <w:jc w:val="right"/>
        <w:rPr>
          <w:sz w:val="48"/>
          <w:szCs w:val="48"/>
        </w:rPr>
        <w:bidi/>
      </w:pPr>
    </w:p>
    <w:p w:rsidR="0026153E" w:rsidRDefault="0026153E" w:rsidP="0026153E">
      <w:pPr>
        <w:tabs>
          <w:tab w:val="left" w:pos="6878"/>
        </w:tabs>
        <w:jc w:val="right"/>
        <w:rPr>
          <w:sz w:val="48"/>
          <w:szCs w:val="48"/>
        </w:rPr>
        <w:bidi/>
      </w:pPr>
    </w:p>
    <w:p w:rsidR="0026153E" w:rsidRDefault="0026153E" w:rsidP="0026153E">
      <w:pPr>
        <w:tabs>
          <w:tab w:val="left" w:pos="6878"/>
        </w:tabs>
        <w:jc w:val="right"/>
        <w:rPr>
          <w:sz w:val="48"/>
          <w:szCs w:val="48"/>
        </w:rPr>
        <w:bidi/>
      </w:pPr>
    </w:p>
    <w:p w:rsidR="0026153E" w:rsidRDefault="0026153E" w:rsidP="0026153E">
      <w:pPr>
        <w:tabs>
          <w:tab w:val="left" w:pos="6878"/>
        </w:tabs>
        <w:jc w:val="right"/>
        <w:rPr>
          <w:sz w:val="48"/>
          <w:szCs w:val="48"/>
        </w:rPr>
        <w:bidi/>
      </w:pPr>
    </w:p>
    <w:p w:rsidR="0026153E" w:rsidRDefault="0026153E" w:rsidP="0026153E">
      <w:pPr>
        <w:tabs>
          <w:tab w:val="left" w:pos="6878"/>
        </w:tabs>
        <w:jc w:val="right"/>
        <w:rPr>
          <w:sz w:val="48"/>
          <w:szCs w:val="48"/>
        </w:rPr>
        <w:bidi/>
      </w:pPr>
    </w:p>
    <w:p w:rsidR="0026153E" w:rsidRDefault="0026153E" w:rsidP="0026153E">
      <w:pPr>
        <w:tabs>
          <w:tab w:val="left" w:pos="6878"/>
        </w:tabs>
        <w:jc w:val="right"/>
        <w:rPr>
          <w:sz w:val="48"/>
          <w:szCs w:val="48"/>
        </w:rPr>
        <w:bidi/>
      </w:pPr>
    </w:p>
    <w:p w:rsidR="0026153E" w:rsidRDefault="0026153E" w:rsidP="0026153E">
      <w:pPr>
        <w:tabs>
          <w:tab w:val="left" w:pos="6878"/>
        </w:tabs>
        <w:jc w:val="right"/>
        <w:rPr>
          <w:sz w:val="48"/>
          <w:szCs w:val="48"/>
        </w:rPr>
        <w:bidi/>
      </w:pPr>
    </w:p>
    <w:p w:rsidR="0026153E" w:rsidRDefault="0026153E" w:rsidP="0026153E">
      <w:pPr>
        <w:tabs>
          <w:tab w:val="left" w:pos="6878"/>
        </w:tabs>
        <w:jc w:val="right"/>
        <w:rPr>
          <w:sz w:val="48"/>
          <w:szCs w:val="48"/>
        </w:rPr>
        <w:bidi/>
      </w:pPr>
    </w:p>
    <w:p w:rsidR="0026153E" w:rsidRDefault="0026153E" w:rsidP="0026153E">
      <w:pPr>
        <w:tabs>
          <w:tab w:val="left" w:pos="6878"/>
        </w:tabs>
        <w:jc w:val="right"/>
        <w:rPr>
          <w:sz w:val="48"/>
          <w:szCs w:val="48"/>
        </w:rPr>
        <w:bidi/>
      </w:pPr>
    </w:p>
    <w:p w:rsidR="0026153E" w:rsidRDefault="0026153E" w:rsidP="0026153E">
      <w:pPr>
        <w:tabs>
          <w:tab w:val="left" w:pos="6878"/>
        </w:tabs>
        <w:jc w:val="right"/>
        <w:rPr>
          <w:sz w:val="48"/>
          <w:szCs w:val="48"/>
        </w:rPr>
        <w:bidi/>
      </w:pPr>
    </w:p>
    <w:p w:rsidR="0026153E" w:rsidRDefault="0026153E" w:rsidP="0026153E">
      <w:pPr>
        <w:tabs>
          <w:tab w:val="left" w:pos="6878"/>
        </w:tabs>
        <w:jc w:val="right"/>
        <w:rPr>
          <w:sz w:val="48"/>
          <w:szCs w:val="48"/>
        </w:rPr>
        <w:bidi/>
      </w:pPr>
    </w:p>
    <w:p w:rsidR="0026153E" w:rsidRDefault="0026153E" w:rsidP="0026153E">
      <w:pPr>
        <w:tabs>
          <w:tab w:val="left" w:pos="6878"/>
        </w:tabs>
        <w:jc w:val="right"/>
        <w:rPr>
          <w:sz w:val="48"/>
          <w:szCs w:val="48"/>
        </w:rPr>
        <w:bidi/>
      </w:pPr>
    </w:p>
    <w:p w:rsidR="0026153E" w:rsidRDefault="0026153E" w:rsidP="0026153E">
      <w:pPr>
        <w:tabs>
          <w:tab w:val="left" w:pos="6878"/>
        </w:tabs>
        <w:jc w:val="center"/>
        <w:rPr>
          <w:b/>
          <w:bCs/>
          <w:sz w:val="160"/>
          <w:szCs w:val="160"/>
        </w:rPr>
        <w:bidi/>
      </w:pPr>
      <w:r w:rsidRPr="0026153E">
        <w:rPr>
          <w:rFonts w:hint="cs"/>
          <w:b/>
          <w:bCs/>
          <w:sz w:val="160"/>
          <w:szCs w:val="160"/>
        </w:rPr>
        <w:t>Phase Three</w:t>
      </w:r>
    </w:p>
    <w:p w:rsidR="0026153E" w:rsidRDefault="0026153E" w:rsidP="0026153E">
      <w:pPr>
        <w:tabs>
          <w:tab w:val="left" w:pos="6878"/>
        </w:tabs>
        <w:jc w:val="center"/>
        <w:rPr>
          <w:b/>
          <w:bCs/>
          <w:sz w:val="160"/>
          <w:szCs w:val="160"/>
        </w:rPr>
        <w:bidi/>
      </w:pPr>
    </w:p>
    <w:p w:rsidR="0026153E" w:rsidRDefault="0026153E" w:rsidP="0026153E">
      <w:pPr>
        <w:tabs>
          <w:tab w:val="left" w:pos="6878"/>
        </w:tabs>
        <w:jc w:val="center"/>
        <w:rPr>
          <w:b/>
          <w:bCs/>
          <w:sz w:val="160"/>
          <w:szCs w:val="160"/>
        </w:rPr>
        <w:bidi/>
      </w:pPr>
    </w:p>
    <w:p w:rsidR="0026153E" w:rsidRDefault="0026153E" w:rsidP="00F41951">
      <w:pPr>
        <w:tabs>
          <w:tab w:val="left" w:pos="6878"/>
          <w:tab w:val="left" w:pos="8130"/>
        </w:tabs>
        <w:rPr>
          <w:b/>
          <w:bCs/>
          <w:sz w:val="72"/>
          <w:szCs w:val="72"/>
        </w:rPr>
        <w:bidi/>
      </w:pPr>
      <w:r>
        <w:rPr>
          <w:b/>
          <w:bCs/>
          <w:sz w:val="160"/>
          <w:szCs w:val="160"/>
        </w:rPr>
        <w:tab/>
      </w:r>
    </w:p>
    <w:p w:rsidR="00F41951" w:rsidRDefault="00F41951" w:rsidP="00F90B44">
      <w:pPr>
        <w:rPr>
          <w:sz w:val="36"/>
          <w:szCs w:val="36"/>
          <w:lang w:bidi="ar-IQ"/>
        </w:rPr>
        <w:bidi/>
      </w:pPr>
    </w:p>
    <w:p w:rsidR="0026153E" w:rsidRDefault="0026153E" w:rsidP="0026153E">
      <w:pPr>
        <w:jc w:val="center"/>
        <w:rPr>
          <w:b/>
          <w:bCs/>
          <w:sz w:val="36"/>
          <w:szCs w:val="36"/>
        </w:rPr>
        <w:bidi/>
      </w:pPr>
      <w:r>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26153E" w:rsidTr="0026153E">
        <w:tc>
          <w:tcPr>
            <w:tcW w:w="9576" w:type="dxa"/>
          </w:tcPr>
          <w:p w:rsidR="0026153E" w:rsidRDefault="0026153E" w:rsidP="0026153E">
            <w:pPr>
              <w:jc w:val="right"/>
              <w:rPr>
                <w:sz w:val="24"/>
                <w:szCs w:val="24"/>
                <w:lang w:bidi="ar-IQ"/>
              </w:rPr>
              <w:bidi/>
            </w:pPr>
            <w:r>
              <w:rPr>
                <w:rStyle w:val="fontstyle01"/>
                <w:rFonts w:asciiTheme="majorBidi" w:hAnsiTheme="majorBidi" w:cstheme="majorBidi"/>
              </w:rPr>
              <w:t>This course description provides a concise summary of the course's key features and expected learning outcomes, demonstrating whether students have made the most of the available learning opportunities. It must be linked to the program description.</w:t>
            </w:r>
            <w:r>
              <w:rPr>
                <w:rFonts w:hint="cs"/>
                <w:sz w:val="24"/>
                <w:szCs w:val="24"/>
                <w:lang w:bidi="ar-IQ"/>
              </w:rPr>
              <w:t>.</w:t>
            </w:r>
          </w:p>
        </w:tc>
      </w:tr>
    </w:tbl>
    <w:p w:rsidR="0026153E" w:rsidRDefault="0026153E" w:rsidP="0026153E">
      <w:pPr>
        <w:jc w:val="center"/>
        <w:rPr>
          <w:sz w:val="36"/>
          <w:szCs w:val="36"/>
          <w:lang w:bidi="ar-IQ"/>
        </w:rPr>
        <w:bidi/>
      </w:pPr>
    </w:p>
    <w:tbl>
      <w:tblPr>
        <w:tblStyle w:val="1-3"/>
        <w:tblW w:w="0" w:type="auto"/>
        <w:tblLook w:val="04A0" w:firstRow="1" w:lastRow="0" w:firstColumn="1" w:lastColumn="0" w:noHBand="0" w:noVBand="1"/>
      </w:tblPr>
      <w:tblGrid>
        <w:gridCol w:w="1469"/>
        <w:gridCol w:w="1519"/>
        <w:gridCol w:w="2158"/>
        <w:gridCol w:w="107"/>
        <w:gridCol w:w="1947"/>
        <w:gridCol w:w="1276"/>
        <w:gridCol w:w="1100"/>
      </w:tblGrid>
      <w:tr w:rsidR="0026153E" w:rsidRPr="00245027" w:rsidTr="002615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6" w:type="dxa"/>
            <w:gridSpan w:val="3"/>
          </w:tcPr>
          <w:p w:rsidR="0026153E" w:rsidRPr="00245027" w:rsidRDefault="0026153E" w:rsidP="0026153E">
            <w:pPr>
              <w:jc w:val="right"/>
              <w:rPr>
                <w:sz w:val="36"/>
                <w:szCs w:val="36"/>
                <w:lang w:bidi="ar-IQ"/>
              </w:rPr>
              <w:bidi/>
            </w:pPr>
            <w:r w:rsidRPr="00245027">
              <w:rPr>
                <w:rFonts w:hint="cs"/>
                <w:sz w:val="36"/>
                <w:szCs w:val="36"/>
                <w:lang w:bidi="ar-IQ"/>
              </w:rPr>
              <w:t>Al-Qadisiyah University / College of Fine Arts</w:t>
            </w:r>
          </w:p>
        </w:tc>
        <w:tc>
          <w:tcPr>
            <w:tcW w:w="4430" w:type="dxa"/>
            <w:gridSpan w:val="4"/>
          </w:tcPr>
          <w:p w:rsidR="0026153E" w:rsidRPr="00245027"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sidRPr="00245027">
              <w:rPr>
                <w:rFonts w:asciiTheme="majorBidi" w:hAnsiTheme="majorBidi" w:cstheme="majorBidi"/>
                <w:sz w:val="36"/>
                <w:szCs w:val="36"/>
                <w:lang w:bidi="ar-IQ"/>
              </w:rPr>
              <w:t>1. Educational institution</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6" w:type="dxa"/>
            <w:gridSpan w:val="3"/>
          </w:tcPr>
          <w:p w:rsidR="0026153E" w:rsidRPr="00245027" w:rsidRDefault="0026153E" w:rsidP="0026153E">
            <w:pPr>
              <w:jc w:val="right"/>
              <w:rPr>
                <w:sz w:val="36"/>
                <w:szCs w:val="36"/>
                <w:lang w:bidi="ar-IQ"/>
              </w:rPr>
              <w:bidi/>
            </w:pPr>
            <w:r w:rsidRPr="00245027">
              <w:rPr>
                <w:rFonts w:hint="cs"/>
                <w:sz w:val="36"/>
                <w:szCs w:val="36"/>
                <w:lang w:bidi="ar-IQ"/>
              </w:rPr>
              <w:t>Department of Art Education / Pictorial Creation</w:t>
            </w:r>
          </w:p>
        </w:tc>
        <w:tc>
          <w:tcPr>
            <w:tcW w:w="4430" w:type="dxa"/>
            <w:gridSpan w:val="4"/>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45027">
              <w:rPr>
                <w:rFonts w:asciiTheme="majorBidi" w:hAnsiTheme="majorBidi" w:cstheme="majorBidi"/>
                <w:b/>
                <w:bCs/>
                <w:sz w:val="36"/>
                <w:szCs w:val="36"/>
                <w:lang w:bidi="ar-IQ"/>
              </w:rPr>
              <w:t>2. University Department/Center</w:t>
            </w:r>
          </w:p>
        </w:tc>
      </w:tr>
      <w:tr w:rsidR="0026153E" w:rsidRPr="00245027" w:rsidTr="0026153E">
        <w:trPr>
          <w:trHeight w:val="120"/>
        </w:trPr>
        <w:tc>
          <w:tcPr>
            <w:cnfStyle w:val="001000000000" w:firstRow="0" w:lastRow="0" w:firstColumn="1" w:lastColumn="0" w:oddVBand="0" w:evenVBand="0" w:oddHBand="0" w:evenHBand="0" w:firstRowFirstColumn="0" w:firstRowLastColumn="0" w:lastRowFirstColumn="0" w:lastRowLastColumn="0"/>
            <w:tcW w:w="5146" w:type="dxa"/>
            <w:gridSpan w:val="3"/>
          </w:tcPr>
          <w:p w:rsidR="0026153E" w:rsidRPr="00245027" w:rsidRDefault="0026153E" w:rsidP="0026153E">
            <w:pPr>
              <w:jc w:val="right"/>
              <w:rPr>
                <w:sz w:val="36"/>
                <w:szCs w:val="36"/>
                <w:lang w:bidi="ar-IQ"/>
              </w:rPr>
              <w:bidi/>
            </w:pPr>
            <w:r w:rsidRPr="00245027">
              <w:rPr>
                <w:rFonts w:hint="cs"/>
                <w:sz w:val="36"/>
                <w:szCs w:val="36"/>
                <w:lang w:bidi="ar-IQ"/>
              </w:rPr>
              <w:t>Bachelor's</w:t>
            </w:r>
          </w:p>
        </w:tc>
        <w:tc>
          <w:tcPr>
            <w:tcW w:w="4430" w:type="dxa"/>
            <w:gridSpan w:val="4"/>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245027">
              <w:rPr>
                <w:rFonts w:asciiTheme="majorBidi" w:hAnsiTheme="majorBidi" w:cstheme="majorBidi"/>
                <w:b/>
                <w:bCs/>
                <w:sz w:val="36"/>
                <w:szCs w:val="36"/>
                <w:lang w:bidi="ar-IQ"/>
              </w:rPr>
              <w:t>3. Name of the academic program</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46" w:type="dxa"/>
            <w:gridSpan w:val="3"/>
          </w:tcPr>
          <w:p w:rsidR="0026153E" w:rsidRPr="00245027" w:rsidRDefault="00F90B44" w:rsidP="0026153E">
            <w:pPr>
              <w:jc w:val="right"/>
              <w:rPr>
                <w:sz w:val="36"/>
                <w:szCs w:val="36"/>
                <w:lang w:bidi="ar-IQ"/>
              </w:rPr>
              <w:bidi/>
            </w:pPr>
            <w:r>
              <w:rPr>
                <w:rFonts w:hint="cs"/>
                <w:sz w:val="36"/>
                <w:szCs w:val="36"/>
                <w:lang w:bidi="ar-IQ"/>
              </w:rPr>
              <w:t>pictorial construction</w:t>
            </w:r>
          </w:p>
        </w:tc>
        <w:tc>
          <w:tcPr>
            <w:tcW w:w="4430" w:type="dxa"/>
            <w:gridSpan w:val="4"/>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45027">
              <w:rPr>
                <w:rFonts w:asciiTheme="majorBidi" w:hAnsiTheme="majorBidi" w:cstheme="majorBidi"/>
                <w:b/>
                <w:bCs/>
                <w:sz w:val="36"/>
                <w:szCs w:val="36"/>
                <w:lang w:bidi="ar-IQ"/>
              </w:rPr>
              <w:t>4. Course Name/Code</w:t>
            </w:r>
          </w:p>
        </w:tc>
      </w:tr>
      <w:tr w:rsidR="0026153E" w:rsidRPr="00245027" w:rsidTr="0026153E">
        <w:tc>
          <w:tcPr>
            <w:cnfStyle w:val="001000000000" w:firstRow="0" w:lastRow="0" w:firstColumn="1" w:lastColumn="0" w:oddVBand="0" w:evenVBand="0" w:oddHBand="0" w:evenHBand="0" w:firstRowFirstColumn="0" w:firstRowLastColumn="0" w:lastRowFirstColumn="0" w:lastRowLastColumn="0"/>
            <w:tcW w:w="5146" w:type="dxa"/>
            <w:gridSpan w:val="3"/>
          </w:tcPr>
          <w:p w:rsidR="0026153E" w:rsidRPr="00245027" w:rsidRDefault="0026153E" w:rsidP="0026153E">
            <w:pPr>
              <w:jc w:val="right"/>
              <w:rPr>
                <w:sz w:val="36"/>
                <w:szCs w:val="36"/>
                <w:lang w:bidi="ar-IQ"/>
              </w:rPr>
              <w:bidi/>
            </w:pPr>
            <w:r w:rsidRPr="00245027">
              <w:rPr>
                <w:rFonts w:hint="cs"/>
                <w:sz w:val="36"/>
                <w:szCs w:val="36"/>
                <w:lang w:bidi="ar-IQ"/>
              </w:rPr>
              <w:t xml:space="preserve">On-site attendance</w:t>
            </w:r>
          </w:p>
        </w:tc>
        <w:tc>
          <w:tcPr>
            <w:tcW w:w="4430" w:type="dxa"/>
            <w:gridSpan w:val="4"/>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245027">
              <w:rPr>
                <w:rFonts w:asciiTheme="majorBidi" w:hAnsiTheme="majorBidi" w:cstheme="majorBidi"/>
                <w:b/>
                <w:bCs/>
                <w:sz w:val="36"/>
                <w:szCs w:val="36"/>
                <w:lang w:bidi="ar-IQ"/>
              </w:rPr>
              <w:tab/>
            </w:r>
            <w:r w:rsidRPr="00245027">
              <w:rPr>
                <w:rFonts w:asciiTheme="majorBidi" w:hAnsiTheme="majorBidi" w:cstheme="majorBidi"/>
                <w:b/>
                <w:bCs/>
                <w:sz w:val="36"/>
                <w:szCs w:val="36"/>
                <w:lang w:bidi="ar-IQ"/>
              </w:rPr>
              <w:t>5. Available forms of attendance</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6" w:type="dxa"/>
            <w:gridSpan w:val="3"/>
          </w:tcPr>
          <w:p w:rsidR="0026153E" w:rsidRPr="00245027" w:rsidRDefault="0026153E" w:rsidP="0026153E">
            <w:pPr>
              <w:jc w:val="right"/>
              <w:rPr>
                <w:sz w:val="36"/>
                <w:szCs w:val="36"/>
                <w:lang w:bidi="ar-IQ"/>
              </w:rPr>
              <w:bidi/>
            </w:pPr>
            <w:r w:rsidRPr="00245027">
              <w:rPr>
                <w:rFonts w:hint="cs"/>
                <w:sz w:val="36"/>
                <w:szCs w:val="36"/>
                <w:lang w:bidi="ar-IQ"/>
              </w:rPr>
              <w:t xml:space="preserve">Annual system</w:t>
            </w:r>
          </w:p>
        </w:tc>
        <w:tc>
          <w:tcPr>
            <w:tcW w:w="4430" w:type="dxa"/>
            <w:gridSpan w:val="4"/>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45027">
              <w:rPr>
                <w:rFonts w:asciiTheme="majorBidi" w:hAnsiTheme="majorBidi" w:cstheme="majorBidi"/>
                <w:b/>
                <w:bCs/>
                <w:sz w:val="36"/>
                <w:szCs w:val="36"/>
                <w:lang w:bidi="ar-IQ"/>
              </w:rPr>
              <w:t>6. The educational system</w:t>
            </w:r>
          </w:p>
        </w:tc>
      </w:tr>
      <w:tr w:rsidR="0026153E" w:rsidRPr="00245027" w:rsidTr="0026153E">
        <w:tc>
          <w:tcPr>
            <w:cnfStyle w:val="001000000000" w:firstRow="0" w:lastRow="0" w:firstColumn="1" w:lastColumn="0" w:oddVBand="0" w:evenVBand="0" w:oddHBand="0" w:evenHBand="0" w:firstRowFirstColumn="0" w:firstRowLastColumn="0" w:lastRowFirstColumn="0" w:lastRowLastColumn="0"/>
            <w:tcW w:w="5146" w:type="dxa"/>
            <w:gridSpan w:val="3"/>
          </w:tcPr>
          <w:p w:rsidR="0026153E" w:rsidRPr="00245027" w:rsidRDefault="0026153E" w:rsidP="0026153E">
            <w:pPr>
              <w:tabs>
                <w:tab w:val="left" w:pos="810"/>
                <w:tab w:val="center" w:pos="2286"/>
              </w:tabs>
              <w:jc w:val="right"/>
              <w:rPr>
                <w:sz w:val="36"/>
                <w:szCs w:val="36"/>
                <w:lang w:bidi="ar-IQ"/>
              </w:rPr>
              <w:bidi/>
            </w:pPr>
            <w:r w:rsidRPr="00245027">
              <w:rPr>
                <w:sz w:val="36"/>
                <w:szCs w:val="36"/>
                <w:lang w:bidi="ar-IQ"/>
              </w:rPr>
              <w:tab/>
            </w:r>
            <w:r w:rsidRPr="00245027">
              <w:rPr>
                <w:rFonts w:hint="cs"/>
                <w:sz w:val="36"/>
                <w:szCs w:val="36"/>
                <w:lang w:bidi="ar-IQ"/>
              </w:rPr>
              <w:t>30 weeks</w:t>
            </w:r>
            <w:r w:rsidRPr="00245027">
              <w:rPr>
                <w:sz w:val="36"/>
                <w:szCs w:val="36"/>
                <w:lang w:bidi="ar-IQ"/>
              </w:rPr>
              <w:t>X</w:t>
            </w:r>
            <w:r w:rsidRPr="00245027">
              <w:rPr>
                <w:sz w:val="36"/>
                <w:szCs w:val="36"/>
                <w:lang w:bidi="ar-IQ"/>
              </w:rPr>
              <w:tab/>
            </w:r>
            <w:r w:rsidRPr="00245027">
              <w:rPr>
                <w:rFonts w:hint="cs"/>
                <w:sz w:val="36"/>
                <w:szCs w:val="36"/>
                <w:lang w:bidi="ar-IQ"/>
              </w:rPr>
              <w:t>4 working hours</w:t>
            </w:r>
            <w:r w:rsidRPr="00245027">
              <w:rPr>
                <w:sz w:val="36"/>
                <w:szCs w:val="36"/>
                <w:lang w:bidi="ar-IQ"/>
              </w:rPr>
              <w:t xml:space="preserve"> </w:t>
            </w:r>
          </w:p>
        </w:tc>
        <w:tc>
          <w:tcPr>
            <w:tcW w:w="4430" w:type="dxa"/>
            <w:gridSpan w:val="4"/>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245027">
              <w:rPr>
                <w:rFonts w:asciiTheme="majorBidi" w:hAnsiTheme="majorBidi" w:cstheme="majorBidi"/>
                <w:b/>
                <w:bCs/>
                <w:sz w:val="36"/>
                <w:szCs w:val="36"/>
                <w:lang w:bidi="ar-IQ"/>
              </w:rPr>
              <w:t>7. Number of study hours/total</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6" w:type="dxa"/>
            <w:gridSpan w:val="3"/>
          </w:tcPr>
          <w:p w:rsidR="0026153E" w:rsidRPr="00245027" w:rsidRDefault="0026153E" w:rsidP="00F90B44">
            <w:pPr>
              <w:jc w:val="center"/>
              <w:rPr>
                <w:sz w:val="36"/>
                <w:szCs w:val="36"/>
                <w:lang w:bidi="ar-IQ"/>
              </w:rPr>
              <w:bidi/>
            </w:pPr>
            <w:r w:rsidRPr="00245027">
              <w:rPr>
                <w:rFonts w:hint="cs"/>
                <w:sz w:val="36"/>
                <w:szCs w:val="36"/>
                <w:lang w:bidi="ar-IQ"/>
              </w:rPr>
              <w:t>1/9/2025</w:t>
            </w:r>
          </w:p>
        </w:tc>
        <w:tc>
          <w:tcPr>
            <w:tcW w:w="4430" w:type="dxa"/>
            <w:gridSpan w:val="4"/>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45027">
              <w:rPr>
                <w:rFonts w:asciiTheme="majorBidi" w:hAnsiTheme="majorBidi" w:cstheme="majorBidi"/>
                <w:b/>
                <w:bCs/>
                <w:sz w:val="36"/>
                <w:szCs w:val="36"/>
                <w:lang w:bidi="ar-IQ"/>
              </w:rPr>
              <w:t>8. Date this description was prepared</w:t>
            </w:r>
          </w:p>
        </w:tc>
      </w:tr>
      <w:tr w:rsidR="0026153E" w:rsidRPr="00245027" w:rsidTr="0026153E">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Pr="00245027" w:rsidRDefault="0026153E" w:rsidP="0026153E">
            <w:pPr>
              <w:jc w:val="right"/>
              <w:rPr>
                <w:rFonts w:asciiTheme="majorBidi" w:hAnsiTheme="majorBidi" w:cstheme="majorBidi"/>
                <w:sz w:val="36"/>
                <w:szCs w:val="36"/>
                <w:lang w:bidi="ar-IQ"/>
              </w:rPr>
              <w:bidi/>
            </w:pPr>
            <w:r w:rsidRPr="00245027">
              <w:rPr>
                <w:rFonts w:asciiTheme="majorBidi" w:hAnsiTheme="majorBidi" w:cstheme="majorBidi"/>
                <w:sz w:val="36"/>
                <w:szCs w:val="36"/>
                <w:lang w:bidi="ar-IQ"/>
              </w:rPr>
              <w:t>9. Course Objectives</w:t>
            </w:r>
          </w:p>
          <w:p w:rsidR="0026153E" w:rsidRPr="00245027" w:rsidRDefault="0026153E" w:rsidP="0026153E">
            <w:pPr>
              <w:jc w:val="right"/>
              <w:rPr>
                <w:b w:val="0"/>
                <w:bCs w:val="0"/>
                <w:sz w:val="36"/>
                <w:szCs w:val="36"/>
                <w:lang w:bidi="ar-IQ"/>
              </w:rPr>
              <w:bidi/>
            </w:pPr>
            <w:r w:rsidRPr="00245027">
              <w:rPr>
                <w:rFonts w:hint="cs"/>
                <w:b w:val="0"/>
                <w:bCs w:val="0"/>
                <w:sz w:val="36"/>
                <w:szCs w:val="36"/>
              </w:rPr>
              <w:t xml:space="preserve">1- The student should know the elements and foundations of a successful painting.  </w:t>
            </w:r>
          </w:p>
          <w:p w:rsidR="0026153E" w:rsidRPr="00245027" w:rsidRDefault="0026153E" w:rsidP="0026153E">
            <w:pPr>
              <w:jc w:val="right"/>
              <w:rPr>
                <w:b w:val="0"/>
                <w:bCs w:val="0"/>
                <w:sz w:val="36"/>
                <w:szCs w:val="36"/>
                <w:lang w:bidi="ar-IQ"/>
              </w:rPr>
              <w:bidi/>
            </w:pPr>
            <w:r w:rsidRPr="00245027">
              <w:rPr>
                <w:rFonts w:hint="cs"/>
                <w:b w:val="0"/>
                <w:bCs w:val="0"/>
                <w:sz w:val="36"/>
                <w:szCs w:val="36"/>
                <w:lang w:bidi="ar-IQ"/>
              </w:rPr>
              <w:t>2 - To be able to perform a structural analysis of the artwork</w:t>
            </w:r>
          </w:p>
          <w:p w:rsidR="0026153E" w:rsidRPr="00245027" w:rsidRDefault="0026153E" w:rsidP="0026153E">
            <w:pPr>
              <w:jc w:val="right"/>
              <w:rPr>
                <w:b w:val="0"/>
                <w:bCs w:val="0"/>
                <w:sz w:val="36"/>
                <w:szCs w:val="36"/>
                <w:lang w:bidi="ar-IQ"/>
              </w:rPr>
              <w:bidi/>
            </w:pPr>
            <w:r w:rsidRPr="00245027">
              <w:rPr>
                <w:rFonts w:hint="cs"/>
                <w:b w:val="0"/>
                <w:bCs w:val="0"/>
                <w:sz w:val="36"/>
                <w:szCs w:val="36"/>
                <w:lang w:bidi="ar-IQ"/>
              </w:rPr>
              <w:t xml:space="preserve">3 - To be able to create coherent relationships between elements  </w:t>
            </w:r>
          </w:p>
          <w:p w:rsidR="0026153E" w:rsidRPr="00245027" w:rsidRDefault="0026153E" w:rsidP="0026153E">
            <w:pPr>
              <w:jc w:val="right"/>
              <w:rPr>
                <w:sz w:val="36"/>
                <w:szCs w:val="36"/>
              </w:rPr>
              <w:bidi/>
            </w:pPr>
            <w:r w:rsidRPr="00245027">
              <w:rPr>
                <w:rFonts w:hint="cs"/>
                <w:b w:val="0"/>
                <w:bCs w:val="0"/>
                <w:sz w:val="36"/>
                <w:szCs w:val="36"/>
                <w:lang w:bidi="ar-IQ"/>
              </w:rPr>
              <w:t xml:space="preserve">4 - The student should be able to understand the concepts of the painting.</w:t>
            </w:r>
          </w:p>
          <w:p w:rsidR="0026153E" w:rsidRPr="00245027" w:rsidRDefault="0026153E" w:rsidP="0026153E">
            <w:pPr>
              <w:jc w:val="right"/>
              <w:rPr>
                <w:b w:val="0"/>
                <w:bCs w:val="0"/>
                <w:sz w:val="36"/>
                <w:szCs w:val="36"/>
                <w:lang w:bidi="ar-IQ"/>
              </w:rPr>
              <w:bidi/>
            </w:pP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Pr="00245027" w:rsidRDefault="0026153E" w:rsidP="0026153E">
            <w:pPr>
              <w:jc w:val="right"/>
              <w:rPr>
                <w:rFonts w:asciiTheme="majorBidi" w:hAnsiTheme="majorBidi" w:cstheme="majorBidi"/>
                <w:sz w:val="36"/>
                <w:szCs w:val="36"/>
                <w:lang w:bidi="ar-IQ"/>
              </w:rPr>
              <w:bidi/>
            </w:pPr>
            <w:r w:rsidRPr="00245027">
              <w:rPr>
                <w:rFonts w:asciiTheme="majorBidi" w:hAnsiTheme="majorBidi" w:cstheme="majorBidi"/>
                <w:sz w:val="36"/>
                <w:szCs w:val="36"/>
                <w:lang w:bidi="ar-IQ"/>
              </w:rPr>
              <w:t xml:space="preserve">10- Course outcomes, teaching and learning methods, and assessment</w:t>
            </w:r>
          </w:p>
          <w:p w:rsidR="0026153E" w:rsidRPr="00245027" w:rsidRDefault="0026153E" w:rsidP="0026153E">
            <w:pPr>
              <w:jc w:val="right"/>
              <w:rPr>
                <w:rFonts w:asciiTheme="majorBidi" w:hAnsiTheme="majorBidi" w:cstheme="majorBidi"/>
                <w:b w:val="0"/>
                <w:bCs w:val="0"/>
                <w:sz w:val="36"/>
                <w:szCs w:val="36"/>
                <w:lang w:bidi="ar-IQ"/>
              </w:rPr>
              <w:bidi/>
            </w:pPr>
          </w:p>
          <w:p w:rsidR="0026153E" w:rsidRPr="00245027" w:rsidRDefault="0026153E" w:rsidP="0026153E">
            <w:pPr>
              <w:jc w:val="right"/>
              <w:rPr>
                <w:rFonts w:asciiTheme="majorBidi" w:hAnsiTheme="majorBidi" w:cstheme="majorBidi"/>
                <w:sz w:val="36"/>
                <w:szCs w:val="36"/>
                <w:lang w:bidi="ar-IQ"/>
              </w:rPr>
              <w:bidi/>
            </w:pPr>
            <w:r w:rsidRPr="00245027">
              <w:rPr>
                <w:rFonts w:asciiTheme="majorBidi" w:hAnsiTheme="majorBidi" w:cstheme="majorBidi"/>
                <w:sz w:val="36"/>
                <w:szCs w:val="36"/>
                <w:lang w:bidi="ar-IQ"/>
              </w:rPr>
              <w:t>First - Cognitive Objectives:</w:t>
            </w:r>
          </w:p>
          <w:p w:rsidR="0026153E" w:rsidRPr="00245027" w:rsidRDefault="0026153E" w:rsidP="0026153E">
            <w:pPr>
              <w:jc w:val="right"/>
              <w:rPr>
                <w:rFonts w:asciiTheme="majorBidi" w:hAnsiTheme="majorBidi" w:cstheme="majorBidi"/>
                <w:sz w:val="36"/>
                <w:szCs w:val="36"/>
                <w:lang w:bidi="ar-IQ"/>
              </w:rPr>
              <w:bidi/>
            </w:pPr>
          </w:p>
          <w:p w:rsidR="0026153E" w:rsidRPr="00245027" w:rsidRDefault="0026153E" w:rsidP="0026153E">
            <w:pPr>
              <w:ind w:right="-90"/>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1- The student should be able to define the meaning of the board's terms.</w:t>
            </w:r>
          </w:p>
          <w:p w:rsidR="0026153E" w:rsidRPr="00245027" w:rsidRDefault="0026153E" w:rsidP="0026153E">
            <w:pPr>
              <w:ind w:right="-90"/>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 xml:space="preserve">2- The student should be able to identify color values ​​and the relationships between them in the color wheel.</w:t>
            </w:r>
            <w:proofErr w:type="spellStart"/>
            <w:proofErr w:type="spellEnd"/>
          </w:p>
          <w:p w:rsidR="0026153E" w:rsidRPr="00245027" w:rsidRDefault="0026153E" w:rsidP="0026153E">
            <w:pPr>
              <w:ind w:right="-90"/>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3- The student should be able to identify the names and uses of the materials and tools used in the subject.</w:t>
            </w:r>
          </w:p>
          <w:p w:rsidR="0026153E" w:rsidRPr="00245027" w:rsidRDefault="0026153E" w:rsidP="0026153E">
            <w:pPr>
              <w:ind w:right="-90"/>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 xml:space="preserve">4- The student should learn how to analyze and describe.</w:t>
            </w:r>
            <w:proofErr w:type="spellStart"/>
            <w:proofErr w:type="spellEnd"/>
          </w:p>
          <w:p w:rsidR="0026153E" w:rsidRPr="00245027" w:rsidRDefault="0026153E" w:rsidP="0026153E">
            <w:pPr>
              <w:ind w:right="-90"/>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5</w:t>
            </w:r>
            <w:r w:rsidRPr="00245027">
              <w:rPr>
                <w:rFonts w:asciiTheme="majorBidi" w:hAnsiTheme="majorBidi" w:cstheme="majorBidi"/>
                <w:b w:val="0"/>
                <w:bCs w:val="0"/>
                <w:sz w:val="36"/>
                <w:szCs w:val="36"/>
                <w:lang w:bidi="ar-IQ"/>
              </w:rPr>
              <w:t xml:space="preserve">- The student should be able to identify a successful drawing theme.</w:t>
            </w:r>
          </w:p>
          <w:p w:rsidR="0026153E" w:rsidRPr="00245027" w:rsidRDefault="0026153E" w:rsidP="0026153E">
            <w:pPr>
              <w:jc w:val="right"/>
              <w:rPr>
                <w:rFonts w:asciiTheme="majorBidi" w:hAnsiTheme="majorBidi" w:cstheme="majorBidi"/>
                <w:sz w:val="36"/>
                <w:szCs w:val="36"/>
                <w:lang w:bidi="ar-IQ"/>
              </w:rPr>
              <w:bidi/>
            </w:pPr>
            <w:r w:rsidRPr="00245027">
              <w:rPr>
                <w:rFonts w:asciiTheme="majorBidi" w:hAnsiTheme="majorBidi" w:cstheme="majorBidi"/>
                <w:sz w:val="36"/>
                <w:szCs w:val="36"/>
                <w:lang w:bidi="ar-IQ"/>
              </w:rPr>
              <w:t xml:space="preserve"> </w:t>
            </w:r>
          </w:p>
          <w:p w:rsidR="0026153E" w:rsidRPr="00245027" w:rsidRDefault="0026153E" w:rsidP="0026153E">
            <w:pPr>
              <w:jc w:val="right"/>
              <w:rPr>
                <w:rFonts w:asciiTheme="majorBidi" w:hAnsiTheme="majorBidi" w:cstheme="majorBidi"/>
                <w:sz w:val="36"/>
                <w:szCs w:val="36"/>
                <w:lang w:bidi="ar-IQ"/>
              </w:rPr>
              <w:bidi/>
            </w:pPr>
            <w:r w:rsidRPr="00245027">
              <w:rPr>
                <w:rFonts w:asciiTheme="majorBidi" w:hAnsiTheme="majorBidi" w:cstheme="majorBidi"/>
                <w:sz w:val="36"/>
                <w:szCs w:val="36"/>
                <w:lang w:bidi="ar-IQ"/>
              </w:rPr>
              <w:t xml:space="preserve">Second - The specific skills objectives of the course:</w:t>
            </w:r>
            <w:proofErr w:type="spellStart"/>
            <w:proofErr w:type="spellEnd"/>
          </w:p>
          <w:p w:rsidR="0026153E" w:rsidRPr="00245027" w:rsidRDefault="0026153E" w:rsidP="0026153E">
            <w:pPr>
              <w:jc w:val="right"/>
              <w:rPr>
                <w:rFonts w:asciiTheme="majorBidi" w:hAnsiTheme="majorBidi" w:cstheme="majorBidi"/>
                <w:sz w:val="36"/>
                <w:szCs w:val="36"/>
                <w:lang w:bidi="ar-IQ"/>
              </w:rPr>
              <w:bidi/>
            </w:pP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sz w:val="36"/>
                <w:szCs w:val="36"/>
                <w:lang w:bidi="ar-IQ"/>
              </w:rPr>
              <w:tab/>
            </w:r>
            <w:r w:rsidRPr="00245027">
              <w:rPr>
                <w:rFonts w:asciiTheme="majorBidi" w:hAnsiTheme="majorBidi" w:cstheme="majorBidi"/>
                <w:b w:val="0"/>
                <w:bCs w:val="0"/>
                <w:sz w:val="36"/>
                <w:szCs w:val="36"/>
                <w:lang w:bidi="ar-IQ"/>
              </w:rPr>
              <w:t xml:space="preserve">1- Developing performance skills through drawing various lines and their relationship to the spaces in the drawn subject</w:t>
            </w:r>
          </w:p>
          <w:p w:rsidR="0026153E" w:rsidRPr="00245027"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 xml:space="preserve">2-</w:t>
            </w:r>
            <w:r w:rsidRPr="00245027">
              <w:rPr>
                <w:rFonts w:asciiTheme="majorBidi" w:hAnsiTheme="majorBidi" w:cstheme="majorBidi"/>
                <w:b w:val="0"/>
                <w:bCs w:val="0"/>
                <w:sz w:val="36"/>
                <w:szCs w:val="36"/>
                <w:lang w:bidi="ar-IQ"/>
              </w:rPr>
              <w:t xml:space="preserve">Developing color perception and applying it in artwork</w:t>
            </w: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3- Applying the principles and elements that the student studied in the painting</w:t>
            </w: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 xml:space="preserve">4- Self-assessment processes for the application</w:t>
            </w: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 xml:space="preserve">5- The student should be able to simulate reality</w:t>
            </w: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 xml:space="preserve">6- The student creates a painting that meets the basic requirements for a painting.  </w:t>
            </w:r>
          </w:p>
          <w:p w:rsidR="0026153E" w:rsidRPr="00245027" w:rsidRDefault="0026153E" w:rsidP="0026153E">
            <w:pPr>
              <w:jc w:val="right"/>
              <w:rPr>
                <w:rFonts w:asciiTheme="majorBidi" w:hAnsiTheme="majorBidi" w:cstheme="majorBidi"/>
                <w:sz w:val="36"/>
                <w:szCs w:val="36"/>
                <w:lang w:bidi="ar-IQ"/>
              </w:rPr>
              <w:bidi/>
            </w:pPr>
            <w:r w:rsidRPr="00245027">
              <w:rPr>
                <w:rFonts w:asciiTheme="majorBidi" w:hAnsiTheme="majorBidi" w:cstheme="majorBidi"/>
                <w:sz w:val="36"/>
                <w:szCs w:val="36"/>
                <w:lang w:bidi="ar-IQ"/>
              </w:rPr>
              <w:t xml:space="preserve"> </w:t>
            </w:r>
          </w:p>
          <w:p w:rsidR="0026153E" w:rsidRPr="00245027" w:rsidRDefault="0026153E" w:rsidP="0026153E">
            <w:pPr>
              <w:jc w:val="right"/>
              <w:rPr>
                <w:rFonts w:asciiTheme="majorBidi" w:hAnsiTheme="majorBidi" w:cstheme="majorBidi"/>
                <w:sz w:val="36"/>
                <w:szCs w:val="36"/>
                <w:lang w:bidi="ar-IQ"/>
              </w:rPr>
              <w:bidi/>
            </w:pPr>
            <w:r w:rsidRPr="00245027">
              <w:rPr>
                <w:rFonts w:asciiTheme="majorBidi" w:hAnsiTheme="majorBidi" w:cstheme="majorBidi"/>
                <w:sz w:val="36"/>
                <w:szCs w:val="36"/>
                <w:lang w:bidi="ar-IQ"/>
              </w:rPr>
              <w:t>Thirdly - Affective and value-based objectives:</w:t>
            </w:r>
          </w:p>
          <w:p w:rsidR="0026153E" w:rsidRPr="00245027" w:rsidRDefault="0026153E" w:rsidP="0026153E">
            <w:pPr>
              <w:jc w:val="right"/>
              <w:rPr>
                <w:rFonts w:asciiTheme="majorBidi" w:hAnsiTheme="majorBidi" w:cstheme="majorBidi"/>
                <w:sz w:val="36"/>
                <w:szCs w:val="36"/>
                <w:lang w:bidi="ar-IQ"/>
              </w:rPr>
              <w:bidi/>
            </w:pP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1- Developing aesthetic taste</w:t>
            </w: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 xml:space="preserve">2- Developing color perception and the effect that colors have on the recipient</w:t>
            </w: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 xml:space="preserve">3- Developing the ability for artistic and creative expression</w:t>
            </w:r>
          </w:p>
          <w:p w:rsidR="0026153E" w:rsidRPr="00245027" w:rsidRDefault="0026153E" w:rsidP="0026153E">
            <w:pPr>
              <w:jc w:val="right"/>
              <w:rPr>
                <w:rFonts w:asciiTheme="majorBidi" w:hAnsiTheme="majorBidi" w:cstheme="majorBidi"/>
                <w:sz w:val="36"/>
                <w:szCs w:val="36"/>
                <w:lang w:bidi="ar-IQ"/>
              </w:rPr>
              <w:bidi/>
            </w:pPr>
          </w:p>
          <w:p w:rsidR="0026153E" w:rsidRPr="00245027" w:rsidRDefault="0026153E" w:rsidP="0026153E">
            <w:pPr>
              <w:jc w:val="right"/>
              <w:rPr>
                <w:rFonts w:asciiTheme="majorBidi" w:hAnsiTheme="majorBidi" w:cstheme="majorBidi"/>
                <w:sz w:val="36"/>
                <w:szCs w:val="36"/>
                <w:lang w:bidi="ar-IQ"/>
              </w:rPr>
              <w:bidi/>
            </w:pPr>
            <w:r w:rsidRPr="00245027">
              <w:rPr>
                <w:rFonts w:asciiTheme="majorBidi" w:hAnsiTheme="majorBidi" w:cstheme="majorBidi"/>
                <w:sz w:val="36"/>
                <w:szCs w:val="36"/>
                <w:lang w:bidi="ar-IQ"/>
              </w:rPr>
              <w:t>Fourth - Teaching and learning methods</w:t>
            </w:r>
          </w:p>
          <w:p w:rsidR="0026153E" w:rsidRPr="00245027" w:rsidRDefault="0026153E" w:rsidP="0026153E">
            <w:pPr>
              <w:jc w:val="right"/>
              <w:rPr>
                <w:rFonts w:asciiTheme="majorBidi" w:hAnsiTheme="majorBidi" w:cstheme="majorBidi"/>
                <w:sz w:val="36"/>
                <w:szCs w:val="36"/>
                <w:lang w:bidi="ar-IQ"/>
              </w:rPr>
              <w:bidi/>
            </w:pP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1- The lecture method combined with questioning</w:t>
            </w: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2- The group learning method</w:t>
            </w: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 xml:space="preserve">3- The deductive and inferential learning method</w:t>
            </w: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 xml:space="preserve">4- The method of discussion and dialogue</w:t>
            </w: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5- Self-learning method</w:t>
            </w: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 xml:space="preserve">6- Method of performance</w:t>
            </w:r>
          </w:p>
          <w:p w:rsidR="0026153E" w:rsidRPr="00245027" w:rsidRDefault="0026153E" w:rsidP="0026153E">
            <w:pPr>
              <w:rPr>
                <w:rFonts w:asciiTheme="majorBidi" w:hAnsiTheme="majorBidi" w:cstheme="majorBidi"/>
                <w:sz w:val="36"/>
                <w:szCs w:val="36"/>
                <w:lang w:bidi="ar-IQ"/>
              </w:rPr>
              <w:bidi/>
            </w:pPr>
          </w:p>
          <w:p w:rsidR="0026153E" w:rsidRPr="00245027" w:rsidRDefault="0026153E" w:rsidP="0026153E">
            <w:pPr>
              <w:jc w:val="right"/>
              <w:rPr>
                <w:rFonts w:asciiTheme="majorBidi" w:hAnsiTheme="majorBidi" w:cstheme="majorBidi"/>
                <w:sz w:val="36"/>
                <w:szCs w:val="36"/>
                <w:lang w:bidi="ar-IQ"/>
              </w:rPr>
              <w:bidi/>
            </w:pPr>
            <w:r w:rsidRPr="00245027">
              <w:rPr>
                <w:rFonts w:asciiTheme="majorBidi" w:hAnsiTheme="majorBidi" w:cstheme="majorBidi"/>
                <w:sz w:val="36"/>
                <w:szCs w:val="36"/>
                <w:lang w:bidi="ar-IQ"/>
              </w:rPr>
              <w:t>Fifth - Evaluation Methods</w:t>
            </w:r>
          </w:p>
          <w:p w:rsidR="0026153E" w:rsidRPr="00245027" w:rsidRDefault="0026153E" w:rsidP="0026153E">
            <w:pPr>
              <w:jc w:val="right"/>
              <w:rPr>
                <w:rFonts w:asciiTheme="majorBidi" w:hAnsiTheme="majorBidi" w:cstheme="majorBidi"/>
                <w:sz w:val="36"/>
                <w:szCs w:val="36"/>
                <w:lang w:bidi="ar-IQ"/>
              </w:rPr>
              <w:bidi/>
            </w:pP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 xml:space="preserve">1- Performance and skills evaluation standard</w:t>
            </w:r>
            <w:proofErr w:type="spellStart"/>
            <w:proofErr w:type="spellEnd"/>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2- Weekly test: Monitoring students during construction, their attendance and absence</w:t>
            </w: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3- Midterm exam: Student evaluation at the end of the work</w:t>
            </w: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b w:val="0"/>
                <w:bCs w:val="0"/>
                <w:sz w:val="36"/>
                <w:szCs w:val="36"/>
                <w:lang w:bidi="ar-IQ"/>
              </w:rPr>
              <w:t>4-Performance tests (paper and pen and role-playing)</w:t>
            </w:r>
          </w:p>
          <w:p w:rsidR="0026153E" w:rsidRPr="00245027" w:rsidRDefault="0026153E" w:rsidP="0026153E">
            <w:pPr>
              <w:rPr>
                <w:rFonts w:asciiTheme="majorBidi" w:hAnsiTheme="majorBidi" w:cstheme="majorBidi"/>
                <w:sz w:val="36"/>
                <w:szCs w:val="36"/>
                <w:lang w:bidi="ar-IQ"/>
              </w:rPr>
              <w:bidi/>
            </w:pPr>
          </w:p>
          <w:p w:rsidR="0026153E" w:rsidRPr="00245027" w:rsidRDefault="0026153E" w:rsidP="0026153E">
            <w:pPr>
              <w:rPr>
                <w:rFonts w:asciiTheme="majorBidi" w:hAnsiTheme="majorBidi" w:cstheme="majorBidi"/>
                <w:sz w:val="36"/>
                <w:szCs w:val="36"/>
                <w:lang w:bidi="ar-IQ"/>
              </w:rPr>
              <w:bidi/>
            </w:pPr>
          </w:p>
          <w:p w:rsidR="0026153E" w:rsidRPr="00245027" w:rsidRDefault="0026153E" w:rsidP="0026153E">
            <w:pPr>
              <w:tabs>
                <w:tab w:val="left" w:pos="3405"/>
              </w:tabs>
              <w:jc w:val="right"/>
              <w:rPr>
                <w:rFonts w:asciiTheme="majorBidi" w:hAnsiTheme="majorBidi" w:cstheme="majorBidi"/>
                <w:sz w:val="36"/>
                <w:szCs w:val="36"/>
                <w:lang w:bidi="ar-IQ"/>
              </w:rPr>
              <w:bidi/>
            </w:pPr>
            <w:r w:rsidRPr="00245027">
              <w:rPr>
                <w:rFonts w:asciiTheme="majorBidi" w:hAnsiTheme="majorBidi" w:cstheme="majorBidi"/>
                <w:sz w:val="36"/>
                <w:szCs w:val="36"/>
                <w:lang w:bidi="ar-IQ"/>
              </w:rPr>
              <w:t>11- Course structure</w:t>
            </w:r>
          </w:p>
        </w:tc>
      </w:tr>
      <w:tr w:rsidR="0026153E" w:rsidRPr="00245027" w:rsidTr="0026153E">
        <w:trPr>
          <w:trHeight w:val="53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right"/>
              <w:rPr>
                <w:rFonts w:asciiTheme="majorBidi" w:hAnsiTheme="majorBidi" w:cstheme="majorBidi"/>
                <w:sz w:val="32"/>
                <w:szCs w:val="32"/>
                <w:lang w:bidi="ar-IQ"/>
              </w:rPr>
              <w:bidi/>
            </w:pPr>
            <w:r w:rsidRPr="00245027">
              <w:rPr>
                <w:rFonts w:asciiTheme="majorBidi" w:hAnsiTheme="majorBidi" w:cstheme="majorBidi"/>
                <w:sz w:val="32"/>
                <w:szCs w:val="32"/>
                <w:lang w:bidi="ar-IQ"/>
              </w:rPr>
              <w:lastRenderedPageBreak/>
              <w:t>Evaluation Method</w:t>
            </w:r>
          </w:p>
        </w:tc>
        <w:tc>
          <w:tcPr>
            <w:tcW w:w="1519" w:type="dxa"/>
          </w:tcPr>
          <w:p w:rsidR="0026153E" w:rsidRPr="00245027" w:rsidRDefault="0026153E" w:rsidP="002615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245027">
              <w:rPr>
                <w:rFonts w:asciiTheme="majorBidi" w:hAnsiTheme="majorBidi" w:cstheme="majorBidi"/>
                <w:b/>
                <w:bCs/>
                <w:sz w:val="32"/>
                <w:szCs w:val="32"/>
                <w:lang w:bidi="ar-IQ"/>
              </w:rPr>
              <w:t>Learning method</w:t>
            </w:r>
          </w:p>
        </w:tc>
        <w:tc>
          <w:tcPr>
            <w:tcW w:w="2265" w:type="dxa"/>
            <w:gridSpan w:val="2"/>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245027">
              <w:rPr>
                <w:rFonts w:asciiTheme="majorBidi" w:hAnsiTheme="majorBidi" w:cstheme="majorBidi"/>
                <w:b/>
                <w:bCs/>
                <w:sz w:val="32"/>
                <w:szCs w:val="32"/>
                <w:lang w:bidi="ar-IQ"/>
              </w:rPr>
              <w:t>Unit/Course or Topic Name</w:t>
            </w:r>
          </w:p>
        </w:tc>
        <w:tc>
          <w:tcPr>
            <w:tcW w:w="1947"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245027">
              <w:rPr>
                <w:rFonts w:asciiTheme="majorBidi" w:hAnsiTheme="majorBidi" w:cstheme="majorBidi"/>
                <w:b/>
                <w:bCs/>
                <w:sz w:val="32"/>
                <w:szCs w:val="32"/>
                <w:lang w:bidi="ar-IQ"/>
              </w:rPr>
              <w:t>Required learning outcomes</w:t>
            </w:r>
          </w:p>
        </w:tc>
        <w:tc>
          <w:tcPr>
            <w:tcW w:w="1276"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245027">
              <w:rPr>
                <w:rFonts w:asciiTheme="majorBidi" w:hAnsiTheme="majorBidi" w:cstheme="majorBidi"/>
                <w:b/>
                <w:bCs/>
                <w:sz w:val="32"/>
                <w:szCs w:val="32"/>
                <w:lang w:bidi="ar-IQ"/>
              </w:rPr>
              <w:t>Hours</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sidRPr="00245027">
              <w:rPr>
                <w:rFonts w:asciiTheme="majorBidi" w:hAnsiTheme="majorBidi" w:cstheme="majorBidi"/>
                <w:b/>
                <w:bCs/>
                <w:sz w:val="32"/>
                <w:szCs w:val="32"/>
                <w:lang w:bidi="ar-IQ"/>
              </w:rPr>
              <w:t>Week</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oral assessment</w:t>
            </w:r>
          </w:p>
        </w:tc>
        <w:tc>
          <w:tcPr>
            <w:tcW w:w="1519" w:type="dxa"/>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Identifying the tools the student needs to complete the work</w:t>
            </w:r>
          </w:p>
        </w:tc>
        <w:tc>
          <w:tcPr>
            <w:tcW w:w="1947" w:type="dxa"/>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Understanding the beginnings of painting construction and preparing it for work</w:t>
            </w:r>
          </w:p>
        </w:tc>
        <w:tc>
          <w:tcPr>
            <w:tcW w:w="1276" w:type="dxa"/>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1</w:t>
            </w:r>
          </w:p>
        </w:tc>
      </w:tr>
      <w:tr w:rsidR="0026153E" w:rsidRPr="00245027" w:rsidTr="0026153E">
        <w:trPr>
          <w:trHeight w:val="35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lastRenderedPageBreak/>
              <w:t>Structural and Orientational Assessment Standard</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 xml:space="preserve">Prepare the tools the student will need</w:t>
            </w:r>
            <w:proofErr w:type="spellStart"/>
            <w:proofErr w:type="spellEnd"/>
          </w:p>
        </w:tc>
        <w:tc>
          <w:tcPr>
            <w:tcW w:w="1947" w:type="dxa"/>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Identifying and implementing the relationships between foundations and elements in the drawing</w:t>
            </w:r>
          </w:p>
        </w:tc>
        <w:tc>
          <w:tcPr>
            <w:tcW w:w="1276" w:type="dxa"/>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 xml:space="preserve">2</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Performance standard</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Choosing the topic to be implemented and developing the chosen idea</w:t>
            </w:r>
          </w:p>
        </w:tc>
        <w:tc>
          <w:tcPr>
            <w:tcW w:w="1947" w:type="dxa"/>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w:t>
            </w:r>
          </w:p>
        </w:tc>
        <w:tc>
          <w:tcPr>
            <w:tcW w:w="1276" w:type="dxa"/>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3</w:t>
            </w:r>
          </w:p>
        </w:tc>
      </w:tr>
      <w:tr w:rsidR="0026153E" w:rsidRPr="00245027" w:rsidTr="0026153E">
        <w:trPr>
          <w:trHeight w:val="277"/>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Structural and Orientational Assessment Standard</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Choosing the topic to be implemented and developing the chosen idea</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4</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Performance standard</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Choosing the topic to be implemented and developing the chosen idea</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5</w:t>
            </w:r>
          </w:p>
        </w:tc>
      </w:tr>
      <w:tr w:rsidR="0026153E" w:rsidRPr="00245027" w:rsidTr="0026153E">
        <w:trPr>
          <w:trHeight w:val="247"/>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Structural and Orientational Assessment Standard</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Perform the work with charcoal pencils</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6</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Performance standard</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 xml:space="preserve">Executing the work using watercolors</w:t>
            </w:r>
            <w:proofErr w:type="spellStart"/>
            <w:proofErr w:type="spellEnd"/>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7</w:t>
            </w:r>
          </w:p>
        </w:tc>
      </w:tr>
      <w:tr w:rsidR="0026153E" w:rsidRPr="00245027" w:rsidTr="0026153E">
        <w:trPr>
          <w:trHeight w:val="24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Structural and Orientational Assessment Standard</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 xml:space="preserve">Execution of the work using watercolors</w:t>
            </w:r>
            <w:proofErr w:type="spellStart"/>
            <w:proofErr w:type="spellEnd"/>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8</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Performance standard</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 xml:space="preserve">Execute the work using oil paints</w:t>
            </w:r>
            <w:proofErr w:type="spellStart"/>
            <w:proofErr w:type="spellEnd"/>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9</w:t>
            </w:r>
          </w:p>
        </w:tc>
      </w:tr>
      <w:tr w:rsidR="0026153E" w:rsidRPr="00245027" w:rsidTr="0026153E">
        <w:trPr>
          <w:trHeight w:val="199"/>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Structural and Orientational Assessment Standard</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 xml:space="preserve">Execute the work using oil paints</w:t>
            </w:r>
            <w:proofErr w:type="spellStart"/>
            <w:proofErr w:type="spellEnd"/>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10</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Performance standard</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 xml:space="preserve">Execute the work using oil paints</w:t>
            </w:r>
            <w:proofErr w:type="spellStart"/>
            <w:proofErr w:type="spellEnd"/>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11</w:t>
            </w:r>
          </w:p>
        </w:tc>
      </w:tr>
      <w:tr w:rsidR="0026153E" w:rsidRPr="00245027" w:rsidTr="0026153E">
        <w:trPr>
          <w:trHeight w:val="214"/>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Structural and Orientational Assessment Standard</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 xml:space="preserve">Execute the work using oil paints</w:t>
            </w:r>
            <w:proofErr w:type="spellStart"/>
            <w:proofErr w:type="spellEnd"/>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12</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Performance standard</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 xml:space="preserve">Execute the work using oil paints</w:t>
            </w:r>
            <w:proofErr w:type="spellStart"/>
            <w:proofErr w:type="spellEnd"/>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13</w:t>
            </w:r>
          </w:p>
        </w:tc>
      </w:tr>
      <w:tr w:rsidR="0026153E" w:rsidRPr="00245027" w:rsidTr="0026153E">
        <w:trPr>
          <w:trHeight w:val="24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Structural and Orientational Assessment Standard</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evaluation</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14</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Performance standard</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evaluation</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15</w:t>
            </w:r>
          </w:p>
        </w:tc>
      </w:tr>
      <w:tr w:rsidR="0026153E" w:rsidRPr="00245027" w:rsidTr="0026153E">
        <w:trPr>
          <w:trHeight w:val="27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Structural and Orientational Assessment Standard</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16</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Performance standard</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17</w:t>
            </w:r>
          </w:p>
        </w:tc>
      </w:tr>
      <w:tr w:rsidR="0026153E" w:rsidRPr="00245027" w:rsidTr="0026153E">
        <w:trPr>
          <w:trHeight w:val="214"/>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 xml:space="preserve">Structural and Orientational Assessment Standard</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D6291">
              <w:rPr>
                <w:rFonts w:asciiTheme="majorBidi" w:hAnsiTheme="majorBidi" w:cstheme="majorBidi"/>
                <w:sz w:val="28"/>
                <w:szCs w:val="28"/>
                <w:lang w:bidi="ar-IQ"/>
              </w:rPr>
              <w:lastRenderedPageBreak/>
              <w:t xml:space="preserve">Discussion and dialogue</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lastRenderedPageBreak/>
              <w:t>=</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18</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lastRenderedPageBreak/>
              <w:t>Performance standard</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19</w:t>
            </w:r>
          </w:p>
        </w:tc>
      </w:tr>
      <w:tr w:rsidR="0026153E" w:rsidRPr="00245027" w:rsidTr="0026153E">
        <w:trPr>
          <w:trHeight w:val="199"/>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Structural and Orientational Assessment Standard</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20</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Performance standard</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21</w:t>
            </w:r>
          </w:p>
        </w:tc>
      </w:tr>
      <w:tr w:rsidR="0026153E" w:rsidRPr="00245027" w:rsidTr="0026153E">
        <w:trPr>
          <w:trHeight w:val="285"/>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Structural and Orientational Assessment Standard</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22</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Performance standard</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23</w:t>
            </w:r>
          </w:p>
        </w:tc>
      </w:tr>
      <w:tr w:rsidR="0026153E" w:rsidRPr="00245027" w:rsidTr="0026153E">
        <w:trPr>
          <w:trHeight w:val="21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Structural and Orientational Assessment Standard</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23</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Performance standard</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25</w:t>
            </w:r>
          </w:p>
        </w:tc>
      </w:tr>
      <w:tr w:rsidR="0026153E" w:rsidRPr="00245027" w:rsidTr="0026153E">
        <w:trPr>
          <w:trHeight w:val="18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Structural and Orientational Assessment Standard</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26</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Performance standard</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27</w:t>
            </w:r>
          </w:p>
        </w:tc>
      </w:tr>
      <w:tr w:rsidR="0026153E" w:rsidRPr="00245027" w:rsidTr="0026153E">
        <w:trPr>
          <w:trHeight w:val="225"/>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Structural and Orientational Assessment Standard</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28</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r w:rsidRPr="00245027">
              <w:rPr>
                <w:rFonts w:asciiTheme="majorBidi" w:hAnsiTheme="majorBidi" w:cstheme="majorBidi"/>
                <w:sz w:val="28"/>
                <w:szCs w:val="28"/>
                <w:lang w:bidi="ar-IQ"/>
              </w:rPr>
              <w:t>Performance standard</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D6291">
              <w:rPr>
                <w:rFonts w:asciiTheme="majorBidi" w:hAnsiTheme="majorBidi" w:cstheme="majorBidi"/>
                <w:sz w:val="28"/>
                <w:szCs w:val="28"/>
                <w:lang w:bidi="ar-IQ"/>
              </w:rPr>
              <w:t>Discussion and dialogue</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D60B0">
              <w:rPr>
                <w:rFonts w:asciiTheme="majorBidi" w:hAnsiTheme="majorBidi" w:cstheme="majorBidi"/>
                <w:sz w:val="28"/>
                <w:szCs w:val="28"/>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29</w:t>
            </w:r>
          </w:p>
        </w:tc>
      </w:tr>
      <w:tr w:rsidR="0026153E" w:rsidRPr="00245027" w:rsidTr="0026153E">
        <w:trPr>
          <w:trHeight w:val="184"/>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bidi/>
            </w:pPr>
          </w:p>
        </w:tc>
        <w:tc>
          <w:tcPr>
            <w:tcW w:w="1519" w:type="dxa"/>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w:t>
            </w:r>
          </w:p>
        </w:tc>
        <w:tc>
          <w:tcPr>
            <w:tcW w:w="1947" w:type="dxa"/>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F4569D">
              <w:rPr>
                <w:rFonts w:asciiTheme="majorBidi" w:hAnsiTheme="majorBidi" w:cstheme="majorBidi"/>
                <w:sz w:val="28"/>
                <w:szCs w:val="28"/>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245027">
              <w:rPr>
                <w:rFonts w:asciiTheme="majorBidi" w:hAnsiTheme="majorBidi" w:cstheme="majorBidi"/>
                <w:sz w:val="28"/>
                <w:szCs w:val="28"/>
                <w:lang w:bidi="ar-IQ"/>
              </w:rPr>
              <w:t>30</w:t>
            </w:r>
          </w:p>
        </w:tc>
      </w:tr>
    </w:tbl>
    <w:p w:rsidR="0026153E" w:rsidRPr="00245027" w:rsidRDefault="0026153E" w:rsidP="0026153E">
      <w:pPr>
        <w:jc w:val="center"/>
        <w:rPr>
          <w:sz w:val="36"/>
          <w:szCs w:val="36"/>
          <w:lang w:bidi="ar-IQ"/>
        </w:rPr>
        <w:bidi/>
      </w:pPr>
    </w:p>
    <w:p w:rsidR="0026153E" w:rsidRPr="00245027" w:rsidRDefault="0026153E" w:rsidP="0026153E">
      <w:pPr>
        <w:jc w:val="center"/>
        <w:rPr>
          <w:sz w:val="36"/>
          <w:szCs w:val="36"/>
          <w:lang w:bidi="ar-IQ"/>
        </w:rPr>
        <w:bidi/>
      </w:pPr>
    </w:p>
    <w:tbl>
      <w:tblPr>
        <w:tblStyle w:val="1-3"/>
        <w:tblW w:w="0" w:type="auto"/>
        <w:tblLook w:val="04A0" w:firstRow="1" w:lastRow="0" w:firstColumn="1" w:lastColumn="0" w:noHBand="0" w:noVBand="1"/>
      </w:tblPr>
      <w:tblGrid>
        <w:gridCol w:w="5145"/>
        <w:gridCol w:w="4431"/>
      </w:tblGrid>
      <w:tr w:rsidR="0026153E" w:rsidRPr="00245027" w:rsidTr="0026153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26153E" w:rsidRPr="00245027" w:rsidRDefault="0026153E" w:rsidP="0026153E">
            <w:pPr>
              <w:jc w:val="right"/>
              <w:rPr>
                <w:rFonts w:asciiTheme="majorBidi" w:hAnsiTheme="majorBidi" w:cstheme="majorBidi"/>
                <w:sz w:val="36"/>
                <w:szCs w:val="36"/>
                <w:lang w:bidi="ar-IQ"/>
              </w:rPr>
              <w:bidi/>
            </w:pPr>
            <w:r w:rsidRPr="00245027">
              <w:rPr>
                <w:rFonts w:asciiTheme="majorBidi" w:hAnsiTheme="majorBidi" w:cstheme="majorBidi"/>
                <w:sz w:val="36"/>
                <w:szCs w:val="36"/>
                <w:lang w:bidi="ar-IQ"/>
              </w:rPr>
              <w:t xml:space="preserve">12- Infrastructure:</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26153E" w:rsidRPr="00245027" w:rsidRDefault="0026153E" w:rsidP="0026153E">
            <w:pPr>
              <w:jc w:val="right"/>
              <w:rPr>
                <w:b w:val="0"/>
                <w:bCs w:val="0"/>
                <w:sz w:val="36"/>
                <w:szCs w:val="36"/>
                <w:lang w:bidi="ar-IQ"/>
              </w:rPr>
              <w:bidi/>
            </w:pPr>
            <w:r w:rsidRPr="00245027">
              <w:rPr>
                <w:rFonts w:hint="cs"/>
                <w:b w:val="0"/>
                <w:bCs w:val="0"/>
                <w:sz w:val="36"/>
                <w:szCs w:val="36"/>
                <w:lang w:bidi="ar-IQ"/>
              </w:rPr>
              <w:t xml:space="preserve">Lectures from the Department of Art Education in corresponding colleges</w:t>
            </w:r>
          </w:p>
        </w:tc>
        <w:tc>
          <w:tcPr>
            <w:tcW w:w="4431"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245027">
              <w:rPr>
                <w:rFonts w:hint="cs"/>
                <w:sz w:val="36"/>
                <w:szCs w:val="36"/>
                <w:lang w:bidi="ar-IQ"/>
              </w:rPr>
              <w:t>1- Required textbooks</w:t>
            </w:r>
          </w:p>
        </w:tc>
      </w:tr>
      <w:tr w:rsidR="0026153E" w:rsidRPr="00245027" w:rsidTr="0026153E">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26153E" w:rsidRPr="00245027" w:rsidRDefault="0026153E" w:rsidP="0026153E">
            <w:pPr>
              <w:jc w:val="right"/>
              <w:rPr>
                <w:b w:val="0"/>
                <w:bCs w:val="0"/>
                <w:sz w:val="36"/>
                <w:szCs w:val="36"/>
                <w:lang w:bidi="ar-IQ"/>
              </w:rPr>
              <w:bidi/>
            </w:pPr>
            <w:r w:rsidRPr="00245027">
              <w:rPr>
                <w:rFonts w:hint="cs"/>
                <w:b w:val="0"/>
                <w:bCs w:val="0"/>
                <w:sz w:val="36"/>
                <w:szCs w:val="36"/>
                <w:lang w:bidi="ar-IQ"/>
              </w:rPr>
              <w:t>Specialized scientific journals, periodicals, and research in the field</w:t>
            </w:r>
          </w:p>
        </w:tc>
        <w:tc>
          <w:tcPr>
            <w:tcW w:w="4431"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245027">
              <w:rPr>
                <w:rFonts w:hint="cs"/>
                <w:sz w:val="36"/>
                <w:szCs w:val="36"/>
                <w:lang w:bidi="ar-IQ"/>
              </w:rPr>
              <w:t>2- Recommended books and references</w:t>
            </w:r>
          </w:p>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245027">
              <w:rPr>
                <w:rFonts w:hint="cs"/>
                <w:sz w:val="36"/>
                <w:szCs w:val="36"/>
                <w:lang w:bidi="ar-IQ"/>
              </w:rPr>
              <w:t>(Scientific journals, international plays)</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26153E" w:rsidRPr="00245027" w:rsidRDefault="0026153E" w:rsidP="0026153E">
            <w:pPr>
              <w:jc w:val="right"/>
              <w:rPr>
                <w:b w:val="0"/>
                <w:bCs w:val="0"/>
                <w:sz w:val="36"/>
                <w:szCs w:val="36"/>
                <w:lang w:bidi="ar-IQ"/>
              </w:rPr>
              <w:bidi/>
            </w:pPr>
            <w:r w:rsidRPr="00245027">
              <w:rPr>
                <w:rFonts w:hint="cs"/>
                <w:b w:val="0"/>
                <w:bCs w:val="0"/>
                <w:sz w:val="36"/>
                <w:szCs w:val="36"/>
                <w:lang w:bidi="ar-IQ"/>
              </w:rPr>
              <w:t>Elements of art by Faraj Abbo</w:t>
            </w:r>
          </w:p>
        </w:tc>
        <w:tc>
          <w:tcPr>
            <w:tcW w:w="4431"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245027">
              <w:rPr>
                <w:rFonts w:hint="cs"/>
                <w:sz w:val="36"/>
                <w:szCs w:val="36"/>
                <w:lang w:bidi="ar-IQ"/>
              </w:rPr>
              <w:t>3- Main references (sources)</w:t>
            </w:r>
          </w:p>
        </w:tc>
      </w:tr>
      <w:tr w:rsidR="0026153E" w:rsidRPr="00245027" w:rsidTr="0026153E">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26153E" w:rsidRPr="00245027" w:rsidRDefault="0026153E" w:rsidP="0026153E">
            <w:pPr>
              <w:jc w:val="right"/>
              <w:rPr>
                <w:b w:val="0"/>
                <w:bCs w:val="0"/>
                <w:sz w:val="36"/>
                <w:szCs w:val="36"/>
                <w:lang w:bidi="ar-IQ"/>
              </w:rPr>
              <w:bidi/>
            </w:pPr>
            <w:r w:rsidRPr="00245027">
              <w:rPr>
                <w:rFonts w:hint="cs"/>
                <w:b w:val="0"/>
                <w:bCs w:val="0"/>
                <w:sz w:val="36"/>
                <w:szCs w:val="36"/>
                <w:lang w:bidi="ar-IQ"/>
              </w:rPr>
              <w:lastRenderedPageBreak/>
              <w:t xml:space="preserve">Google, YouTube and others</w:t>
            </w:r>
            <w:proofErr w:type="spellStart"/>
            <w:proofErr w:type="spellEnd"/>
          </w:p>
          <w:p w:rsidR="0026153E" w:rsidRPr="00245027" w:rsidRDefault="0026153E" w:rsidP="0026153E">
            <w:pPr>
              <w:jc w:val="right"/>
              <w:rPr>
                <w:b w:val="0"/>
                <w:bCs w:val="0"/>
                <w:sz w:val="36"/>
                <w:szCs w:val="36"/>
                <w:lang w:bidi="ar-IQ"/>
              </w:rPr>
              <w:bidi/>
            </w:pPr>
          </w:p>
        </w:tc>
        <w:tc>
          <w:tcPr>
            <w:tcW w:w="4431"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245027">
              <w:rPr>
                <w:rFonts w:hint="cs"/>
                <w:sz w:val="36"/>
                <w:szCs w:val="36"/>
                <w:lang w:bidi="ar-IQ"/>
              </w:rPr>
              <w:t>4- Electronic references, websites</w:t>
            </w:r>
          </w:p>
        </w:tc>
      </w:tr>
    </w:tbl>
    <w:p w:rsidR="0026153E" w:rsidRPr="00245027" w:rsidRDefault="0026153E" w:rsidP="0026153E">
      <w:pPr>
        <w:jc w:val="center"/>
        <w:rPr>
          <w:sz w:val="36"/>
          <w:szCs w:val="36"/>
          <w:lang w:bidi="ar-IQ"/>
        </w:rPr>
        <w:bidi/>
      </w:pPr>
    </w:p>
    <w:p w:rsidR="0026153E" w:rsidRPr="00245027" w:rsidRDefault="0026153E" w:rsidP="0026153E">
      <w:pPr>
        <w:jc w:val="center"/>
        <w:rPr>
          <w:sz w:val="36"/>
          <w:szCs w:val="36"/>
          <w:lang w:bidi="ar-IQ"/>
        </w:rPr>
        <w:bidi/>
      </w:pPr>
    </w:p>
    <w:tbl>
      <w:tblPr>
        <w:tblStyle w:val="1-3"/>
        <w:tblW w:w="0" w:type="auto"/>
        <w:tblLook w:val="04A0" w:firstRow="1" w:lastRow="0" w:firstColumn="1" w:lastColumn="0" w:noHBand="0" w:noVBand="1"/>
      </w:tblPr>
      <w:tblGrid>
        <w:gridCol w:w="9576"/>
      </w:tblGrid>
      <w:tr w:rsidR="0026153E" w:rsidRPr="00245027" w:rsidTr="0026153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26153E" w:rsidRPr="00245027" w:rsidRDefault="0026153E" w:rsidP="0026153E">
            <w:pPr>
              <w:jc w:val="right"/>
              <w:rPr>
                <w:rFonts w:asciiTheme="majorBidi" w:hAnsiTheme="majorBidi" w:cstheme="majorBidi"/>
                <w:sz w:val="36"/>
                <w:szCs w:val="36"/>
                <w:lang w:bidi="ar-IQ"/>
              </w:rPr>
              <w:bidi/>
            </w:pPr>
            <w:r w:rsidRPr="00245027">
              <w:rPr>
                <w:rFonts w:asciiTheme="majorBidi" w:hAnsiTheme="majorBidi" w:cstheme="majorBidi"/>
                <w:sz w:val="36"/>
                <w:szCs w:val="36"/>
                <w:lang w:bidi="ar-IQ"/>
              </w:rPr>
              <w:t>13- Curriculum Development Plan</w:t>
            </w:r>
          </w:p>
          <w:p w:rsidR="0026153E" w:rsidRPr="00245027" w:rsidRDefault="0026153E" w:rsidP="0026153E">
            <w:pPr>
              <w:jc w:val="right"/>
              <w:rPr>
                <w:sz w:val="36"/>
                <w:szCs w:val="36"/>
                <w:lang w:bidi="ar-IQ"/>
              </w:rPr>
              <w:bidi/>
            </w:pPr>
            <w:r w:rsidRPr="00245027">
              <w:rPr>
                <w:rFonts w:hint="cs"/>
                <w:sz w:val="36"/>
                <w:szCs w:val="36"/>
                <w:lang w:bidi="ar-IQ"/>
              </w:rPr>
              <w:t xml:space="preserve"> </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26153E" w:rsidRPr="00245027" w:rsidRDefault="0026153E" w:rsidP="0026153E">
            <w:pPr>
              <w:jc w:val="right"/>
              <w:rPr>
                <w:sz w:val="36"/>
                <w:szCs w:val="36"/>
                <w:lang w:bidi="ar-IQ"/>
              </w:rPr>
              <w:bidi/>
            </w:pP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 Developing the curriculum content by deleting, adding, and replacing.</w:t>
            </w:r>
            <w:r w:rsidRPr="00245027">
              <w:rPr>
                <w:rFonts w:asciiTheme="majorBidi" w:hAnsiTheme="majorBidi" w:cstheme="majorBidi"/>
                <w:b w:val="0"/>
                <w:bCs w:val="0"/>
                <w:sz w:val="36"/>
                <w:szCs w:val="36"/>
                <w:lang w:bidi="ar-IQ"/>
              </w:rPr>
              <w:t xml:space="preserve">1</w:t>
            </w: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rsidR="0026153E" w:rsidRPr="00245027" w:rsidRDefault="0026153E" w:rsidP="0026153E">
            <w:pPr>
              <w:jc w:val="right"/>
              <w:rPr>
                <w:rFonts w:asciiTheme="majorBidi" w:hAnsiTheme="majorBidi" w:cstheme="majorBidi"/>
                <w:b w:val="0"/>
                <w:bCs w:val="0"/>
                <w:sz w:val="36"/>
                <w:szCs w:val="36"/>
                <w:lang w:bidi="ar-IQ"/>
              </w:rPr>
              <w:bidi/>
            </w:pPr>
            <w:r w:rsidRPr="00245027">
              <w:rPr>
                <w:rFonts w:asciiTheme="majorBidi" w:hAnsiTheme="majorBidi" w:cstheme="majorBidi"/>
                <w:b w:val="0"/>
                <w:bCs w:val="0"/>
                <w:sz w:val="36"/>
                <w:szCs w:val="36"/>
                <w:lang w:bidi="ar-IQ"/>
              </w:rPr>
              <w:t xml:space="preserve"> </w:t>
            </w:r>
            <w:r w:rsidRPr="00245027">
              <w:rPr>
                <w:rFonts w:asciiTheme="majorBidi" w:hAnsiTheme="majorBidi" w:cstheme="majorBidi"/>
                <w:b w:val="0"/>
                <w:bCs w:val="0"/>
                <w:sz w:val="36"/>
                <w:szCs w:val="36"/>
                <w:lang w:bidi="ar-IQ"/>
              </w:rPr>
              <w:t xml:space="preserve">3- Focus on the performance aspect and practice with oil paints</w:t>
            </w:r>
          </w:p>
          <w:p w:rsidR="0026153E" w:rsidRPr="00245027" w:rsidRDefault="0026153E" w:rsidP="0026153E">
            <w:pPr>
              <w:jc w:val="right"/>
              <w:rPr>
                <w:sz w:val="36"/>
                <w:szCs w:val="36"/>
                <w:lang w:bidi="ar-IQ"/>
              </w:rPr>
              <w:bidi/>
            </w:pPr>
          </w:p>
        </w:tc>
      </w:tr>
      <w:tr w:rsidR="0026153E" w:rsidRPr="00245027" w:rsidTr="0026153E">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26153E" w:rsidRPr="00245027" w:rsidRDefault="0026153E" w:rsidP="0026153E">
            <w:pPr>
              <w:jc w:val="right"/>
              <w:rPr>
                <w:sz w:val="36"/>
                <w:szCs w:val="36"/>
                <w:lang w:bidi="ar-IQ"/>
              </w:rPr>
              <w:bidi/>
            </w:pPr>
            <w:r w:rsidRPr="00245027">
              <w:rPr>
                <w:rFonts w:hint="cs"/>
                <w:sz w:val="36"/>
                <w:szCs w:val="36"/>
                <w:lang w:bidi="ar-IQ"/>
              </w:rPr>
              <w:t>Special requirements: (including, for example, workshops, periodicals, laboratories, and websites) Social services (including, for example, guest lectures, vocational training, and field studies)</w:t>
            </w:r>
          </w:p>
          <w:p w:rsidR="0026153E" w:rsidRPr="00245027" w:rsidRDefault="0026153E" w:rsidP="0026153E">
            <w:pPr>
              <w:jc w:val="right"/>
              <w:rPr>
                <w:sz w:val="36"/>
                <w:szCs w:val="36"/>
                <w:lang w:bidi="ar-IQ"/>
              </w:rPr>
              <w:bidi/>
            </w:pPr>
          </w:p>
        </w:tc>
      </w:tr>
      <w:tr w:rsidR="0026153E" w:rsidTr="002615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26153E" w:rsidRDefault="0026153E" w:rsidP="00F90B44">
            <w:pPr>
              <w:jc w:val="right"/>
              <w:rPr>
                <w:sz w:val="36"/>
                <w:szCs w:val="36"/>
                <w:lang w:bidi="ar-IQ"/>
              </w:rPr>
              <w:bidi/>
            </w:pPr>
            <w:r w:rsidRPr="00245027">
              <w:rPr>
                <w:rFonts w:hint="cs"/>
                <w:sz w:val="36"/>
                <w:szCs w:val="36"/>
                <w:lang w:bidi="ar-IQ"/>
              </w:rPr>
              <w:t>Signature of the course instructor:</w:t>
            </w:r>
            <w:proofErr w:type="spellStart"/>
            <w:r>
              <w:rPr>
                <w:rStyle w:val="fontstyle01"/>
                <w:rFonts w:asciiTheme="majorBidi" w:hAnsiTheme="majorBidi" w:cstheme="majorBidi"/>
                <w:sz w:val="36"/>
                <w:szCs w:val="36"/>
              </w:rPr>
              <w:t>Mr. Dr</w:t>
            </w:r>
            <w:proofErr w:type="spellEnd"/>
            <w:r w:rsidR="00F90B44">
              <w:rPr>
                <w:rStyle w:val="fontstyle01"/>
                <w:rFonts w:asciiTheme="majorBidi" w:hAnsiTheme="majorBidi" w:cstheme="majorBidi" w:hint="cs"/>
                <w:sz w:val="36"/>
                <w:szCs w:val="36"/>
              </w:rPr>
              <w:t xml:space="preserve">Riyadh Hilal Mutlaq</w:t>
            </w:r>
          </w:p>
          <w:p w:rsidR="0026153E" w:rsidRDefault="00F90B44" w:rsidP="00F90B44">
            <w:pPr>
              <w:jc w:val="right"/>
              <w:rPr>
                <w:sz w:val="36"/>
                <w:szCs w:val="36"/>
                <w:lang w:bidi="ar-IQ"/>
              </w:rPr>
              <w:bidi/>
            </w:pPr>
            <w:r>
              <w:rPr>
                <w:rFonts w:hint="cs"/>
                <w:sz w:val="36"/>
                <w:szCs w:val="36"/>
                <w:lang w:bidi="ar-IQ"/>
              </w:rPr>
              <w:t xml:space="preserve">                         </w:t>
            </w:r>
            <w:r w:rsidRPr="00F90B44">
              <w:rPr>
                <w:rStyle w:val="fontstyle01"/>
                <w:rFonts w:asciiTheme="majorBidi" w:hAnsiTheme="majorBidi" w:cstheme="majorBidi" w:hint="cs"/>
                <w:sz w:val="36"/>
                <w:szCs w:val="36"/>
              </w:rPr>
              <w:t xml:space="preserve">Dr. Luay Rahim Dawood</w:t>
            </w:r>
            <w:proofErr w:type="spellStart"/>
            <w:proofErr w:type="spellEnd"/>
          </w:p>
        </w:tc>
      </w:tr>
    </w:tbl>
    <w:p w:rsidR="0026153E" w:rsidRDefault="0026153E" w:rsidP="0026153E">
      <w:pPr>
        <w:rPr>
          <w:sz w:val="36"/>
          <w:szCs w:val="36"/>
          <w:lang w:bidi="ar-IQ"/>
        </w:rPr>
        <w:bidi/>
      </w:pPr>
    </w:p>
    <w:p w:rsidR="0026153E" w:rsidRDefault="0026153E" w:rsidP="0026153E">
      <w:pPr>
        <w:tabs>
          <w:tab w:val="left" w:pos="6878"/>
          <w:tab w:val="left" w:pos="8130"/>
        </w:tabs>
        <w:jc w:val="right"/>
        <w:rPr>
          <w:b/>
          <w:bCs/>
          <w:sz w:val="48"/>
          <w:szCs w:val="48"/>
        </w:rPr>
        <w:bidi/>
      </w:pPr>
    </w:p>
    <w:p w:rsidR="0026153E" w:rsidRDefault="0026153E" w:rsidP="0026153E">
      <w:pPr>
        <w:tabs>
          <w:tab w:val="left" w:pos="6878"/>
          <w:tab w:val="left" w:pos="8130"/>
        </w:tabs>
        <w:jc w:val="right"/>
        <w:rPr>
          <w:b/>
          <w:bCs/>
          <w:sz w:val="48"/>
          <w:szCs w:val="48"/>
        </w:rPr>
        <w:bidi/>
      </w:pPr>
    </w:p>
    <w:p w:rsidR="00F41951" w:rsidRDefault="00F41951" w:rsidP="0026153E">
      <w:pPr>
        <w:pStyle w:val="1"/>
        <w:jc w:val="center"/>
        <w:rPr>
          <w:rFonts w:cs="Times New Roman"/>
          <w:b/>
          <w:sz w:val="36"/>
          <w:szCs w:val="36"/>
        </w:rPr>
      </w:pPr>
    </w:p>
    <w:p w:rsidR="00F41951" w:rsidRDefault="00F41951" w:rsidP="00F41951">
      <w:pPr>
        <w:pStyle w:val="1"/>
        <w:jc w:val="center"/>
        <w:rPr>
          <w:rFonts w:cs="Times New Roman"/>
          <w:b/>
          <w:sz w:val="36"/>
          <w:szCs w:val="36"/>
        </w:rPr>
      </w:pPr>
    </w:p>
    <w:p w:rsidR="00F41951" w:rsidRDefault="00F41951" w:rsidP="00F41951">
      <w:pPr>
        <w:pStyle w:val="1"/>
        <w:jc w:val="center"/>
        <w:rPr>
          <w:rFonts w:cs="Times New Roman"/>
          <w:b/>
          <w:sz w:val="36"/>
          <w:szCs w:val="36"/>
        </w:rPr>
      </w:pPr>
    </w:p>
    <w:p w:rsidR="00F41951" w:rsidRDefault="00F41951" w:rsidP="00F41951">
      <w:pPr>
        <w:pStyle w:val="1"/>
        <w:jc w:val="center"/>
        <w:rPr>
          <w:rFonts w:cs="Times New Roman"/>
          <w:b/>
          <w:sz w:val="36"/>
          <w:szCs w:val="36"/>
        </w:rPr>
      </w:pPr>
    </w:p>
    <w:p w:rsidR="00F41951" w:rsidRDefault="00F41951" w:rsidP="00F41951">
      <w:pPr>
        <w:pStyle w:val="1"/>
        <w:jc w:val="center"/>
        <w:rPr>
          <w:rFonts w:cs="Times New Roman"/>
          <w:b/>
          <w:sz w:val="36"/>
          <w:szCs w:val="36"/>
        </w:rPr>
      </w:pPr>
    </w:p>
    <w:p w:rsidR="00F90B44" w:rsidRDefault="00F90B44" w:rsidP="00F90B44">
      <w:pPr>
        <w:pStyle w:val="1"/>
        <w:jc w:val="center"/>
        <w:rPr>
          <w:rFonts w:cs="Times New Roman"/>
          <w:b/>
          <w:sz w:val="36"/>
          <w:szCs w:val="36"/>
        </w:rPr>
      </w:pPr>
    </w:p>
    <w:p w:rsidR="0026153E" w:rsidRPr="00074904" w:rsidRDefault="0026153E" w:rsidP="00F41951">
      <w:pPr>
        <w:pStyle w:val="1"/>
        <w:jc w:val="center"/>
        <w:rPr>
          <w:b/>
          <w:sz w:val="36"/>
          <w:szCs w:val="36"/>
        </w:rPr>
      </w:pPr>
      <w:r w:rsidRPr="00074904">
        <w:rPr>
          <w:rFonts w:cs="Times New Roman"/>
          <w:b/>
          <w:sz w:val="36"/>
          <w:szCs w:val="36"/>
        </w:rPr>
        <w:lastRenderedPageBreak/>
        <w:t>Course description template</w:t>
      </w: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00" w:firstRow="0" w:lastRow="0" w:firstColumn="0" w:lastColumn="0" w:noHBand="0" w:noVBand="1"/>
      </w:tblPr>
      <w:tblGrid>
        <w:gridCol w:w="9576"/>
      </w:tblGrid>
      <w:tr w:rsidR="0026153E" w:rsidRPr="00074904" w:rsidTr="0026153E">
        <w:tc>
          <w:tcPr>
            <w:tcW w:w="9576" w:type="dxa"/>
          </w:tcPr>
          <w:p w:rsidR="0026153E" w:rsidRPr="00074904" w:rsidRDefault="0026153E" w:rsidP="0026153E">
            <w:pPr>
              <w:pStyle w:val="1"/>
              <w:rPr>
                <w:sz w:val="24"/>
                <w:szCs w:val="24"/>
              </w:rPr>
            </w:pPr>
            <w:r w:rsidRPr="00074904">
              <w:rPr>
                <w:rFonts w:ascii="Traditional Arabic" w:eastAsia="Traditional Arabic" w:hAnsi="Traditional Arabic" w:cs="Traditional Arabic"/>
                <w:color w:val="000000"/>
                <w:sz w:val="32"/>
                <w:szCs w:val="32"/>
              </w:rPr>
              <w:t>This course description provides a concise summary of the course's key features and expected learning outcomes, demonstrating whether students have made the most of the available learning opportunities. It must be linked to the program description.</w:t>
            </w:r>
            <w:r w:rsidRPr="00074904">
              <w:rPr>
                <w:sz w:val="24"/>
                <w:szCs w:val="24"/>
              </w:rPr>
              <w:t>.</w:t>
            </w:r>
          </w:p>
        </w:tc>
      </w:tr>
    </w:tbl>
    <w:p w:rsidR="0026153E" w:rsidRPr="00074904" w:rsidRDefault="0026153E" w:rsidP="0026153E">
      <w:pPr>
        <w:pStyle w:val="1"/>
        <w:rPr>
          <w:sz w:val="36"/>
          <w:szCs w:val="36"/>
        </w:rPr>
      </w:pPr>
    </w:p>
    <w:tbl>
      <w:tblPr>
        <w:tblW w:w="10278"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1620"/>
        <w:gridCol w:w="1620"/>
        <w:gridCol w:w="2299"/>
        <w:gridCol w:w="123"/>
        <w:gridCol w:w="2168"/>
        <w:gridCol w:w="1331"/>
        <w:gridCol w:w="1117"/>
      </w:tblGrid>
      <w:tr w:rsidR="0026153E" w:rsidRPr="00074904" w:rsidTr="0026153E">
        <w:tc>
          <w:tcPr>
            <w:tcW w:w="5539" w:type="dxa"/>
            <w:gridSpan w:val="3"/>
          </w:tcPr>
          <w:p w:rsidR="0026153E" w:rsidRPr="00074904" w:rsidRDefault="0026153E" w:rsidP="0026153E">
            <w:pPr>
              <w:pStyle w:val="1"/>
              <w:rPr>
                <w:sz w:val="36"/>
                <w:szCs w:val="36"/>
              </w:rPr>
            </w:pPr>
            <w:r w:rsidRPr="00074904">
              <w:rPr>
                <w:rFonts w:cs="Times New Roman"/>
                <w:sz w:val="36"/>
                <w:szCs w:val="36"/>
              </w:rPr>
              <w:t>Al-Qadisiyah University / College of Fine Arts</w:t>
            </w:r>
          </w:p>
        </w:tc>
        <w:tc>
          <w:tcPr>
            <w:tcW w:w="4739" w:type="dxa"/>
            <w:gridSpan w:val="4"/>
          </w:tcPr>
          <w:p w:rsidR="0026153E" w:rsidRPr="00074904" w:rsidRDefault="0026153E" w:rsidP="0026153E">
            <w:pPr>
              <w:pStyle w:val="1"/>
              <w:rPr>
                <w:sz w:val="36"/>
                <w:szCs w:val="36"/>
              </w:rPr>
            </w:pPr>
            <w:r>
              <w:rPr>
                <w:rFonts w:hint="cs"/>
                <w:sz w:val="36"/>
                <w:szCs w:val="36"/>
              </w:rPr>
              <w:t>1.</w:t>
            </w:r>
            <w:r w:rsidRPr="00074904">
              <w:rPr>
                <w:rFonts w:cs="Times New Roman"/>
                <w:sz w:val="36"/>
                <w:szCs w:val="36"/>
              </w:rPr>
              <w:t>Educational institution</w:t>
            </w:r>
          </w:p>
        </w:tc>
      </w:tr>
      <w:tr w:rsidR="0026153E" w:rsidRPr="00074904" w:rsidTr="0026153E">
        <w:tc>
          <w:tcPr>
            <w:tcW w:w="5539" w:type="dxa"/>
            <w:gridSpan w:val="3"/>
          </w:tcPr>
          <w:p w:rsidR="0026153E" w:rsidRPr="00074904" w:rsidRDefault="0026153E" w:rsidP="0026153E">
            <w:pPr>
              <w:pStyle w:val="1"/>
              <w:rPr>
                <w:sz w:val="36"/>
                <w:szCs w:val="36"/>
              </w:rPr>
            </w:pPr>
            <w:r w:rsidRPr="00074904">
              <w:rPr>
                <w:rFonts w:cs="Times New Roman"/>
                <w:sz w:val="36"/>
                <w:szCs w:val="36"/>
              </w:rPr>
              <w:t>Section</w:t>
            </w:r>
            <w:r>
              <w:rPr>
                <w:rFonts w:cs="Times New Roman" w:hint="cs"/>
                <w:sz w:val="36"/>
                <w:szCs w:val="36"/>
              </w:rPr>
              <w:t>Art Education</w:t>
            </w:r>
          </w:p>
        </w:tc>
        <w:tc>
          <w:tcPr>
            <w:tcW w:w="4739" w:type="dxa"/>
            <w:gridSpan w:val="4"/>
          </w:tcPr>
          <w:p w:rsidR="0026153E" w:rsidRPr="00074904" w:rsidRDefault="0026153E" w:rsidP="0026153E">
            <w:pPr>
              <w:pStyle w:val="1"/>
              <w:rPr>
                <w:b/>
                <w:sz w:val="36"/>
                <w:szCs w:val="36"/>
              </w:rPr>
            </w:pPr>
            <w:r>
              <w:rPr>
                <w:rFonts w:hint="cs"/>
                <w:b/>
                <w:sz w:val="36"/>
                <w:szCs w:val="36"/>
              </w:rPr>
              <w:t>2.</w:t>
            </w:r>
            <w:r w:rsidRPr="00074904">
              <w:rPr>
                <w:rFonts w:cs="Times New Roman"/>
                <w:b/>
                <w:sz w:val="36"/>
                <w:szCs w:val="36"/>
              </w:rPr>
              <w:t>University Department/Center</w:t>
            </w:r>
          </w:p>
        </w:tc>
      </w:tr>
      <w:tr w:rsidR="0026153E" w:rsidRPr="00074904" w:rsidTr="0026153E">
        <w:trPr>
          <w:trHeight w:val="120"/>
        </w:trPr>
        <w:tc>
          <w:tcPr>
            <w:tcW w:w="5539" w:type="dxa"/>
            <w:gridSpan w:val="3"/>
          </w:tcPr>
          <w:p w:rsidR="0026153E" w:rsidRPr="00074904" w:rsidRDefault="0026153E" w:rsidP="0026153E">
            <w:pPr>
              <w:pStyle w:val="1"/>
              <w:rPr>
                <w:sz w:val="36"/>
                <w:szCs w:val="36"/>
              </w:rPr>
            </w:pPr>
            <w:r w:rsidRPr="00074904">
              <w:rPr>
                <w:rFonts w:cs="Times New Roman"/>
                <w:sz w:val="36"/>
                <w:szCs w:val="36"/>
              </w:rPr>
              <w:t>Bachelor's</w:t>
            </w:r>
          </w:p>
        </w:tc>
        <w:tc>
          <w:tcPr>
            <w:tcW w:w="4739" w:type="dxa"/>
            <w:gridSpan w:val="4"/>
          </w:tcPr>
          <w:p w:rsidR="0026153E" w:rsidRPr="00074904" w:rsidRDefault="0026153E" w:rsidP="0026153E">
            <w:pPr>
              <w:pStyle w:val="1"/>
              <w:rPr>
                <w:b/>
                <w:sz w:val="36"/>
                <w:szCs w:val="36"/>
              </w:rPr>
            </w:pPr>
            <w:r>
              <w:rPr>
                <w:rFonts w:hint="cs"/>
                <w:b/>
                <w:sz w:val="36"/>
                <w:szCs w:val="36"/>
              </w:rPr>
              <w:t>3.</w:t>
            </w:r>
            <w:r w:rsidRPr="00074904">
              <w:rPr>
                <w:rFonts w:cs="Times New Roman"/>
                <w:b/>
                <w:sz w:val="36"/>
                <w:szCs w:val="36"/>
              </w:rPr>
              <w:t>Academic Program Name</w:t>
            </w:r>
          </w:p>
        </w:tc>
      </w:tr>
      <w:tr w:rsidR="0026153E" w:rsidRPr="00074904" w:rsidTr="0026153E">
        <w:trPr>
          <w:trHeight w:val="315"/>
        </w:trPr>
        <w:tc>
          <w:tcPr>
            <w:tcW w:w="5539" w:type="dxa"/>
            <w:gridSpan w:val="3"/>
          </w:tcPr>
          <w:p w:rsidR="0026153E" w:rsidRPr="00074904" w:rsidRDefault="0026153E" w:rsidP="00F90B44">
            <w:pPr>
              <w:pStyle w:val="1"/>
              <w:rPr>
                <w:sz w:val="36"/>
                <w:szCs w:val="36"/>
              </w:rPr>
            </w:pPr>
            <w:r w:rsidRPr="00074904">
              <w:rPr>
                <w:rFonts w:cs="Times New Roman"/>
                <w:sz w:val="36"/>
                <w:szCs w:val="36"/>
              </w:rPr>
              <w:t xml:space="preserve">date</w:t>
            </w:r>
            <w:r w:rsidR="00F90B44">
              <w:rPr>
                <w:rFonts w:cs="Times New Roman" w:hint="cs"/>
                <w:sz w:val="36"/>
                <w:szCs w:val="36"/>
              </w:rPr>
              <w:t>the</w:t>
            </w:r>
            <w:r w:rsidRPr="00074904">
              <w:rPr>
                <w:rFonts w:cs="Times New Roman"/>
                <w:sz w:val="36"/>
                <w:szCs w:val="36"/>
              </w:rPr>
              <w:t xml:space="preserve">art</w:t>
            </w:r>
            <w:r>
              <w:rPr>
                <w:rFonts w:cs="Times New Roman" w:hint="cs"/>
                <w:sz w:val="36"/>
                <w:szCs w:val="36"/>
              </w:rPr>
              <w:t>Hadith</w:t>
            </w:r>
          </w:p>
        </w:tc>
        <w:tc>
          <w:tcPr>
            <w:tcW w:w="4739" w:type="dxa"/>
            <w:gridSpan w:val="4"/>
          </w:tcPr>
          <w:p w:rsidR="0026153E" w:rsidRPr="00074904" w:rsidRDefault="0026153E" w:rsidP="0026153E">
            <w:pPr>
              <w:pStyle w:val="1"/>
              <w:rPr>
                <w:b/>
                <w:sz w:val="36"/>
                <w:szCs w:val="36"/>
              </w:rPr>
            </w:pPr>
            <w:r>
              <w:rPr>
                <w:rFonts w:hint="cs"/>
                <w:b/>
                <w:sz w:val="36"/>
                <w:szCs w:val="36"/>
              </w:rPr>
              <w:t>4.</w:t>
            </w:r>
            <w:r w:rsidRPr="00074904">
              <w:rPr>
                <w:rFonts w:cs="Times New Roman"/>
                <w:b/>
                <w:sz w:val="36"/>
                <w:szCs w:val="36"/>
              </w:rPr>
              <w:t>Course Name/Code</w:t>
            </w:r>
          </w:p>
        </w:tc>
      </w:tr>
      <w:tr w:rsidR="0026153E" w:rsidRPr="00074904" w:rsidTr="0026153E">
        <w:tc>
          <w:tcPr>
            <w:tcW w:w="5539" w:type="dxa"/>
            <w:gridSpan w:val="3"/>
          </w:tcPr>
          <w:p w:rsidR="0026153E" w:rsidRPr="00074904" w:rsidRDefault="0026153E" w:rsidP="0026153E">
            <w:pPr>
              <w:pStyle w:val="1"/>
              <w:rPr>
                <w:sz w:val="36"/>
                <w:szCs w:val="36"/>
              </w:rPr>
            </w:pPr>
            <w:r>
              <w:rPr>
                <w:rFonts w:cs="Times New Roman"/>
                <w:sz w:val="36"/>
                <w:szCs w:val="36"/>
              </w:rPr>
              <w:t xml:space="preserve">work hours</w:t>
            </w:r>
            <w:r>
              <w:rPr>
                <w:rFonts w:cs="Times New Roman" w:hint="cs"/>
                <w:sz w:val="36"/>
                <w:szCs w:val="36"/>
              </w:rPr>
              <w:t>My presence</w:t>
            </w:r>
          </w:p>
        </w:tc>
        <w:tc>
          <w:tcPr>
            <w:tcW w:w="4739" w:type="dxa"/>
            <w:gridSpan w:val="4"/>
          </w:tcPr>
          <w:p w:rsidR="0026153E" w:rsidRPr="00074904" w:rsidRDefault="0026153E" w:rsidP="0026153E">
            <w:pPr>
              <w:pStyle w:val="1"/>
              <w:rPr>
                <w:b/>
                <w:sz w:val="36"/>
                <w:szCs w:val="36"/>
              </w:rPr>
            </w:pPr>
            <w:r>
              <w:rPr>
                <w:rFonts w:hint="cs"/>
                <w:b/>
                <w:sz w:val="36"/>
                <w:szCs w:val="36"/>
              </w:rPr>
              <w:t xml:space="preserve">5-</w:t>
            </w:r>
            <w:r w:rsidRPr="00074904">
              <w:rPr>
                <w:rFonts w:cs="Times New Roman"/>
                <w:b/>
                <w:sz w:val="36"/>
                <w:szCs w:val="36"/>
              </w:rPr>
              <w:t>Available forms of attendance</w:t>
            </w:r>
          </w:p>
        </w:tc>
      </w:tr>
      <w:tr w:rsidR="0026153E" w:rsidRPr="00074904" w:rsidTr="0026153E">
        <w:tc>
          <w:tcPr>
            <w:tcW w:w="5539" w:type="dxa"/>
            <w:gridSpan w:val="3"/>
          </w:tcPr>
          <w:p w:rsidR="0026153E" w:rsidRPr="00074904" w:rsidRDefault="0026153E" w:rsidP="0026153E">
            <w:pPr>
              <w:pStyle w:val="1"/>
              <w:rPr>
                <w:sz w:val="36"/>
                <w:szCs w:val="36"/>
              </w:rPr>
            </w:pPr>
            <w:r w:rsidRPr="00074904">
              <w:rPr>
                <w:rFonts w:cs="Times New Roman"/>
                <w:sz w:val="36"/>
                <w:szCs w:val="36"/>
              </w:rPr>
              <w:t>Annual system</w:t>
            </w:r>
          </w:p>
        </w:tc>
        <w:tc>
          <w:tcPr>
            <w:tcW w:w="4739" w:type="dxa"/>
            <w:gridSpan w:val="4"/>
          </w:tcPr>
          <w:p w:rsidR="0026153E" w:rsidRPr="00074904" w:rsidRDefault="0026153E" w:rsidP="0026153E">
            <w:pPr>
              <w:pStyle w:val="1"/>
              <w:rPr>
                <w:b/>
                <w:sz w:val="36"/>
                <w:szCs w:val="36"/>
              </w:rPr>
            </w:pPr>
            <w:r>
              <w:rPr>
                <w:rFonts w:hint="cs"/>
                <w:b/>
                <w:sz w:val="36"/>
                <w:szCs w:val="36"/>
              </w:rPr>
              <w:t>6-</w:t>
            </w:r>
            <w:r w:rsidRPr="00074904">
              <w:rPr>
                <w:rFonts w:cs="Times New Roman"/>
                <w:b/>
                <w:sz w:val="36"/>
                <w:szCs w:val="36"/>
              </w:rPr>
              <w:t>The study system</w:t>
            </w:r>
          </w:p>
        </w:tc>
      </w:tr>
      <w:tr w:rsidR="0026153E" w:rsidRPr="00074904" w:rsidTr="0026153E">
        <w:tc>
          <w:tcPr>
            <w:tcW w:w="5539" w:type="dxa"/>
            <w:gridSpan w:val="3"/>
          </w:tcPr>
          <w:p w:rsidR="0026153E" w:rsidRPr="00074904" w:rsidRDefault="0026153E" w:rsidP="0026153E">
            <w:pPr>
              <w:pStyle w:val="1"/>
              <w:tabs>
                <w:tab w:val="left" w:pos="810"/>
                <w:tab w:val="center" w:pos="2286"/>
              </w:tabs>
              <w:rPr>
                <w:sz w:val="36"/>
                <w:szCs w:val="36"/>
              </w:rPr>
            </w:pPr>
            <w:r w:rsidRPr="00074904">
              <w:rPr>
                <w:rFonts w:cs="Times New Roman"/>
                <w:sz w:val="36"/>
                <w:szCs w:val="36"/>
              </w:rPr>
              <w:t xml:space="preserve">30 weeks, 15 weeks per semester, lecture duration 2 hours</w:t>
            </w:r>
          </w:p>
        </w:tc>
        <w:tc>
          <w:tcPr>
            <w:tcW w:w="4739" w:type="dxa"/>
            <w:gridSpan w:val="4"/>
          </w:tcPr>
          <w:p w:rsidR="0026153E" w:rsidRPr="00074904" w:rsidRDefault="0026153E" w:rsidP="0026153E">
            <w:pPr>
              <w:pStyle w:val="1"/>
              <w:rPr>
                <w:b/>
                <w:sz w:val="36"/>
                <w:szCs w:val="36"/>
              </w:rPr>
            </w:pPr>
            <w:r>
              <w:rPr>
                <w:rFonts w:hint="cs"/>
                <w:b/>
                <w:sz w:val="36"/>
                <w:szCs w:val="36"/>
              </w:rPr>
              <w:t>7.</w:t>
            </w:r>
            <w:r w:rsidRPr="00074904">
              <w:rPr>
                <w:rFonts w:cs="Times New Roman"/>
                <w:b/>
                <w:sz w:val="36"/>
                <w:szCs w:val="36"/>
              </w:rPr>
              <w:t>Number of study hours/total</w:t>
            </w:r>
          </w:p>
        </w:tc>
      </w:tr>
      <w:tr w:rsidR="0026153E" w:rsidRPr="00074904" w:rsidTr="0026153E">
        <w:tc>
          <w:tcPr>
            <w:tcW w:w="5539" w:type="dxa"/>
            <w:gridSpan w:val="3"/>
          </w:tcPr>
          <w:p w:rsidR="0026153E" w:rsidRPr="00074904" w:rsidRDefault="0026153E" w:rsidP="00F90B44">
            <w:pPr>
              <w:pStyle w:val="1"/>
              <w:rPr>
                <w:sz w:val="36"/>
                <w:szCs w:val="36"/>
              </w:rPr>
            </w:pPr>
            <w:r>
              <w:rPr>
                <w:rFonts w:hint="cs"/>
                <w:sz w:val="36"/>
                <w:szCs w:val="36"/>
              </w:rPr>
              <w:t>1/9/2025</w:t>
            </w:r>
          </w:p>
        </w:tc>
        <w:tc>
          <w:tcPr>
            <w:tcW w:w="4739" w:type="dxa"/>
            <w:gridSpan w:val="4"/>
          </w:tcPr>
          <w:p w:rsidR="0026153E" w:rsidRPr="00074904" w:rsidRDefault="0026153E" w:rsidP="0026153E">
            <w:pPr>
              <w:pStyle w:val="1"/>
              <w:rPr>
                <w:b/>
                <w:sz w:val="36"/>
                <w:szCs w:val="36"/>
              </w:rPr>
            </w:pPr>
            <w:r>
              <w:rPr>
                <w:rFonts w:hint="cs"/>
                <w:b/>
                <w:sz w:val="36"/>
                <w:szCs w:val="36"/>
              </w:rPr>
              <w:t>8.</w:t>
            </w:r>
            <w:r w:rsidRPr="00074904">
              <w:rPr>
                <w:rFonts w:cs="Times New Roman"/>
                <w:b/>
                <w:sz w:val="36"/>
                <w:szCs w:val="36"/>
              </w:rPr>
              <w:t>Date this description was prepared</w:t>
            </w:r>
          </w:p>
        </w:tc>
      </w:tr>
      <w:tr w:rsidR="0026153E" w:rsidRPr="00074904" w:rsidTr="0026153E">
        <w:trPr>
          <w:trHeight w:val="2160"/>
        </w:trPr>
        <w:tc>
          <w:tcPr>
            <w:tcW w:w="10278" w:type="dxa"/>
            <w:gridSpan w:val="7"/>
          </w:tcPr>
          <w:p w:rsidR="0026153E" w:rsidRPr="00074904" w:rsidRDefault="0026153E" w:rsidP="0026153E">
            <w:pPr>
              <w:pStyle w:val="1"/>
              <w:rPr>
                <w:sz w:val="36"/>
                <w:szCs w:val="36"/>
              </w:rPr>
            </w:pPr>
            <w:r>
              <w:rPr>
                <w:rFonts w:hint="cs"/>
                <w:sz w:val="36"/>
                <w:szCs w:val="36"/>
              </w:rPr>
              <w:t>9.</w:t>
            </w:r>
            <w:r w:rsidRPr="00074904">
              <w:rPr>
                <w:rFonts w:cs="Times New Roman"/>
                <w:sz w:val="36"/>
                <w:szCs w:val="36"/>
              </w:rPr>
              <w:t>Course objectives</w:t>
            </w:r>
          </w:p>
          <w:p w:rsidR="0026153E" w:rsidRPr="00074904" w:rsidRDefault="0026153E" w:rsidP="0026153E">
            <w:pPr>
              <w:pStyle w:val="1"/>
              <w:rPr>
                <w:sz w:val="36"/>
                <w:szCs w:val="36"/>
              </w:rPr>
            </w:pPr>
            <w:r>
              <w:rPr>
                <w:rFonts w:hint="cs"/>
                <w:sz w:val="36"/>
                <w:szCs w:val="36"/>
              </w:rPr>
              <w:t>1-</w:t>
            </w:r>
            <w:r w:rsidRPr="00074904">
              <w:rPr>
                <w:rFonts w:cs="Times New Roman"/>
                <w:sz w:val="36"/>
                <w:szCs w:val="36"/>
              </w:rPr>
              <w:t>To know the history of modern and contemporary art</w:t>
            </w:r>
          </w:p>
          <w:p w:rsidR="0026153E" w:rsidRPr="00074904" w:rsidRDefault="0026153E" w:rsidP="0026153E">
            <w:pPr>
              <w:pStyle w:val="1"/>
              <w:rPr>
                <w:sz w:val="36"/>
                <w:szCs w:val="36"/>
              </w:rPr>
            </w:pPr>
            <w:r>
              <w:rPr>
                <w:rFonts w:hint="cs"/>
                <w:sz w:val="36"/>
                <w:szCs w:val="36"/>
              </w:rPr>
              <w:t>2-</w:t>
            </w:r>
            <w:r w:rsidRPr="00074904">
              <w:rPr>
                <w:rFonts w:cs="Times New Roman"/>
                <w:sz w:val="36"/>
                <w:szCs w:val="36"/>
              </w:rPr>
              <w:t xml:space="preserve">To be able to understand modern art movements</w:t>
            </w:r>
            <w:proofErr w:type="spellStart"/>
            <w:proofErr w:type="spellEnd"/>
          </w:p>
          <w:p w:rsidR="0026153E" w:rsidRPr="00074904" w:rsidRDefault="0026153E" w:rsidP="0026153E">
            <w:pPr>
              <w:pStyle w:val="1"/>
              <w:rPr>
                <w:sz w:val="36"/>
                <w:szCs w:val="36"/>
              </w:rPr>
            </w:pPr>
            <w:r>
              <w:rPr>
                <w:rFonts w:hint="cs"/>
                <w:sz w:val="36"/>
                <w:szCs w:val="36"/>
              </w:rPr>
              <w:t>3-</w:t>
            </w:r>
            <w:r w:rsidRPr="00074904">
              <w:rPr>
                <w:rFonts w:cs="Times New Roman"/>
                <w:sz w:val="36"/>
                <w:szCs w:val="36"/>
              </w:rPr>
              <w:t>To be able to classify artistic movements</w:t>
            </w:r>
          </w:p>
          <w:p w:rsidR="0026153E" w:rsidRPr="00074904" w:rsidRDefault="0026153E" w:rsidP="0026153E">
            <w:pPr>
              <w:pStyle w:val="1"/>
              <w:rPr>
                <w:sz w:val="36"/>
                <w:szCs w:val="36"/>
              </w:rPr>
            </w:pPr>
            <w:r>
              <w:rPr>
                <w:rFonts w:hint="cs"/>
                <w:sz w:val="36"/>
                <w:szCs w:val="36"/>
              </w:rPr>
              <w:t xml:space="preserve">4-</w:t>
            </w:r>
            <w:r w:rsidRPr="00074904">
              <w:rPr>
                <w:rFonts w:cs="Times New Roman"/>
                <w:sz w:val="36"/>
                <w:szCs w:val="36"/>
              </w:rPr>
              <w:t xml:space="preserve">To be able to classify paintings and their most famous artists</w:t>
            </w:r>
            <w:proofErr w:type="spellStart"/>
            <w:proofErr w:type="spellEnd"/>
          </w:p>
          <w:p w:rsidR="0026153E" w:rsidRPr="00074904" w:rsidRDefault="0026153E" w:rsidP="0026153E">
            <w:pPr>
              <w:pStyle w:val="1"/>
              <w:rPr>
                <w:sz w:val="36"/>
                <w:szCs w:val="36"/>
              </w:rPr>
            </w:pPr>
          </w:p>
        </w:tc>
      </w:tr>
      <w:tr w:rsidR="0026153E" w:rsidRPr="00074904" w:rsidTr="0026153E">
        <w:trPr>
          <w:trHeight w:val="620"/>
        </w:trPr>
        <w:tc>
          <w:tcPr>
            <w:tcW w:w="10278" w:type="dxa"/>
            <w:gridSpan w:val="7"/>
          </w:tcPr>
          <w:p w:rsidR="0026153E" w:rsidRPr="00074904" w:rsidRDefault="0026153E" w:rsidP="0026153E">
            <w:pPr>
              <w:pStyle w:val="1"/>
              <w:rPr>
                <w:sz w:val="36"/>
                <w:szCs w:val="36"/>
              </w:rPr>
            </w:pPr>
            <w:r>
              <w:rPr>
                <w:rFonts w:hint="cs"/>
                <w:sz w:val="36"/>
                <w:szCs w:val="36"/>
              </w:rPr>
              <w:t>10.</w:t>
            </w:r>
            <w:r w:rsidRPr="00074904">
              <w:rPr>
                <w:rFonts w:cs="Times New Roman"/>
                <w:sz w:val="36"/>
                <w:szCs w:val="36"/>
              </w:rPr>
              <w:t>Course outcomes, teaching and learning methods, and assessment</w:t>
            </w:r>
          </w:p>
          <w:p w:rsidR="0026153E" w:rsidRPr="00074904" w:rsidRDefault="0026153E" w:rsidP="0026153E">
            <w:pPr>
              <w:pStyle w:val="1"/>
              <w:rPr>
                <w:sz w:val="36"/>
                <w:szCs w:val="36"/>
              </w:rPr>
            </w:pPr>
          </w:p>
          <w:p w:rsidR="0026153E" w:rsidRPr="00074904" w:rsidRDefault="0026153E" w:rsidP="00F90B44">
            <w:pPr>
              <w:pStyle w:val="1"/>
              <w:rPr>
                <w:sz w:val="36"/>
                <w:szCs w:val="36"/>
                <w:lang w:bidi="ar-IQ"/>
              </w:rPr>
            </w:pPr>
            <w:r w:rsidRPr="00074904">
              <w:rPr>
                <w:rFonts w:cs="Times New Roman"/>
                <w:sz w:val="36"/>
                <w:szCs w:val="36"/>
              </w:rPr>
              <w:t>First - Cognitive Objectives</w:t>
            </w:r>
            <w:r w:rsidR="00F90B44">
              <w:rPr>
                <w:sz w:val="36"/>
                <w:szCs w:val="36"/>
              </w:rPr>
              <w:t>:</w:t>
            </w:r>
          </w:p>
          <w:p w:rsidR="0026153E" w:rsidRPr="00074904" w:rsidRDefault="0026153E" w:rsidP="0026153E">
            <w:pPr>
              <w:pStyle w:val="1"/>
              <w:ind w:right="-90"/>
              <w:rPr>
                <w:sz w:val="36"/>
                <w:szCs w:val="36"/>
              </w:rPr>
            </w:pPr>
            <w:r>
              <w:rPr>
                <w:rFonts w:hint="cs"/>
                <w:sz w:val="36"/>
                <w:szCs w:val="36"/>
              </w:rPr>
              <w:t xml:space="preserve">1-</w:t>
            </w:r>
            <w:r w:rsidRPr="00074904">
              <w:rPr>
                <w:rFonts w:cs="Times New Roman"/>
                <w:sz w:val="36"/>
                <w:szCs w:val="36"/>
              </w:rPr>
              <w:t>To be able to introduce the student to modern art</w:t>
            </w:r>
            <w:r w:rsidRPr="00074904">
              <w:rPr>
                <w:sz w:val="36"/>
                <w:szCs w:val="36"/>
              </w:rPr>
              <w:t>.</w:t>
            </w:r>
          </w:p>
          <w:p w:rsidR="0026153E" w:rsidRPr="00074904" w:rsidRDefault="0026153E" w:rsidP="0026153E">
            <w:pPr>
              <w:pStyle w:val="1"/>
              <w:ind w:right="-90"/>
              <w:rPr>
                <w:sz w:val="36"/>
                <w:szCs w:val="36"/>
              </w:rPr>
            </w:pPr>
            <w:r>
              <w:rPr>
                <w:rFonts w:hint="cs"/>
                <w:sz w:val="36"/>
                <w:szCs w:val="36"/>
              </w:rPr>
              <w:t>2-</w:t>
            </w:r>
            <w:r w:rsidRPr="00074904">
              <w:rPr>
                <w:rFonts w:cs="Times New Roman"/>
                <w:sz w:val="36"/>
                <w:szCs w:val="36"/>
              </w:rPr>
              <w:t>The student should be able to define postmodern art.</w:t>
            </w:r>
            <w:r w:rsidRPr="00074904">
              <w:rPr>
                <w:sz w:val="36"/>
                <w:szCs w:val="36"/>
              </w:rPr>
              <w:t>.</w:t>
            </w:r>
          </w:p>
          <w:p w:rsidR="0026153E" w:rsidRPr="00074904" w:rsidRDefault="0026153E" w:rsidP="0026153E">
            <w:pPr>
              <w:pStyle w:val="1"/>
              <w:ind w:right="-90"/>
              <w:rPr>
                <w:sz w:val="36"/>
                <w:szCs w:val="36"/>
              </w:rPr>
            </w:pPr>
            <w:r>
              <w:rPr>
                <w:rFonts w:hint="cs"/>
                <w:sz w:val="36"/>
                <w:szCs w:val="36"/>
              </w:rPr>
              <w:t xml:space="preserve">3-</w:t>
            </w:r>
            <w:r w:rsidRPr="00074904">
              <w:rPr>
                <w:rFonts w:cs="Times New Roman"/>
                <w:sz w:val="36"/>
                <w:szCs w:val="36"/>
              </w:rPr>
              <w:t>The student should be able to identify the most famous international artists.</w:t>
            </w:r>
            <w:r w:rsidRPr="00074904">
              <w:rPr>
                <w:sz w:val="36"/>
                <w:szCs w:val="36"/>
              </w:rPr>
              <w:t>.</w:t>
            </w:r>
          </w:p>
          <w:p w:rsidR="0026153E" w:rsidRPr="00074904" w:rsidRDefault="0026153E" w:rsidP="0026153E">
            <w:pPr>
              <w:pStyle w:val="1"/>
              <w:ind w:right="-90"/>
              <w:rPr>
                <w:sz w:val="36"/>
                <w:szCs w:val="36"/>
              </w:rPr>
            </w:pPr>
            <w:r>
              <w:rPr>
                <w:rFonts w:hint="cs"/>
                <w:sz w:val="36"/>
                <w:szCs w:val="36"/>
              </w:rPr>
              <w:t xml:space="preserve">4-</w:t>
            </w:r>
            <w:r w:rsidRPr="00074904">
              <w:rPr>
                <w:rFonts w:cs="Times New Roman"/>
                <w:sz w:val="36"/>
                <w:szCs w:val="36"/>
              </w:rPr>
              <w:t>The student should be able to define artistic movements.</w:t>
            </w:r>
            <w:r w:rsidRPr="00074904">
              <w:rPr>
                <w:sz w:val="36"/>
                <w:szCs w:val="36"/>
              </w:rPr>
              <w:t>.</w:t>
            </w:r>
          </w:p>
          <w:p w:rsidR="0026153E" w:rsidRPr="00074904" w:rsidRDefault="0026153E" w:rsidP="0026153E">
            <w:pPr>
              <w:pStyle w:val="1"/>
              <w:ind w:right="-90"/>
              <w:rPr>
                <w:sz w:val="36"/>
                <w:szCs w:val="36"/>
              </w:rPr>
            </w:pPr>
            <w:r>
              <w:rPr>
                <w:rFonts w:hint="cs"/>
                <w:sz w:val="36"/>
                <w:szCs w:val="36"/>
              </w:rPr>
              <w:t>5-</w:t>
            </w:r>
            <w:r w:rsidRPr="00074904">
              <w:rPr>
                <w:rFonts w:cs="Times New Roman"/>
                <w:sz w:val="36"/>
                <w:szCs w:val="36"/>
              </w:rPr>
              <w:t>To explain the methods of each artistic movement</w:t>
            </w:r>
            <w:r w:rsidRPr="00074904">
              <w:rPr>
                <w:sz w:val="36"/>
                <w:szCs w:val="36"/>
              </w:rPr>
              <w:t xml:space="preserve">.</w:t>
            </w:r>
          </w:p>
          <w:p w:rsidR="0026153E" w:rsidRPr="00074904" w:rsidRDefault="0026153E" w:rsidP="0026153E">
            <w:pPr>
              <w:pStyle w:val="1"/>
              <w:ind w:right="-90"/>
              <w:rPr>
                <w:sz w:val="36"/>
                <w:szCs w:val="36"/>
              </w:rPr>
            </w:pPr>
            <w:r>
              <w:rPr>
                <w:rFonts w:hint="cs"/>
                <w:sz w:val="36"/>
                <w:szCs w:val="36"/>
              </w:rPr>
              <w:t>6-</w:t>
            </w:r>
            <w:r w:rsidRPr="00074904">
              <w:rPr>
                <w:rFonts w:cs="Times New Roman"/>
                <w:sz w:val="36"/>
                <w:szCs w:val="36"/>
              </w:rPr>
              <w:t>The student should be able to distinguish the variety of materials that some artists have worked with.</w:t>
            </w:r>
          </w:p>
          <w:p w:rsidR="0026153E" w:rsidRPr="00074904" w:rsidRDefault="0026153E" w:rsidP="0026153E">
            <w:pPr>
              <w:pStyle w:val="1"/>
              <w:rPr>
                <w:sz w:val="36"/>
                <w:szCs w:val="36"/>
              </w:rPr>
            </w:pPr>
          </w:p>
          <w:p w:rsidR="0026153E" w:rsidRDefault="0026153E" w:rsidP="0026153E">
            <w:pPr>
              <w:pStyle w:val="1"/>
              <w:rPr>
                <w:b/>
                <w:sz w:val="36"/>
                <w:szCs w:val="36"/>
              </w:rPr>
            </w:pPr>
            <w:r w:rsidRPr="00074904">
              <w:rPr>
                <w:rFonts w:cs="Times New Roman"/>
                <w:sz w:val="36"/>
                <w:szCs w:val="36"/>
              </w:rPr>
              <w:t>Second - The specific skills objectives of the course</w:t>
            </w:r>
            <w:proofErr w:type="spellStart"/>
            <w:proofErr w:type="spellEnd"/>
          </w:p>
          <w:p w:rsidR="0026153E" w:rsidRPr="00074904" w:rsidRDefault="0026153E" w:rsidP="0026153E">
            <w:pPr>
              <w:pStyle w:val="1"/>
              <w:rPr>
                <w:sz w:val="36"/>
                <w:szCs w:val="36"/>
              </w:rPr>
            </w:pPr>
            <w:r>
              <w:rPr>
                <w:rFonts w:hint="cs"/>
                <w:sz w:val="36"/>
                <w:szCs w:val="36"/>
              </w:rPr>
              <w:t xml:space="preserve">1-</w:t>
            </w:r>
            <w:r w:rsidRPr="00074904">
              <w:rPr>
                <w:rFonts w:cs="Times New Roman"/>
                <w:sz w:val="36"/>
                <w:szCs w:val="36"/>
              </w:rPr>
              <w:t>Performance skills through student engagement in the lesson of modern and contemporary history</w:t>
            </w:r>
          </w:p>
          <w:p w:rsidR="0026153E" w:rsidRPr="00074904" w:rsidRDefault="0026153E" w:rsidP="0026153E">
            <w:pPr>
              <w:pStyle w:val="1"/>
              <w:rPr>
                <w:sz w:val="36"/>
                <w:szCs w:val="36"/>
              </w:rPr>
            </w:pPr>
            <w:r>
              <w:rPr>
                <w:rFonts w:hint="cs"/>
                <w:sz w:val="36"/>
                <w:szCs w:val="36"/>
              </w:rPr>
              <w:t xml:space="preserve">2-</w:t>
            </w:r>
            <w:r w:rsidRPr="00074904">
              <w:rPr>
                <w:rFonts w:cs="Times New Roman"/>
                <w:sz w:val="36"/>
                <w:szCs w:val="36"/>
              </w:rPr>
              <w:t>Social skills developed through open group dialogue among students in evaluating and analyzing artwork.</w:t>
            </w:r>
            <w:r w:rsidRPr="00074904">
              <w:rPr>
                <w:sz w:val="36"/>
                <w:szCs w:val="36"/>
              </w:rPr>
              <w:t xml:space="preserve">.  </w:t>
            </w:r>
          </w:p>
          <w:p w:rsidR="0026153E" w:rsidRPr="00074904" w:rsidRDefault="0026153E" w:rsidP="0026153E">
            <w:pPr>
              <w:pStyle w:val="1"/>
              <w:rPr>
                <w:sz w:val="36"/>
                <w:szCs w:val="36"/>
              </w:rPr>
            </w:pPr>
            <w:r>
              <w:rPr>
                <w:rFonts w:hint="cs"/>
                <w:sz w:val="36"/>
                <w:szCs w:val="36"/>
              </w:rPr>
              <w:t xml:space="preserve">3-</w:t>
            </w:r>
            <w:r w:rsidRPr="00074904">
              <w:rPr>
                <w:rFonts w:cs="Times New Roman"/>
                <w:sz w:val="36"/>
                <w:szCs w:val="36"/>
              </w:rPr>
              <w:t>Students applying the lesson</w:t>
            </w:r>
          </w:p>
          <w:p w:rsidR="0026153E" w:rsidRPr="00074904" w:rsidRDefault="0026153E" w:rsidP="0026153E">
            <w:pPr>
              <w:pStyle w:val="1"/>
              <w:rPr>
                <w:sz w:val="36"/>
                <w:szCs w:val="36"/>
              </w:rPr>
            </w:pPr>
            <w:r>
              <w:rPr>
                <w:rFonts w:hint="cs"/>
                <w:sz w:val="36"/>
                <w:szCs w:val="36"/>
              </w:rPr>
              <w:t xml:space="preserve">4-</w:t>
            </w:r>
            <w:r w:rsidRPr="00074904">
              <w:rPr>
                <w:rFonts w:cs="Times New Roman"/>
                <w:sz w:val="36"/>
                <w:szCs w:val="36"/>
              </w:rPr>
              <w:t>Self-assessment processes for the application</w:t>
            </w:r>
          </w:p>
          <w:p w:rsidR="0026153E" w:rsidRPr="00074904" w:rsidRDefault="0026153E" w:rsidP="0026153E">
            <w:pPr>
              <w:pStyle w:val="1"/>
              <w:rPr>
                <w:sz w:val="36"/>
                <w:szCs w:val="36"/>
              </w:rPr>
            </w:pPr>
            <w:r>
              <w:rPr>
                <w:rFonts w:hint="cs"/>
                <w:sz w:val="36"/>
                <w:szCs w:val="36"/>
              </w:rPr>
              <w:t xml:space="preserve">5-</w:t>
            </w:r>
            <w:r w:rsidRPr="00074904">
              <w:rPr>
                <w:rFonts w:cs="Times New Roman"/>
                <w:sz w:val="36"/>
                <w:szCs w:val="36"/>
              </w:rPr>
              <w:t>The student should be able to analyze artworks from a single chapter.</w:t>
            </w:r>
          </w:p>
          <w:p w:rsidR="0026153E" w:rsidRPr="00074904" w:rsidRDefault="0026153E" w:rsidP="0026153E">
            <w:pPr>
              <w:pStyle w:val="1"/>
              <w:rPr>
                <w:sz w:val="36"/>
                <w:szCs w:val="36"/>
              </w:rPr>
            </w:pPr>
            <w:r>
              <w:rPr>
                <w:rFonts w:hint="cs"/>
                <w:sz w:val="36"/>
                <w:szCs w:val="36"/>
              </w:rPr>
              <w:t xml:space="preserve">6-</w:t>
            </w:r>
            <w:r w:rsidRPr="00074904">
              <w:rPr>
                <w:rFonts w:cs="Times New Roman"/>
                <w:sz w:val="36"/>
                <w:szCs w:val="36"/>
              </w:rPr>
              <w:t xml:space="preserve">The student should be able to distinguish between the artworks of each artist.</w:t>
            </w:r>
            <w:proofErr w:type="spellStart"/>
            <w:proofErr w:type="spellEnd"/>
            <w:proofErr w:type="spellStart"/>
            <w:proofErr w:type="spellEnd"/>
            <w:proofErr w:type="spellStart"/>
            <w:proofErr w:type="spellEnd"/>
          </w:p>
          <w:p w:rsidR="0026153E" w:rsidRPr="00074904" w:rsidRDefault="0026153E" w:rsidP="0026153E">
            <w:pPr>
              <w:pStyle w:val="1"/>
              <w:rPr>
                <w:sz w:val="36"/>
                <w:szCs w:val="36"/>
              </w:rPr>
            </w:pPr>
          </w:p>
          <w:p w:rsidR="0026153E" w:rsidRPr="00074904" w:rsidRDefault="0026153E" w:rsidP="0026153E">
            <w:pPr>
              <w:pStyle w:val="1"/>
              <w:rPr>
                <w:sz w:val="36"/>
                <w:szCs w:val="36"/>
              </w:rPr>
            </w:pPr>
            <w:r w:rsidRPr="00074904">
              <w:rPr>
                <w:rFonts w:cs="Times New Roman"/>
                <w:sz w:val="36"/>
                <w:szCs w:val="36"/>
              </w:rPr>
              <w:t>Thirdly - Affective and Value-Based Objectives</w:t>
            </w:r>
            <w:r w:rsidRPr="00074904">
              <w:rPr>
                <w:sz w:val="36"/>
                <w:szCs w:val="36"/>
              </w:rPr>
              <w:t>:-</w:t>
            </w:r>
          </w:p>
          <w:p w:rsidR="0026153E" w:rsidRPr="00074904" w:rsidRDefault="0026153E" w:rsidP="0026153E">
            <w:pPr>
              <w:pStyle w:val="1"/>
              <w:rPr>
                <w:sz w:val="36"/>
                <w:szCs w:val="36"/>
              </w:rPr>
            </w:pPr>
          </w:p>
          <w:p w:rsidR="0026153E" w:rsidRPr="00074904" w:rsidRDefault="0026153E" w:rsidP="0026153E">
            <w:pPr>
              <w:pStyle w:val="1"/>
              <w:rPr>
                <w:sz w:val="36"/>
                <w:szCs w:val="36"/>
              </w:rPr>
            </w:pPr>
            <w:r>
              <w:rPr>
                <w:rFonts w:hint="cs"/>
                <w:sz w:val="36"/>
                <w:szCs w:val="36"/>
              </w:rPr>
              <w:lastRenderedPageBreak/>
              <w:t xml:space="preserve">1-</w:t>
            </w:r>
            <w:r w:rsidRPr="00074904">
              <w:rPr>
                <w:rFonts w:cs="Times New Roman"/>
                <w:sz w:val="36"/>
                <w:szCs w:val="36"/>
              </w:rPr>
              <w:t>Developing aesthetic and artistic taste</w:t>
            </w:r>
          </w:p>
          <w:p w:rsidR="0026153E" w:rsidRPr="00074904" w:rsidRDefault="0026153E" w:rsidP="0026153E">
            <w:pPr>
              <w:pStyle w:val="1"/>
              <w:rPr>
                <w:sz w:val="36"/>
                <w:szCs w:val="36"/>
              </w:rPr>
            </w:pPr>
            <w:r>
              <w:rPr>
                <w:rFonts w:hint="cs"/>
                <w:sz w:val="36"/>
                <w:szCs w:val="36"/>
              </w:rPr>
              <w:t>2-</w:t>
            </w:r>
            <w:r w:rsidRPr="00074904">
              <w:rPr>
                <w:rFonts w:cs="Times New Roman"/>
                <w:sz w:val="36"/>
                <w:szCs w:val="36"/>
              </w:rPr>
              <w:t>Developing an appreciation for artistic beauty</w:t>
            </w:r>
          </w:p>
          <w:p w:rsidR="0026153E" w:rsidRPr="00074904" w:rsidRDefault="0026153E" w:rsidP="0026153E">
            <w:pPr>
              <w:pStyle w:val="1"/>
              <w:rPr>
                <w:sz w:val="36"/>
                <w:szCs w:val="36"/>
              </w:rPr>
            </w:pPr>
            <w:r>
              <w:rPr>
                <w:rFonts w:hint="cs"/>
                <w:sz w:val="36"/>
                <w:szCs w:val="36"/>
              </w:rPr>
              <w:t xml:space="preserve">3-</w:t>
            </w:r>
            <w:r w:rsidRPr="00074904">
              <w:rPr>
                <w:rFonts w:cs="Times New Roman"/>
                <w:sz w:val="36"/>
                <w:szCs w:val="36"/>
              </w:rPr>
              <w:t>Developing the ability to discover and create</w:t>
            </w:r>
          </w:p>
          <w:p w:rsidR="0026153E" w:rsidRPr="00074904" w:rsidRDefault="0026153E" w:rsidP="0026153E">
            <w:pPr>
              <w:pStyle w:val="1"/>
              <w:rPr>
                <w:sz w:val="36"/>
                <w:szCs w:val="36"/>
              </w:rPr>
            </w:pPr>
          </w:p>
          <w:p w:rsidR="0026153E" w:rsidRPr="00074904" w:rsidRDefault="0026153E" w:rsidP="0026153E">
            <w:pPr>
              <w:pStyle w:val="1"/>
              <w:rPr>
                <w:sz w:val="36"/>
                <w:szCs w:val="36"/>
              </w:rPr>
            </w:pPr>
            <w:r w:rsidRPr="00074904">
              <w:rPr>
                <w:rFonts w:cs="Times New Roman"/>
                <w:sz w:val="36"/>
                <w:szCs w:val="36"/>
              </w:rPr>
              <w:t>Fourth - Teaching and learning methods</w:t>
            </w:r>
          </w:p>
          <w:p w:rsidR="0026153E" w:rsidRPr="00074904" w:rsidRDefault="0026153E" w:rsidP="0026153E">
            <w:pPr>
              <w:pStyle w:val="1"/>
              <w:rPr>
                <w:sz w:val="36"/>
                <w:szCs w:val="36"/>
              </w:rPr>
            </w:pPr>
          </w:p>
          <w:p w:rsidR="0026153E" w:rsidRPr="00074904" w:rsidRDefault="0026153E" w:rsidP="0026153E">
            <w:pPr>
              <w:pStyle w:val="1"/>
              <w:rPr>
                <w:sz w:val="36"/>
                <w:szCs w:val="36"/>
              </w:rPr>
            </w:pPr>
            <w:r>
              <w:rPr>
                <w:rFonts w:hint="cs"/>
                <w:sz w:val="36"/>
                <w:szCs w:val="36"/>
              </w:rPr>
              <w:t>1-</w:t>
            </w:r>
            <w:r w:rsidRPr="00074904">
              <w:rPr>
                <w:rFonts w:cs="Times New Roman"/>
                <w:sz w:val="36"/>
                <w:szCs w:val="36"/>
              </w:rPr>
              <w:t>The lecture method combined with questioning</w:t>
            </w:r>
          </w:p>
          <w:p w:rsidR="0026153E" w:rsidRPr="00074904" w:rsidRDefault="0026153E" w:rsidP="0026153E">
            <w:pPr>
              <w:pStyle w:val="1"/>
              <w:rPr>
                <w:sz w:val="36"/>
                <w:szCs w:val="36"/>
              </w:rPr>
            </w:pPr>
            <w:r>
              <w:rPr>
                <w:rFonts w:hint="cs"/>
                <w:sz w:val="36"/>
                <w:szCs w:val="36"/>
              </w:rPr>
              <w:t xml:space="preserve">2-</w:t>
            </w:r>
            <w:r w:rsidRPr="00074904">
              <w:rPr>
                <w:rFonts w:cs="Times New Roman"/>
                <w:sz w:val="36"/>
                <w:szCs w:val="36"/>
              </w:rPr>
              <w:t>Group learning method</w:t>
            </w:r>
          </w:p>
          <w:p w:rsidR="0026153E" w:rsidRPr="00074904" w:rsidRDefault="0026153E" w:rsidP="0026153E">
            <w:pPr>
              <w:pStyle w:val="1"/>
              <w:rPr>
                <w:sz w:val="36"/>
                <w:szCs w:val="36"/>
              </w:rPr>
            </w:pPr>
            <w:r>
              <w:rPr>
                <w:rFonts w:hint="cs"/>
                <w:sz w:val="36"/>
                <w:szCs w:val="36"/>
              </w:rPr>
              <w:t xml:space="preserve">3-</w:t>
            </w:r>
            <w:r w:rsidRPr="00074904">
              <w:rPr>
                <w:rFonts w:cs="Times New Roman"/>
                <w:sz w:val="36"/>
                <w:szCs w:val="36"/>
              </w:rPr>
              <w:t>Method of discussion and dialogue</w:t>
            </w:r>
          </w:p>
          <w:p w:rsidR="0026153E" w:rsidRPr="00074904" w:rsidRDefault="0026153E" w:rsidP="0026153E">
            <w:pPr>
              <w:pStyle w:val="1"/>
              <w:rPr>
                <w:sz w:val="36"/>
                <w:szCs w:val="36"/>
              </w:rPr>
            </w:pPr>
            <w:r>
              <w:rPr>
                <w:rFonts w:hint="cs"/>
                <w:sz w:val="36"/>
                <w:szCs w:val="36"/>
              </w:rPr>
              <w:t xml:space="preserve">4-</w:t>
            </w:r>
            <w:r w:rsidRPr="00074904">
              <w:rPr>
                <w:rFonts w:cs="Times New Roman"/>
                <w:sz w:val="36"/>
                <w:szCs w:val="36"/>
              </w:rPr>
              <w:t>Self-learning method</w:t>
            </w:r>
          </w:p>
          <w:p w:rsidR="0026153E" w:rsidRPr="00074904" w:rsidRDefault="0026153E" w:rsidP="0026153E">
            <w:pPr>
              <w:pStyle w:val="1"/>
              <w:rPr>
                <w:sz w:val="36"/>
                <w:szCs w:val="36"/>
              </w:rPr>
            </w:pPr>
          </w:p>
          <w:p w:rsidR="0026153E" w:rsidRPr="00074904" w:rsidRDefault="0026153E" w:rsidP="0026153E">
            <w:pPr>
              <w:pStyle w:val="1"/>
              <w:rPr>
                <w:sz w:val="36"/>
                <w:szCs w:val="36"/>
              </w:rPr>
            </w:pPr>
            <w:r w:rsidRPr="00074904">
              <w:rPr>
                <w:rFonts w:cs="Times New Roman"/>
                <w:sz w:val="36"/>
                <w:szCs w:val="36"/>
              </w:rPr>
              <w:t>Fifth - Evaluation Methods</w:t>
            </w:r>
          </w:p>
          <w:p w:rsidR="0026153E" w:rsidRPr="00074904" w:rsidRDefault="0026153E" w:rsidP="0026153E">
            <w:pPr>
              <w:pStyle w:val="1"/>
              <w:rPr>
                <w:sz w:val="36"/>
                <w:szCs w:val="36"/>
              </w:rPr>
            </w:pPr>
            <w:r>
              <w:rPr>
                <w:rFonts w:hint="cs"/>
                <w:sz w:val="36"/>
                <w:szCs w:val="36"/>
              </w:rPr>
              <w:t xml:space="preserve">1-</w:t>
            </w:r>
            <w:r w:rsidRPr="00074904">
              <w:rPr>
                <w:rFonts w:cs="Times New Roman"/>
                <w:sz w:val="36"/>
                <w:szCs w:val="36"/>
              </w:rPr>
              <w:t xml:space="preserve">Performance evaluation standard</w:t>
            </w:r>
            <w:proofErr w:type="spellStart"/>
            <w:proofErr w:type="spellEnd"/>
          </w:p>
          <w:p w:rsidR="0026153E" w:rsidRPr="00074904" w:rsidRDefault="0026153E" w:rsidP="0026153E">
            <w:pPr>
              <w:pStyle w:val="1"/>
              <w:rPr>
                <w:sz w:val="36"/>
                <w:szCs w:val="36"/>
              </w:rPr>
            </w:pPr>
            <w:r>
              <w:rPr>
                <w:rFonts w:hint="cs"/>
                <w:sz w:val="36"/>
                <w:szCs w:val="36"/>
              </w:rPr>
              <w:t xml:space="preserve">2-</w:t>
            </w:r>
            <w:r w:rsidRPr="00074904">
              <w:rPr>
                <w:rFonts w:cs="Times New Roman"/>
                <w:sz w:val="36"/>
                <w:szCs w:val="36"/>
              </w:rPr>
              <w:t>Weekly test: Monitoring students during lectures, their attendance, and absences</w:t>
            </w:r>
          </w:p>
          <w:p w:rsidR="0026153E" w:rsidRPr="00074904" w:rsidRDefault="0026153E" w:rsidP="0026153E">
            <w:pPr>
              <w:pStyle w:val="1"/>
              <w:rPr>
                <w:sz w:val="36"/>
                <w:szCs w:val="36"/>
              </w:rPr>
            </w:pPr>
            <w:r>
              <w:rPr>
                <w:rFonts w:hint="cs"/>
                <w:sz w:val="36"/>
                <w:szCs w:val="36"/>
              </w:rPr>
              <w:t>3-</w:t>
            </w:r>
            <w:r w:rsidRPr="00074904">
              <w:rPr>
                <w:rFonts w:cs="Times New Roman"/>
                <w:sz w:val="36"/>
                <w:szCs w:val="36"/>
              </w:rPr>
              <w:t>Midterm exam: Student evaluation at the end of the semester</w:t>
            </w:r>
          </w:p>
          <w:p w:rsidR="0026153E" w:rsidRPr="00074904" w:rsidRDefault="0026153E" w:rsidP="0026153E">
            <w:pPr>
              <w:pStyle w:val="1"/>
              <w:rPr>
                <w:sz w:val="36"/>
                <w:szCs w:val="36"/>
              </w:rPr>
            </w:pPr>
            <w:r>
              <w:rPr>
                <w:rFonts w:hint="cs"/>
                <w:sz w:val="36"/>
                <w:szCs w:val="36"/>
              </w:rPr>
              <w:t>4-</w:t>
            </w:r>
            <w:r w:rsidRPr="00074904">
              <w:rPr>
                <w:rFonts w:cs="Times New Roman"/>
                <w:sz w:val="36"/>
                <w:szCs w:val="36"/>
              </w:rPr>
              <w:t>oral exams</w:t>
            </w:r>
          </w:p>
          <w:p w:rsidR="0026153E" w:rsidRPr="00074904" w:rsidRDefault="0026153E" w:rsidP="0026153E">
            <w:pPr>
              <w:pStyle w:val="1"/>
              <w:rPr>
                <w:sz w:val="36"/>
                <w:szCs w:val="36"/>
              </w:rPr>
            </w:pPr>
            <w:r>
              <w:rPr>
                <w:rFonts w:hint="cs"/>
                <w:sz w:val="36"/>
                <w:szCs w:val="36"/>
              </w:rPr>
              <w:t>5-</w:t>
            </w:r>
            <w:r w:rsidRPr="00074904">
              <w:rPr>
                <w:rFonts w:cs="Times New Roman"/>
                <w:sz w:val="36"/>
                <w:szCs w:val="36"/>
              </w:rPr>
              <w:t>Written tests</w:t>
            </w:r>
          </w:p>
          <w:p w:rsidR="0026153E" w:rsidRPr="00074904" w:rsidRDefault="0026153E" w:rsidP="0026153E">
            <w:pPr>
              <w:pStyle w:val="1"/>
              <w:rPr>
                <w:sz w:val="36"/>
                <w:szCs w:val="36"/>
              </w:rPr>
            </w:pPr>
            <w:r>
              <w:rPr>
                <w:rFonts w:hint="cs"/>
                <w:sz w:val="36"/>
                <w:szCs w:val="36"/>
              </w:rPr>
              <w:t>6-</w:t>
            </w:r>
            <w:r w:rsidRPr="00074904">
              <w:rPr>
                <w:rFonts w:cs="Times New Roman"/>
                <w:sz w:val="36"/>
                <w:szCs w:val="36"/>
              </w:rPr>
              <w:t>Electronic calendar and question banks</w:t>
            </w:r>
          </w:p>
          <w:p w:rsidR="0026153E" w:rsidRPr="00074904" w:rsidRDefault="0026153E" w:rsidP="0026153E">
            <w:pPr>
              <w:pStyle w:val="1"/>
              <w:rPr>
                <w:sz w:val="36"/>
                <w:szCs w:val="36"/>
              </w:rPr>
            </w:pPr>
          </w:p>
          <w:p w:rsidR="0026153E" w:rsidRPr="00074904" w:rsidRDefault="0026153E" w:rsidP="0026153E">
            <w:pPr>
              <w:pStyle w:val="1"/>
              <w:rPr>
                <w:sz w:val="36"/>
                <w:szCs w:val="36"/>
              </w:rPr>
            </w:pPr>
          </w:p>
          <w:p w:rsidR="0026153E" w:rsidRPr="00074904" w:rsidRDefault="0026153E" w:rsidP="0026153E">
            <w:pPr>
              <w:pStyle w:val="1"/>
              <w:tabs>
                <w:tab w:val="left" w:pos="3405"/>
              </w:tabs>
              <w:rPr>
                <w:sz w:val="36"/>
                <w:szCs w:val="36"/>
              </w:rPr>
            </w:pPr>
            <w:r>
              <w:rPr>
                <w:rFonts w:hint="cs"/>
                <w:sz w:val="36"/>
                <w:szCs w:val="36"/>
              </w:rPr>
              <w:lastRenderedPageBreak/>
              <w:t>11.</w:t>
            </w:r>
            <w:r w:rsidRPr="00074904">
              <w:rPr>
                <w:rFonts w:cs="Times New Roman"/>
                <w:sz w:val="36"/>
                <w:szCs w:val="36"/>
              </w:rPr>
              <w:t>Course structure</w:t>
            </w:r>
          </w:p>
        </w:tc>
      </w:tr>
      <w:tr w:rsidR="0026153E" w:rsidRPr="00074904" w:rsidTr="0026153E">
        <w:trPr>
          <w:trHeight w:val="530"/>
        </w:trPr>
        <w:tc>
          <w:tcPr>
            <w:tcW w:w="1620" w:type="dxa"/>
          </w:tcPr>
          <w:p w:rsidR="0026153E" w:rsidRPr="00074904" w:rsidRDefault="0026153E" w:rsidP="0026153E">
            <w:pPr>
              <w:pStyle w:val="1"/>
              <w:rPr>
                <w:sz w:val="32"/>
                <w:szCs w:val="32"/>
              </w:rPr>
            </w:pPr>
            <w:r w:rsidRPr="00074904">
              <w:rPr>
                <w:rFonts w:cs="Times New Roman"/>
                <w:sz w:val="32"/>
                <w:szCs w:val="32"/>
              </w:rPr>
              <w:lastRenderedPageBreak/>
              <w:t>Evaluation Method</w:t>
            </w:r>
          </w:p>
        </w:tc>
        <w:tc>
          <w:tcPr>
            <w:tcW w:w="1620" w:type="dxa"/>
          </w:tcPr>
          <w:p w:rsidR="0026153E" w:rsidRPr="00074904" w:rsidRDefault="0026153E" w:rsidP="0026153E">
            <w:pPr>
              <w:pStyle w:val="1"/>
              <w:rPr>
                <w:b/>
                <w:sz w:val="32"/>
                <w:szCs w:val="32"/>
              </w:rPr>
            </w:pPr>
            <w:r w:rsidRPr="00074904">
              <w:rPr>
                <w:rFonts w:cs="Times New Roman"/>
                <w:b/>
                <w:sz w:val="32"/>
                <w:szCs w:val="32"/>
              </w:rPr>
              <w:t>Learning method</w:t>
            </w:r>
          </w:p>
        </w:tc>
        <w:tc>
          <w:tcPr>
            <w:tcW w:w="2422" w:type="dxa"/>
            <w:gridSpan w:val="2"/>
          </w:tcPr>
          <w:p w:rsidR="0026153E" w:rsidRPr="00074904" w:rsidRDefault="0026153E" w:rsidP="0026153E">
            <w:pPr>
              <w:pStyle w:val="1"/>
              <w:rPr>
                <w:b/>
                <w:sz w:val="32"/>
                <w:szCs w:val="32"/>
              </w:rPr>
            </w:pPr>
            <w:r w:rsidRPr="00074904">
              <w:rPr>
                <w:rFonts w:cs="Times New Roman"/>
                <w:b/>
                <w:sz w:val="32"/>
                <w:szCs w:val="32"/>
              </w:rPr>
              <w:t>Unit/Course or Topic Name</w:t>
            </w:r>
          </w:p>
        </w:tc>
        <w:tc>
          <w:tcPr>
            <w:tcW w:w="2168" w:type="dxa"/>
          </w:tcPr>
          <w:p w:rsidR="0026153E" w:rsidRPr="00074904" w:rsidRDefault="0026153E" w:rsidP="0026153E">
            <w:pPr>
              <w:pStyle w:val="1"/>
              <w:rPr>
                <w:b/>
                <w:sz w:val="32"/>
                <w:szCs w:val="32"/>
              </w:rPr>
            </w:pPr>
            <w:r w:rsidRPr="00074904">
              <w:rPr>
                <w:rFonts w:cs="Times New Roman"/>
                <w:b/>
                <w:sz w:val="32"/>
                <w:szCs w:val="32"/>
              </w:rPr>
              <w:t>Required learning outcomes</w:t>
            </w:r>
          </w:p>
        </w:tc>
        <w:tc>
          <w:tcPr>
            <w:tcW w:w="1331" w:type="dxa"/>
          </w:tcPr>
          <w:p w:rsidR="0026153E" w:rsidRPr="00074904" w:rsidRDefault="0026153E" w:rsidP="0026153E">
            <w:pPr>
              <w:pStyle w:val="1"/>
              <w:rPr>
                <w:b/>
                <w:sz w:val="32"/>
                <w:szCs w:val="32"/>
              </w:rPr>
            </w:pPr>
            <w:r w:rsidRPr="00074904">
              <w:rPr>
                <w:rFonts w:cs="Times New Roman"/>
                <w:b/>
                <w:sz w:val="32"/>
                <w:szCs w:val="32"/>
              </w:rPr>
              <w:t>Hours</w:t>
            </w:r>
          </w:p>
        </w:tc>
        <w:tc>
          <w:tcPr>
            <w:tcW w:w="1117" w:type="dxa"/>
          </w:tcPr>
          <w:p w:rsidR="0026153E" w:rsidRPr="00074904" w:rsidRDefault="0026153E" w:rsidP="0026153E">
            <w:pPr>
              <w:pStyle w:val="1"/>
              <w:rPr>
                <w:b/>
                <w:sz w:val="32"/>
                <w:szCs w:val="32"/>
              </w:rPr>
            </w:pPr>
            <w:r w:rsidRPr="00074904">
              <w:rPr>
                <w:rFonts w:cs="Times New Roman"/>
                <w:b/>
                <w:sz w:val="32"/>
                <w:szCs w:val="32"/>
              </w:rPr>
              <w:t>Week</w:t>
            </w:r>
          </w:p>
        </w:tc>
      </w:tr>
      <w:tr w:rsidR="0026153E" w:rsidRPr="00074904" w:rsidTr="0026153E">
        <w:trPr>
          <w:trHeight w:val="620"/>
        </w:trPr>
        <w:tc>
          <w:tcPr>
            <w:tcW w:w="1620" w:type="dxa"/>
          </w:tcPr>
          <w:p w:rsidR="0026153E" w:rsidRPr="00074904" w:rsidRDefault="0026153E" w:rsidP="0026153E">
            <w:pPr>
              <w:pStyle w:val="1"/>
              <w:rPr>
                <w:sz w:val="28"/>
                <w:szCs w:val="28"/>
              </w:rPr>
            </w:pPr>
            <w:r w:rsidRPr="00074904">
              <w:rPr>
                <w:rFonts w:cs="Times New Roman"/>
                <w:sz w:val="28"/>
                <w:szCs w:val="28"/>
              </w:rPr>
              <w:t>oral assessment</w:t>
            </w:r>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The concept of modernity</w:t>
            </w:r>
          </w:p>
        </w:tc>
        <w:tc>
          <w:tcPr>
            <w:tcW w:w="2168" w:type="dxa"/>
          </w:tcPr>
          <w:p w:rsidR="0026153E" w:rsidRPr="00074904" w:rsidRDefault="0026153E" w:rsidP="0026153E">
            <w:pPr>
              <w:pStyle w:val="1"/>
              <w:rPr>
                <w:sz w:val="28"/>
                <w:szCs w:val="28"/>
              </w:rPr>
            </w:pPr>
            <w:r w:rsidRPr="00074904">
              <w:rPr>
                <w:rFonts w:cs="Times New Roman"/>
                <w:sz w:val="28"/>
                <w:szCs w:val="28"/>
              </w:rPr>
              <w:t>The concept of modernity</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350"/>
        </w:trPr>
        <w:tc>
          <w:tcPr>
            <w:tcW w:w="1620" w:type="dxa"/>
          </w:tcPr>
          <w:p w:rsidR="0026153E" w:rsidRPr="00074904" w:rsidRDefault="0026153E" w:rsidP="0026153E">
            <w:pPr>
              <w:pStyle w:val="1"/>
              <w:rPr>
                <w:sz w:val="28"/>
                <w:szCs w:val="28"/>
              </w:rPr>
            </w:pPr>
            <w:r w:rsidRPr="00074904">
              <w:rPr>
                <w:rFonts w:cs="Times New Roman"/>
                <w:sz w:val="28"/>
                <w:szCs w:val="28"/>
              </w:rPr>
              <w:t xml:space="preserve">Standard for evaluating skill performance</w:t>
            </w:r>
            <w:proofErr w:type="spellStart"/>
            <w:proofErr w:type="spellEnd"/>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Modern (Classical) Art Movements</w:t>
            </w:r>
          </w:p>
        </w:tc>
        <w:tc>
          <w:tcPr>
            <w:tcW w:w="2168" w:type="dxa"/>
          </w:tcPr>
          <w:p w:rsidR="0026153E" w:rsidRPr="00074904" w:rsidRDefault="0026153E" w:rsidP="0026153E">
            <w:pPr>
              <w:pStyle w:val="1"/>
              <w:rPr>
                <w:sz w:val="28"/>
                <w:szCs w:val="28"/>
              </w:rPr>
            </w:pPr>
            <w:r w:rsidRPr="00074904">
              <w:rPr>
                <w:rFonts w:cs="Times New Roman"/>
                <w:sz w:val="28"/>
                <w:szCs w:val="28"/>
              </w:rPr>
              <w:t>Modern Art Schools</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588"/>
        </w:trPr>
        <w:tc>
          <w:tcPr>
            <w:tcW w:w="1620" w:type="dxa"/>
          </w:tcPr>
          <w:p w:rsidR="0026153E" w:rsidRPr="00074904" w:rsidRDefault="0026153E" w:rsidP="0026153E">
            <w:pPr>
              <w:pStyle w:val="1"/>
              <w:rPr>
                <w:sz w:val="28"/>
                <w:szCs w:val="28"/>
              </w:rPr>
            </w:pPr>
            <w:r w:rsidRPr="00074904">
              <w:rPr>
                <w:rFonts w:cs="Times New Roman"/>
                <w:sz w:val="28"/>
                <w:szCs w:val="28"/>
              </w:rPr>
              <w:t>oral standard</w:t>
            </w:r>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Romantic movement</w:t>
            </w:r>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77"/>
        </w:trPr>
        <w:tc>
          <w:tcPr>
            <w:tcW w:w="1620" w:type="dxa"/>
          </w:tcPr>
          <w:p w:rsidR="0026153E" w:rsidRPr="00074904" w:rsidRDefault="0026153E" w:rsidP="0026153E">
            <w:pPr>
              <w:pStyle w:val="1"/>
              <w:jc w:val="center"/>
              <w:rPr>
                <w:sz w:val="28"/>
                <w:szCs w:val="28"/>
              </w:rPr>
            </w:pPr>
            <w:r w:rsidRPr="00074904">
              <w:rPr>
                <w:rFonts w:cs="Times New Roman"/>
                <w:sz w:val="28"/>
                <w:szCs w:val="28"/>
              </w:rPr>
              <w:t>oral assessment</w:t>
            </w:r>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Realistic movement</w:t>
            </w:r>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62"/>
        </w:trPr>
        <w:tc>
          <w:tcPr>
            <w:tcW w:w="1620" w:type="dxa"/>
          </w:tcPr>
          <w:p w:rsidR="0026153E" w:rsidRPr="00074904" w:rsidRDefault="0026153E" w:rsidP="0026153E">
            <w:pPr>
              <w:pStyle w:val="1"/>
              <w:jc w:val="center"/>
              <w:rPr>
                <w:sz w:val="28"/>
                <w:szCs w:val="28"/>
              </w:rPr>
            </w:pPr>
            <w:r w:rsidRPr="00074904">
              <w:rPr>
                <w:rFonts w:cs="Times New Roman"/>
                <w:sz w:val="28"/>
                <w:szCs w:val="28"/>
              </w:rPr>
              <w:t xml:space="preserve">Standard for evaluating skill performance</w:t>
            </w:r>
            <w:proofErr w:type="spellStart"/>
            <w:proofErr w:type="spellEnd"/>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Impressionism</w:t>
            </w:r>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47"/>
        </w:trPr>
        <w:tc>
          <w:tcPr>
            <w:tcW w:w="1620" w:type="dxa"/>
          </w:tcPr>
          <w:p w:rsidR="0026153E" w:rsidRPr="00074904" w:rsidRDefault="0026153E" w:rsidP="0026153E">
            <w:pPr>
              <w:pStyle w:val="1"/>
              <w:jc w:val="center"/>
              <w:rPr>
                <w:sz w:val="28"/>
                <w:szCs w:val="28"/>
              </w:rPr>
            </w:pPr>
            <w:r w:rsidRPr="00074904">
              <w:rPr>
                <w:rFonts w:cs="Times New Roman"/>
                <w:sz w:val="28"/>
                <w:szCs w:val="28"/>
              </w:rPr>
              <w:t>oral standard</w:t>
            </w:r>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 xml:space="preserve">Post-Impressionist movement</w:t>
            </w:r>
            <w:proofErr w:type="spellStart"/>
            <w:proofErr w:type="spellEnd"/>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70"/>
        </w:trPr>
        <w:tc>
          <w:tcPr>
            <w:tcW w:w="1620" w:type="dxa"/>
          </w:tcPr>
          <w:p w:rsidR="0026153E" w:rsidRPr="00074904" w:rsidRDefault="0026153E" w:rsidP="0026153E">
            <w:pPr>
              <w:pStyle w:val="1"/>
              <w:jc w:val="center"/>
              <w:rPr>
                <w:sz w:val="28"/>
                <w:szCs w:val="28"/>
              </w:rPr>
            </w:pPr>
            <w:r w:rsidRPr="00074904">
              <w:rPr>
                <w:rFonts w:cs="Times New Roman"/>
                <w:sz w:val="28"/>
                <w:szCs w:val="28"/>
              </w:rPr>
              <w:t>oral assessment</w:t>
            </w:r>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Symbolist movement</w:t>
            </w:r>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40"/>
        </w:trPr>
        <w:tc>
          <w:tcPr>
            <w:tcW w:w="1620" w:type="dxa"/>
          </w:tcPr>
          <w:p w:rsidR="0026153E" w:rsidRPr="00074904" w:rsidRDefault="0026153E" w:rsidP="0026153E">
            <w:pPr>
              <w:pStyle w:val="1"/>
              <w:jc w:val="center"/>
              <w:rPr>
                <w:sz w:val="28"/>
                <w:szCs w:val="28"/>
              </w:rPr>
            </w:pPr>
            <w:r w:rsidRPr="00074904">
              <w:rPr>
                <w:rFonts w:cs="Times New Roman"/>
                <w:sz w:val="28"/>
                <w:szCs w:val="28"/>
              </w:rPr>
              <w:t xml:space="preserve">Standard for evaluating skill performance</w:t>
            </w:r>
            <w:proofErr w:type="spellStart"/>
            <w:proofErr w:type="spellEnd"/>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 xml:space="preserve">The brutal movement</w:t>
            </w:r>
            <w:proofErr w:type="spellStart"/>
            <w:proofErr w:type="spellEnd"/>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25"/>
        </w:trPr>
        <w:tc>
          <w:tcPr>
            <w:tcW w:w="1620" w:type="dxa"/>
          </w:tcPr>
          <w:p w:rsidR="0026153E" w:rsidRPr="00074904" w:rsidRDefault="0026153E" w:rsidP="0026153E">
            <w:pPr>
              <w:pStyle w:val="1"/>
              <w:jc w:val="center"/>
              <w:rPr>
                <w:sz w:val="28"/>
                <w:szCs w:val="28"/>
              </w:rPr>
            </w:pPr>
            <w:r w:rsidRPr="00074904">
              <w:rPr>
                <w:rFonts w:cs="Times New Roman"/>
                <w:sz w:val="28"/>
                <w:szCs w:val="28"/>
              </w:rPr>
              <w:t>oral standard</w:t>
            </w:r>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Expressionist movement</w:t>
            </w:r>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199"/>
        </w:trPr>
        <w:tc>
          <w:tcPr>
            <w:tcW w:w="1620" w:type="dxa"/>
          </w:tcPr>
          <w:p w:rsidR="0026153E" w:rsidRPr="00074904" w:rsidRDefault="0026153E" w:rsidP="0026153E">
            <w:pPr>
              <w:pStyle w:val="1"/>
              <w:jc w:val="center"/>
              <w:rPr>
                <w:sz w:val="28"/>
                <w:szCs w:val="28"/>
              </w:rPr>
            </w:pPr>
            <w:r w:rsidRPr="00074904">
              <w:rPr>
                <w:rFonts w:cs="Times New Roman"/>
                <w:sz w:val="28"/>
                <w:szCs w:val="28"/>
              </w:rPr>
              <w:t>oral assessment</w:t>
            </w:r>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Cubist movement</w:t>
            </w:r>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40"/>
        </w:trPr>
        <w:tc>
          <w:tcPr>
            <w:tcW w:w="1620" w:type="dxa"/>
          </w:tcPr>
          <w:p w:rsidR="0026153E" w:rsidRPr="00074904" w:rsidRDefault="0026153E" w:rsidP="0026153E">
            <w:pPr>
              <w:pStyle w:val="1"/>
              <w:jc w:val="center"/>
              <w:rPr>
                <w:sz w:val="28"/>
                <w:szCs w:val="28"/>
              </w:rPr>
            </w:pPr>
            <w:r w:rsidRPr="00074904">
              <w:rPr>
                <w:rFonts w:cs="Times New Roman"/>
                <w:sz w:val="28"/>
                <w:szCs w:val="28"/>
              </w:rPr>
              <w:t xml:space="preserve">Standard for evaluating skill performance</w:t>
            </w:r>
            <w:proofErr w:type="spellStart"/>
            <w:proofErr w:type="spellEnd"/>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Future Movement</w:t>
            </w:r>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14"/>
        </w:trPr>
        <w:tc>
          <w:tcPr>
            <w:tcW w:w="1620" w:type="dxa"/>
          </w:tcPr>
          <w:p w:rsidR="0026153E" w:rsidRPr="00074904" w:rsidRDefault="0026153E" w:rsidP="0026153E">
            <w:pPr>
              <w:pStyle w:val="1"/>
              <w:jc w:val="center"/>
              <w:rPr>
                <w:sz w:val="28"/>
                <w:szCs w:val="28"/>
              </w:rPr>
            </w:pPr>
            <w:r w:rsidRPr="00074904">
              <w:rPr>
                <w:rFonts w:cs="Times New Roman"/>
                <w:sz w:val="28"/>
                <w:szCs w:val="28"/>
              </w:rPr>
              <w:t>oral standard</w:t>
            </w:r>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abstract movement</w:t>
            </w:r>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55"/>
        </w:trPr>
        <w:tc>
          <w:tcPr>
            <w:tcW w:w="1620" w:type="dxa"/>
          </w:tcPr>
          <w:p w:rsidR="0026153E" w:rsidRPr="00074904" w:rsidRDefault="0026153E" w:rsidP="0026153E">
            <w:pPr>
              <w:pStyle w:val="1"/>
              <w:jc w:val="center"/>
              <w:rPr>
                <w:sz w:val="28"/>
                <w:szCs w:val="28"/>
              </w:rPr>
            </w:pPr>
            <w:r w:rsidRPr="00074904">
              <w:rPr>
                <w:rFonts w:cs="Times New Roman"/>
                <w:sz w:val="28"/>
                <w:szCs w:val="28"/>
              </w:rPr>
              <w:t>oral assessment</w:t>
            </w:r>
          </w:p>
        </w:tc>
        <w:tc>
          <w:tcPr>
            <w:tcW w:w="1620" w:type="dxa"/>
          </w:tcPr>
          <w:p w:rsidR="0026153E" w:rsidRDefault="0026153E" w:rsidP="0026153E">
            <w:pPr>
              <w:jc w:val="center"/>
              <w:bidi/>
            </w:pPr>
            <w:r w:rsidRPr="00407FAC">
              <w:rPr>
                <w:rFonts w:cs="Times New Roman"/>
                <w:sz w:val="28"/>
                <w:szCs w:val="28"/>
              </w:rPr>
              <w:t xml:space="preserve">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lastRenderedPageBreak/>
              <w:t xml:space="preserve">Dada movement</w:t>
            </w:r>
            <w:proofErr w:type="spellStart"/>
            <w:proofErr w:type="spellEnd"/>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40"/>
        </w:trPr>
        <w:tc>
          <w:tcPr>
            <w:tcW w:w="1620" w:type="dxa"/>
          </w:tcPr>
          <w:p w:rsidR="0026153E" w:rsidRPr="00074904" w:rsidRDefault="0026153E" w:rsidP="0026153E">
            <w:pPr>
              <w:pStyle w:val="1"/>
              <w:jc w:val="center"/>
              <w:rPr>
                <w:sz w:val="28"/>
                <w:szCs w:val="28"/>
              </w:rPr>
            </w:pPr>
            <w:r w:rsidRPr="00074904">
              <w:rPr>
                <w:rFonts w:cs="Times New Roman"/>
                <w:sz w:val="28"/>
                <w:szCs w:val="28"/>
              </w:rPr>
              <w:lastRenderedPageBreak/>
              <w:t xml:space="preserve">Standard for evaluating skill performance</w:t>
            </w:r>
            <w:proofErr w:type="spellStart"/>
            <w:proofErr w:type="spellEnd"/>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Surrealist movement</w:t>
            </w:r>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154"/>
        </w:trPr>
        <w:tc>
          <w:tcPr>
            <w:tcW w:w="1620" w:type="dxa"/>
          </w:tcPr>
          <w:p w:rsidR="0026153E" w:rsidRPr="00074904" w:rsidRDefault="0026153E" w:rsidP="0026153E">
            <w:pPr>
              <w:pStyle w:val="1"/>
              <w:jc w:val="center"/>
              <w:rPr>
                <w:sz w:val="28"/>
                <w:szCs w:val="28"/>
              </w:rPr>
            </w:pPr>
            <w:r w:rsidRPr="00074904">
              <w:rPr>
                <w:rFonts w:cs="Times New Roman"/>
                <w:sz w:val="28"/>
                <w:szCs w:val="28"/>
              </w:rPr>
              <w:t>oral standard</w:t>
            </w:r>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Surrealist movement</w:t>
            </w:r>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70"/>
        </w:trPr>
        <w:tc>
          <w:tcPr>
            <w:tcW w:w="1620" w:type="dxa"/>
          </w:tcPr>
          <w:p w:rsidR="0026153E" w:rsidRPr="00074904" w:rsidRDefault="0026153E" w:rsidP="0026153E">
            <w:pPr>
              <w:pStyle w:val="1"/>
              <w:jc w:val="center"/>
              <w:rPr>
                <w:sz w:val="28"/>
                <w:szCs w:val="28"/>
              </w:rPr>
            </w:pPr>
          </w:p>
        </w:tc>
        <w:tc>
          <w:tcPr>
            <w:tcW w:w="1620" w:type="dxa"/>
          </w:tcPr>
          <w:p w:rsidR="0026153E" w:rsidRDefault="0026153E" w:rsidP="0026153E">
            <w:pPr>
              <w:jc w:val="center"/>
              <w:bidi/>
            </w:pP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b/>
                <w:bCs/>
                <w:sz w:val="28"/>
                <w:szCs w:val="28"/>
                <w:lang w:bidi="ar-IQ"/>
              </w:rPr>
              <w:t>First semester exam.</w:t>
            </w:r>
          </w:p>
        </w:tc>
        <w:tc>
          <w:tcPr>
            <w:tcW w:w="2168" w:type="dxa"/>
          </w:tcPr>
          <w:p w:rsidR="0026153E" w:rsidRDefault="0026153E" w:rsidP="0026153E">
            <w:pPr>
              <w:tabs>
                <w:tab w:val="left" w:pos="883"/>
                <w:tab w:val="center" w:pos="969"/>
              </w:tabs>
              <w:rPr/>
              <w:bidi/>
            </w:pPr>
            <w:r>
              <w:rPr>
                <w:sz w:val="28"/>
                <w:szCs w:val="28"/>
              </w:rPr>
              <w:tab/>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169"/>
        </w:trPr>
        <w:tc>
          <w:tcPr>
            <w:tcW w:w="1620" w:type="dxa"/>
          </w:tcPr>
          <w:p w:rsidR="0026153E" w:rsidRPr="00074904" w:rsidRDefault="0026153E" w:rsidP="0026153E">
            <w:pPr>
              <w:pStyle w:val="1"/>
              <w:jc w:val="center"/>
              <w:rPr>
                <w:sz w:val="28"/>
                <w:szCs w:val="28"/>
              </w:rPr>
            </w:pPr>
            <w:r w:rsidRPr="00074904">
              <w:rPr>
                <w:rFonts w:cs="Times New Roman"/>
                <w:sz w:val="28"/>
                <w:szCs w:val="28"/>
              </w:rPr>
              <w:t xml:space="preserve">Standard for evaluating skill performance</w:t>
            </w:r>
            <w:proofErr w:type="spellStart"/>
            <w:proofErr w:type="spellEnd"/>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Intellectual institutions of postmodern art (ideas and principles)</w:t>
            </w:r>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14"/>
        </w:trPr>
        <w:tc>
          <w:tcPr>
            <w:tcW w:w="1620" w:type="dxa"/>
          </w:tcPr>
          <w:p w:rsidR="0026153E" w:rsidRPr="00074904" w:rsidRDefault="0026153E" w:rsidP="0026153E">
            <w:pPr>
              <w:pStyle w:val="1"/>
              <w:jc w:val="center"/>
              <w:rPr>
                <w:sz w:val="28"/>
                <w:szCs w:val="28"/>
              </w:rPr>
            </w:pPr>
            <w:r w:rsidRPr="00074904">
              <w:rPr>
                <w:rFonts w:cs="Times New Roman"/>
                <w:sz w:val="28"/>
                <w:szCs w:val="28"/>
              </w:rPr>
              <w:t>oral standard</w:t>
            </w:r>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 xml:space="preserve">Postmodern art movements</w:t>
            </w:r>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169"/>
        </w:trPr>
        <w:tc>
          <w:tcPr>
            <w:tcW w:w="1620" w:type="dxa"/>
          </w:tcPr>
          <w:p w:rsidR="0026153E" w:rsidRPr="00074904" w:rsidRDefault="0026153E" w:rsidP="0026153E">
            <w:pPr>
              <w:pStyle w:val="1"/>
              <w:jc w:val="center"/>
              <w:rPr>
                <w:sz w:val="28"/>
                <w:szCs w:val="28"/>
              </w:rPr>
            </w:pPr>
            <w:r w:rsidRPr="00074904">
              <w:rPr>
                <w:rFonts w:cs="Times New Roman"/>
                <w:sz w:val="28"/>
                <w:szCs w:val="28"/>
              </w:rPr>
              <w:t>oral assessment</w:t>
            </w:r>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Abstract Expressionist Movement</w:t>
            </w:r>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199"/>
        </w:trPr>
        <w:tc>
          <w:tcPr>
            <w:tcW w:w="1620" w:type="dxa"/>
          </w:tcPr>
          <w:p w:rsidR="0026153E" w:rsidRPr="00074904" w:rsidRDefault="0026153E" w:rsidP="0026153E">
            <w:pPr>
              <w:pStyle w:val="1"/>
              <w:jc w:val="center"/>
              <w:rPr>
                <w:sz w:val="28"/>
                <w:szCs w:val="28"/>
              </w:rPr>
            </w:pPr>
            <w:r w:rsidRPr="00074904">
              <w:rPr>
                <w:rFonts w:cs="Times New Roman"/>
                <w:sz w:val="28"/>
                <w:szCs w:val="28"/>
              </w:rPr>
              <w:t xml:space="preserve">Standard for evaluating skill performance</w:t>
            </w:r>
            <w:proofErr w:type="spellStart"/>
            <w:proofErr w:type="spellEnd"/>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Popular art (pop art)</w:t>
            </w:r>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85"/>
        </w:trPr>
        <w:tc>
          <w:tcPr>
            <w:tcW w:w="1620" w:type="dxa"/>
          </w:tcPr>
          <w:p w:rsidR="0026153E" w:rsidRPr="00074904" w:rsidRDefault="0026153E" w:rsidP="0026153E">
            <w:pPr>
              <w:pStyle w:val="1"/>
              <w:jc w:val="center"/>
              <w:rPr>
                <w:sz w:val="28"/>
                <w:szCs w:val="28"/>
              </w:rPr>
            </w:pPr>
            <w:r w:rsidRPr="00074904">
              <w:rPr>
                <w:rFonts w:cs="Times New Roman"/>
                <w:sz w:val="28"/>
                <w:szCs w:val="28"/>
              </w:rPr>
              <w:t>oral standard</w:t>
            </w:r>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Popular art (pop art)</w:t>
            </w:r>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85"/>
        </w:trPr>
        <w:tc>
          <w:tcPr>
            <w:tcW w:w="1620" w:type="dxa"/>
          </w:tcPr>
          <w:p w:rsidR="0026153E" w:rsidRPr="00074904" w:rsidRDefault="0026153E" w:rsidP="0026153E">
            <w:pPr>
              <w:pStyle w:val="1"/>
              <w:jc w:val="center"/>
              <w:rPr>
                <w:sz w:val="28"/>
                <w:szCs w:val="28"/>
              </w:rPr>
            </w:pPr>
            <w:r w:rsidRPr="00074904">
              <w:rPr>
                <w:rFonts w:cs="Times New Roman"/>
                <w:sz w:val="28"/>
                <w:szCs w:val="28"/>
              </w:rPr>
              <w:t>oral assessment</w:t>
            </w:r>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Visual art</w:t>
            </w:r>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169"/>
        </w:trPr>
        <w:tc>
          <w:tcPr>
            <w:tcW w:w="1620" w:type="dxa"/>
          </w:tcPr>
          <w:p w:rsidR="0026153E" w:rsidRPr="00074904" w:rsidRDefault="0026153E" w:rsidP="0026153E">
            <w:pPr>
              <w:pStyle w:val="1"/>
              <w:jc w:val="center"/>
              <w:rPr>
                <w:sz w:val="28"/>
                <w:szCs w:val="28"/>
              </w:rPr>
            </w:pPr>
            <w:r w:rsidRPr="00074904">
              <w:rPr>
                <w:rFonts w:cs="Times New Roman"/>
                <w:sz w:val="28"/>
                <w:szCs w:val="28"/>
              </w:rPr>
              <w:t xml:space="preserve">Standard for evaluating skill performance</w:t>
            </w:r>
            <w:proofErr w:type="spellStart"/>
            <w:proofErr w:type="spellEnd"/>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proofErr w:type="spellStart"/>
            <w:r>
              <w:rPr>
                <w:rFonts w:ascii="Simplified Arabic" w:hAnsi="Simplified Arabic" w:cs="Simplified Arabic" w:hint="cs"/>
                <w:b/>
                <w:bCs/>
                <w:sz w:val="28"/>
                <w:szCs w:val="28"/>
                <w:lang w:bidi="ar-IQ"/>
              </w:rPr>
              <w:t>Supremacy</w:t>
            </w:r>
            <w:proofErr w:type="spellEnd"/>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10"/>
        </w:trPr>
        <w:tc>
          <w:tcPr>
            <w:tcW w:w="1620" w:type="dxa"/>
          </w:tcPr>
          <w:p w:rsidR="0026153E" w:rsidRPr="00074904" w:rsidRDefault="0026153E" w:rsidP="0026153E">
            <w:pPr>
              <w:pStyle w:val="1"/>
              <w:jc w:val="center"/>
              <w:rPr>
                <w:sz w:val="28"/>
                <w:szCs w:val="28"/>
              </w:rPr>
            </w:pPr>
            <w:r w:rsidRPr="00074904">
              <w:rPr>
                <w:rFonts w:cs="Times New Roman"/>
                <w:sz w:val="28"/>
                <w:szCs w:val="28"/>
              </w:rPr>
              <w:t>oral standard</w:t>
            </w:r>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 xml:space="preserve">Graffiti art</w:t>
            </w:r>
            <w:proofErr w:type="spellStart"/>
            <w:proofErr w:type="spellEnd"/>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25"/>
        </w:trPr>
        <w:tc>
          <w:tcPr>
            <w:tcW w:w="1620" w:type="dxa"/>
          </w:tcPr>
          <w:p w:rsidR="0026153E" w:rsidRPr="00074904" w:rsidRDefault="0026153E" w:rsidP="0026153E">
            <w:pPr>
              <w:pStyle w:val="1"/>
              <w:jc w:val="center"/>
              <w:rPr>
                <w:sz w:val="28"/>
                <w:szCs w:val="28"/>
              </w:rPr>
            </w:pPr>
            <w:r w:rsidRPr="00074904">
              <w:rPr>
                <w:rFonts w:cs="Times New Roman"/>
                <w:sz w:val="28"/>
                <w:szCs w:val="28"/>
              </w:rPr>
              <w:t>oral assessment</w:t>
            </w:r>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 xml:space="preserve">Conceptual art</w:t>
            </w:r>
            <w:proofErr w:type="spellStart"/>
            <w:proofErr w:type="spellEnd"/>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180"/>
        </w:trPr>
        <w:tc>
          <w:tcPr>
            <w:tcW w:w="1620" w:type="dxa"/>
          </w:tcPr>
          <w:p w:rsidR="0026153E" w:rsidRPr="00074904" w:rsidRDefault="0026153E" w:rsidP="0026153E">
            <w:pPr>
              <w:pStyle w:val="1"/>
              <w:jc w:val="center"/>
              <w:rPr>
                <w:sz w:val="28"/>
                <w:szCs w:val="28"/>
              </w:rPr>
            </w:pPr>
            <w:r w:rsidRPr="00074904">
              <w:rPr>
                <w:rFonts w:cs="Times New Roman"/>
                <w:sz w:val="28"/>
                <w:szCs w:val="28"/>
              </w:rPr>
              <w:lastRenderedPageBreak/>
              <w:t xml:space="preserve">Standard for evaluating skill performance</w:t>
            </w:r>
            <w:proofErr w:type="spellStart"/>
            <w:proofErr w:type="spellEnd"/>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proofErr w:type="spellStart"/>
            <w:r>
              <w:rPr>
                <w:rFonts w:ascii="Simplified Arabic" w:hAnsi="Simplified Arabic" w:cs="Simplified Arabic" w:hint="cs"/>
                <w:b/>
                <w:bCs/>
                <w:sz w:val="28"/>
                <w:szCs w:val="28"/>
                <w:lang w:bidi="ar-IQ"/>
              </w:rPr>
              <w:t>Supremacy</w:t>
            </w:r>
            <w:proofErr w:type="spellEnd"/>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25"/>
        </w:trPr>
        <w:tc>
          <w:tcPr>
            <w:tcW w:w="1620" w:type="dxa"/>
          </w:tcPr>
          <w:p w:rsidR="0026153E" w:rsidRPr="00074904" w:rsidRDefault="0026153E" w:rsidP="0026153E">
            <w:pPr>
              <w:pStyle w:val="1"/>
              <w:jc w:val="center"/>
              <w:rPr>
                <w:sz w:val="28"/>
                <w:szCs w:val="28"/>
              </w:rPr>
            </w:pPr>
            <w:r w:rsidRPr="00074904">
              <w:rPr>
                <w:rFonts w:cs="Times New Roman"/>
                <w:sz w:val="28"/>
                <w:szCs w:val="28"/>
              </w:rPr>
              <w:t>oral standard</w:t>
            </w:r>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Body art</w:t>
            </w:r>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25"/>
        </w:trPr>
        <w:tc>
          <w:tcPr>
            <w:tcW w:w="1620" w:type="dxa"/>
          </w:tcPr>
          <w:p w:rsidR="0026153E" w:rsidRPr="00074904" w:rsidRDefault="0026153E" w:rsidP="0026153E">
            <w:pPr>
              <w:pStyle w:val="1"/>
              <w:jc w:val="center"/>
              <w:rPr>
                <w:sz w:val="28"/>
                <w:szCs w:val="28"/>
              </w:rPr>
            </w:pPr>
            <w:r w:rsidRPr="00074904">
              <w:rPr>
                <w:rFonts w:cs="Times New Roman"/>
                <w:sz w:val="28"/>
                <w:szCs w:val="28"/>
              </w:rPr>
              <w:t>oral assessment</w:t>
            </w:r>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 xml:space="preserve">Poor art</w:t>
            </w:r>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240"/>
        </w:trPr>
        <w:tc>
          <w:tcPr>
            <w:tcW w:w="1620" w:type="dxa"/>
          </w:tcPr>
          <w:p w:rsidR="0026153E" w:rsidRPr="00074904" w:rsidRDefault="0026153E" w:rsidP="0026153E">
            <w:pPr>
              <w:pStyle w:val="1"/>
              <w:jc w:val="center"/>
              <w:rPr>
                <w:sz w:val="28"/>
                <w:szCs w:val="28"/>
              </w:rPr>
            </w:pPr>
            <w:r w:rsidRPr="00074904">
              <w:rPr>
                <w:rFonts w:cs="Times New Roman"/>
                <w:sz w:val="28"/>
                <w:szCs w:val="28"/>
              </w:rPr>
              <w:t xml:space="preserve">Standard for evaluating skill performance</w:t>
            </w:r>
            <w:proofErr w:type="spellStart"/>
            <w:proofErr w:type="spellEnd"/>
          </w:p>
        </w:tc>
        <w:tc>
          <w:tcPr>
            <w:tcW w:w="1620" w:type="dxa"/>
          </w:tcPr>
          <w:p w:rsidR="0026153E" w:rsidRDefault="0026153E" w:rsidP="0026153E">
            <w:pPr>
              <w:jc w:val="center"/>
              <w:bidi/>
            </w:pPr>
            <w:r w:rsidRPr="00407FAC">
              <w:rPr>
                <w:rFonts w:cs="Times New Roman"/>
                <w:sz w:val="28"/>
                <w:szCs w:val="28"/>
              </w:rPr>
              <w:t>The lecture with the</w:t>
            </w:r>
            <w:r w:rsidRPr="00407FAC">
              <w:rPr>
                <w:rFonts w:cs="Times New Roman" w:hint="cs"/>
                <w:sz w:val="28"/>
                <w:szCs w:val="28"/>
              </w:rPr>
              <w:t>interrogation</w:t>
            </w: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hint="cs"/>
                <w:b/>
                <w:bCs/>
                <w:sz w:val="28"/>
                <w:szCs w:val="28"/>
                <w:lang w:bidi="ar-IQ"/>
              </w:rPr>
              <w:t xml:space="preserve">The most important postmodern artists</w:t>
            </w:r>
            <w:proofErr w:type="spellStart"/>
            <w:proofErr w:type="spellEnd"/>
          </w:p>
        </w:tc>
        <w:tc>
          <w:tcPr>
            <w:tcW w:w="2168" w:type="dxa"/>
          </w:tcPr>
          <w:p w:rsidR="0026153E" w:rsidRDefault="0026153E" w:rsidP="0026153E">
            <w:pPr>
              <w:jc w:val="center"/>
              <w:bidi/>
            </w:pPr>
            <w:r w:rsidRPr="009B3390">
              <w:rPr>
                <w:sz w:val="28"/>
                <w:szCs w:val="28"/>
              </w:rPr>
              <w:t>=</w:t>
            </w: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r w:rsidR="0026153E" w:rsidRPr="00074904" w:rsidTr="0026153E">
        <w:trPr>
          <w:trHeight w:val="184"/>
        </w:trPr>
        <w:tc>
          <w:tcPr>
            <w:tcW w:w="1620" w:type="dxa"/>
          </w:tcPr>
          <w:p w:rsidR="0026153E" w:rsidRPr="00074904" w:rsidRDefault="0026153E" w:rsidP="0026153E">
            <w:pPr>
              <w:pStyle w:val="1"/>
              <w:rPr>
                <w:sz w:val="28"/>
                <w:szCs w:val="28"/>
              </w:rPr>
            </w:pPr>
          </w:p>
        </w:tc>
        <w:tc>
          <w:tcPr>
            <w:tcW w:w="1620" w:type="dxa"/>
          </w:tcPr>
          <w:p w:rsidR="0026153E" w:rsidRPr="00074904" w:rsidRDefault="0026153E" w:rsidP="0026153E">
            <w:pPr>
              <w:pStyle w:val="1"/>
              <w:rPr>
                <w:sz w:val="28"/>
                <w:szCs w:val="28"/>
              </w:rPr>
            </w:pPr>
          </w:p>
        </w:tc>
        <w:tc>
          <w:tcPr>
            <w:tcW w:w="2422" w:type="dxa"/>
            <w:gridSpan w:val="2"/>
          </w:tcPr>
          <w:p w:rsidR="0026153E" w:rsidRDefault="0026153E" w:rsidP="0026153E">
            <w:pPr>
              <w:rPr>
                <w:rFonts w:ascii="Simplified Arabic" w:hAnsi="Simplified Arabic" w:cs="Simplified Arabic"/>
                <w:b/>
                <w:bCs/>
                <w:sz w:val="28"/>
                <w:szCs w:val="28"/>
                <w:lang w:bidi="ar-IQ"/>
              </w:rPr>
              <w:bidi/>
            </w:pPr>
            <w:r>
              <w:rPr>
                <w:rFonts w:ascii="Simplified Arabic" w:hAnsi="Simplified Arabic" w:cs="Simplified Arabic"/>
                <w:b/>
                <w:bCs/>
                <w:sz w:val="28"/>
                <w:szCs w:val="28"/>
                <w:lang w:bidi="ar-IQ"/>
              </w:rPr>
              <w:t>Second semester exam.</w:t>
            </w:r>
          </w:p>
        </w:tc>
        <w:tc>
          <w:tcPr>
            <w:tcW w:w="2168" w:type="dxa"/>
          </w:tcPr>
          <w:p w:rsidR="0026153E" w:rsidRPr="00074904" w:rsidRDefault="0026153E" w:rsidP="0026153E">
            <w:pPr>
              <w:pStyle w:val="1"/>
              <w:rPr>
                <w:sz w:val="28"/>
                <w:szCs w:val="28"/>
              </w:rPr>
            </w:pPr>
          </w:p>
        </w:tc>
        <w:tc>
          <w:tcPr>
            <w:tcW w:w="1331" w:type="dxa"/>
          </w:tcPr>
          <w:p w:rsidR="0026153E" w:rsidRDefault="0026153E" w:rsidP="0026153E">
            <w:pPr>
              <w:jc w:val="center"/>
              <w:bidi/>
            </w:pPr>
            <w:r w:rsidRPr="007B3486">
              <w:rPr>
                <w:rFonts w:hint="cs"/>
              </w:rPr>
              <w:t>2</w:t>
            </w:r>
          </w:p>
        </w:tc>
        <w:tc>
          <w:tcPr>
            <w:tcW w:w="1117" w:type="dxa"/>
          </w:tcPr>
          <w:p w:rsidR="0026153E" w:rsidRPr="00074904" w:rsidRDefault="0026153E" w:rsidP="0026153E">
            <w:pPr>
              <w:pStyle w:val="1"/>
              <w:numPr>
                <w:ilvl w:val="0"/>
                <w:numId w:val="21"/>
              </w:numPr>
              <w:rPr>
                <w:sz w:val="28"/>
                <w:szCs w:val="28"/>
              </w:rPr>
            </w:pPr>
          </w:p>
        </w:tc>
      </w:tr>
    </w:tbl>
    <w:p w:rsidR="0026153E" w:rsidRPr="00074904" w:rsidRDefault="0026153E" w:rsidP="0026153E">
      <w:pPr>
        <w:pStyle w:val="1"/>
        <w:rPr>
          <w:sz w:val="36"/>
          <w:szCs w:val="36"/>
        </w:rPr>
      </w:pPr>
    </w:p>
    <w:p w:rsidR="0026153E" w:rsidRPr="00074904" w:rsidRDefault="0026153E" w:rsidP="0026153E">
      <w:pPr>
        <w:pStyle w:val="1"/>
        <w:rPr>
          <w:sz w:val="36"/>
          <w:szCs w:val="36"/>
        </w:rPr>
      </w:pP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5145"/>
        <w:gridCol w:w="4431"/>
      </w:tblGrid>
      <w:tr w:rsidR="0026153E" w:rsidRPr="00074904" w:rsidTr="0026153E">
        <w:trPr>
          <w:trHeight w:val="435"/>
        </w:trPr>
        <w:tc>
          <w:tcPr>
            <w:tcW w:w="9576" w:type="dxa"/>
            <w:gridSpan w:val="2"/>
          </w:tcPr>
          <w:p w:rsidR="0026153E" w:rsidRPr="00074904" w:rsidRDefault="0026153E" w:rsidP="0026153E">
            <w:pPr>
              <w:pStyle w:val="1"/>
              <w:rPr>
                <w:sz w:val="36"/>
                <w:szCs w:val="36"/>
              </w:rPr>
            </w:pPr>
            <w:r>
              <w:rPr>
                <w:rFonts w:hint="cs"/>
                <w:sz w:val="36"/>
                <w:szCs w:val="36"/>
              </w:rPr>
              <w:t>12.</w:t>
            </w:r>
            <w:r w:rsidRPr="00074904">
              <w:rPr>
                <w:rFonts w:cs="Times New Roman"/>
                <w:sz w:val="36"/>
                <w:szCs w:val="36"/>
              </w:rPr>
              <w:t>Infrastructure</w:t>
            </w:r>
            <w:r w:rsidRPr="00074904">
              <w:rPr>
                <w:sz w:val="36"/>
                <w:szCs w:val="36"/>
              </w:rPr>
              <w:t xml:space="preserve">:</w:t>
            </w:r>
          </w:p>
        </w:tc>
      </w:tr>
      <w:tr w:rsidR="0026153E" w:rsidRPr="00074904" w:rsidTr="0026153E">
        <w:trPr>
          <w:trHeight w:val="270"/>
        </w:trPr>
        <w:tc>
          <w:tcPr>
            <w:tcW w:w="5145" w:type="dxa"/>
          </w:tcPr>
          <w:p w:rsidR="0026153E" w:rsidRPr="00074904" w:rsidRDefault="0026153E" w:rsidP="0026153E">
            <w:pPr>
              <w:pStyle w:val="1"/>
              <w:rPr>
                <w:sz w:val="36"/>
                <w:szCs w:val="36"/>
              </w:rPr>
            </w:pPr>
            <w:r w:rsidRPr="00074904">
              <w:rPr>
                <w:rFonts w:cs="Times New Roman"/>
                <w:sz w:val="36"/>
                <w:szCs w:val="36"/>
              </w:rPr>
              <w:t xml:space="preserve">Modern art movements  </w:t>
            </w:r>
          </w:p>
        </w:tc>
        <w:tc>
          <w:tcPr>
            <w:tcW w:w="4431" w:type="dxa"/>
          </w:tcPr>
          <w:p w:rsidR="0026153E" w:rsidRPr="00074904" w:rsidRDefault="0026153E" w:rsidP="0026153E">
            <w:pPr>
              <w:pStyle w:val="1"/>
              <w:rPr>
                <w:sz w:val="36"/>
                <w:szCs w:val="36"/>
              </w:rPr>
            </w:pPr>
            <w:r>
              <w:rPr>
                <w:rFonts w:hint="cs"/>
                <w:sz w:val="36"/>
                <w:szCs w:val="36"/>
              </w:rPr>
              <w:t>1-</w:t>
            </w:r>
            <w:r w:rsidRPr="00074904">
              <w:rPr>
                <w:rFonts w:cs="Times New Roman"/>
                <w:sz w:val="36"/>
                <w:szCs w:val="36"/>
              </w:rPr>
              <w:t>Required textbooks</w:t>
            </w:r>
          </w:p>
        </w:tc>
      </w:tr>
      <w:tr w:rsidR="0026153E" w:rsidRPr="00074904" w:rsidTr="0026153E">
        <w:trPr>
          <w:trHeight w:val="225"/>
        </w:trPr>
        <w:tc>
          <w:tcPr>
            <w:tcW w:w="5145" w:type="dxa"/>
          </w:tcPr>
          <w:p w:rsidR="0026153E" w:rsidRPr="00074904" w:rsidRDefault="0026153E" w:rsidP="0026153E">
            <w:pPr>
              <w:pStyle w:val="1"/>
              <w:rPr>
                <w:sz w:val="36"/>
                <w:szCs w:val="36"/>
              </w:rPr>
            </w:pPr>
            <w:r w:rsidRPr="00074904">
              <w:rPr>
                <w:rFonts w:cs="Times New Roman"/>
                <w:sz w:val="36"/>
                <w:szCs w:val="36"/>
              </w:rPr>
              <w:t>Specialized scientific journals, periodicals, and research in the field</w:t>
            </w:r>
          </w:p>
        </w:tc>
        <w:tc>
          <w:tcPr>
            <w:tcW w:w="4431" w:type="dxa"/>
          </w:tcPr>
          <w:p w:rsidR="0026153E" w:rsidRPr="00074904" w:rsidRDefault="0026153E" w:rsidP="0026153E">
            <w:pPr>
              <w:pStyle w:val="1"/>
              <w:rPr>
                <w:sz w:val="36"/>
                <w:szCs w:val="36"/>
              </w:rPr>
            </w:pPr>
            <w:r>
              <w:rPr>
                <w:rFonts w:hint="cs"/>
                <w:sz w:val="36"/>
                <w:szCs w:val="36"/>
              </w:rPr>
              <w:t>2-</w:t>
            </w:r>
            <w:r w:rsidRPr="00074904">
              <w:rPr>
                <w:rFonts w:cs="Times New Roman"/>
                <w:sz w:val="36"/>
                <w:szCs w:val="36"/>
              </w:rPr>
              <w:t>Recommended books and references</w:t>
            </w:r>
          </w:p>
          <w:p w:rsidR="0026153E" w:rsidRPr="00074904" w:rsidRDefault="0026153E" w:rsidP="0026153E">
            <w:pPr>
              <w:pStyle w:val="1"/>
              <w:rPr>
                <w:sz w:val="36"/>
                <w:szCs w:val="36"/>
              </w:rPr>
            </w:pPr>
            <w:r>
              <w:rPr>
                <w:rFonts w:hint="cs"/>
                <w:sz w:val="36"/>
                <w:szCs w:val="36"/>
              </w:rPr>
              <w:t>(</w:t>
            </w:r>
            <w:r w:rsidRPr="00074904">
              <w:rPr>
                <w:rFonts w:cs="Times New Roman"/>
                <w:sz w:val="36"/>
                <w:szCs w:val="36"/>
              </w:rPr>
              <w:t>Scientific journals, world theater</w:t>
            </w:r>
            <w:r>
              <w:rPr>
                <w:rFonts w:hint="cs"/>
                <w:sz w:val="36"/>
                <w:szCs w:val="36"/>
              </w:rPr>
              <w:t>)</w:t>
            </w:r>
          </w:p>
        </w:tc>
      </w:tr>
      <w:tr w:rsidR="0026153E" w:rsidRPr="00074904" w:rsidTr="0026153E">
        <w:trPr>
          <w:trHeight w:val="405"/>
        </w:trPr>
        <w:tc>
          <w:tcPr>
            <w:tcW w:w="5145" w:type="dxa"/>
          </w:tcPr>
          <w:p w:rsidR="0026153E" w:rsidRPr="00074904" w:rsidRDefault="0026153E" w:rsidP="0026153E">
            <w:pPr>
              <w:pStyle w:val="1"/>
              <w:rPr>
                <w:sz w:val="36"/>
                <w:szCs w:val="36"/>
              </w:rPr>
            </w:pPr>
            <w:r w:rsidRPr="00074904">
              <w:rPr>
                <w:rFonts w:cs="Times New Roman"/>
                <w:sz w:val="36"/>
                <w:szCs w:val="36"/>
              </w:rPr>
              <w:t xml:space="preserve">History of Modern Art</w:t>
            </w:r>
          </w:p>
        </w:tc>
        <w:tc>
          <w:tcPr>
            <w:tcW w:w="4431" w:type="dxa"/>
          </w:tcPr>
          <w:p w:rsidR="0026153E" w:rsidRPr="00074904" w:rsidRDefault="0026153E" w:rsidP="0026153E">
            <w:pPr>
              <w:pStyle w:val="1"/>
              <w:rPr>
                <w:sz w:val="36"/>
                <w:szCs w:val="36"/>
              </w:rPr>
            </w:pPr>
            <w:r>
              <w:rPr>
                <w:rFonts w:hint="cs"/>
                <w:sz w:val="36"/>
                <w:szCs w:val="36"/>
              </w:rPr>
              <w:t>3-</w:t>
            </w:r>
            <w:r w:rsidRPr="00074904">
              <w:rPr>
                <w:rFonts w:cs="Times New Roman"/>
                <w:sz w:val="36"/>
                <w:szCs w:val="36"/>
              </w:rPr>
              <w:t xml:space="preserve">Main references (sources)</w:t>
            </w:r>
            <w:r>
              <w:rPr>
                <w:rFonts w:hint="cs"/>
                <w:sz w:val="36"/>
                <w:szCs w:val="36"/>
              </w:rPr>
              <w:t>)</w:t>
            </w:r>
          </w:p>
        </w:tc>
      </w:tr>
      <w:tr w:rsidR="0026153E" w:rsidRPr="00074904" w:rsidTr="0026153E">
        <w:trPr>
          <w:trHeight w:val="408"/>
        </w:trPr>
        <w:tc>
          <w:tcPr>
            <w:tcW w:w="5145" w:type="dxa"/>
          </w:tcPr>
          <w:p w:rsidR="0026153E" w:rsidRPr="00074904" w:rsidRDefault="0026153E" w:rsidP="0026153E">
            <w:pPr>
              <w:pStyle w:val="1"/>
              <w:rPr>
                <w:sz w:val="36"/>
                <w:szCs w:val="36"/>
              </w:rPr>
            </w:pPr>
            <w:proofErr w:type="spellStart"/>
            <w:r w:rsidRPr="00074904">
              <w:rPr>
                <w:rFonts w:cs="Times New Roman"/>
                <w:sz w:val="36"/>
                <w:szCs w:val="36"/>
              </w:rPr>
              <w:t>Google and others</w:t>
            </w:r>
            <w:proofErr w:type="spellEnd"/>
          </w:p>
          <w:p w:rsidR="0026153E" w:rsidRPr="00074904" w:rsidRDefault="0026153E" w:rsidP="0026153E">
            <w:pPr>
              <w:pStyle w:val="1"/>
              <w:rPr>
                <w:sz w:val="36"/>
                <w:szCs w:val="36"/>
              </w:rPr>
            </w:pPr>
          </w:p>
        </w:tc>
        <w:tc>
          <w:tcPr>
            <w:tcW w:w="4431" w:type="dxa"/>
          </w:tcPr>
          <w:p w:rsidR="0026153E" w:rsidRPr="00074904" w:rsidRDefault="0026153E" w:rsidP="0026153E">
            <w:pPr>
              <w:pStyle w:val="1"/>
              <w:rPr>
                <w:sz w:val="36"/>
                <w:szCs w:val="36"/>
              </w:rPr>
            </w:pPr>
            <w:r>
              <w:rPr>
                <w:rFonts w:hint="cs"/>
                <w:sz w:val="36"/>
                <w:szCs w:val="36"/>
              </w:rPr>
              <w:t>4-</w:t>
            </w:r>
            <w:r w:rsidRPr="00074904">
              <w:rPr>
                <w:rFonts w:cs="Times New Roman"/>
                <w:sz w:val="36"/>
                <w:szCs w:val="36"/>
              </w:rPr>
              <w:t>Electronic references, websites</w:t>
            </w:r>
          </w:p>
        </w:tc>
      </w:tr>
    </w:tbl>
    <w:p w:rsidR="0026153E" w:rsidRPr="00074904" w:rsidRDefault="0026153E" w:rsidP="0026153E">
      <w:pPr>
        <w:pStyle w:val="1"/>
        <w:rPr>
          <w:sz w:val="36"/>
          <w:szCs w:val="36"/>
        </w:rPr>
      </w:pPr>
    </w:p>
    <w:p w:rsidR="0026153E" w:rsidRPr="00074904" w:rsidRDefault="0026153E" w:rsidP="0026153E">
      <w:pPr>
        <w:pStyle w:val="1"/>
        <w:rPr>
          <w:sz w:val="36"/>
          <w:szCs w:val="36"/>
        </w:rPr>
      </w:pP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9576"/>
      </w:tblGrid>
      <w:tr w:rsidR="0026153E" w:rsidRPr="00074904" w:rsidTr="0026153E">
        <w:trPr>
          <w:trHeight w:val="450"/>
        </w:trPr>
        <w:tc>
          <w:tcPr>
            <w:tcW w:w="9576" w:type="dxa"/>
          </w:tcPr>
          <w:p w:rsidR="0026153E" w:rsidRPr="00074904" w:rsidRDefault="0026153E" w:rsidP="0026153E">
            <w:pPr>
              <w:pStyle w:val="1"/>
              <w:rPr>
                <w:sz w:val="36"/>
                <w:szCs w:val="36"/>
              </w:rPr>
            </w:pPr>
            <w:r>
              <w:rPr>
                <w:rFonts w:hint="cs"/>
                <w:sz w:val="36"/>
                <w:szCs w:val="36"/>
              </w:rPr>
              <w:t>13.</w:t>
            </w:r>
            <w:r w:rsidRPr="00074904">
              <w:rPr>
                <w:rFonts w:cs="Times New Roman"/>
                <w:sz w:val="36"/>
                <w:szCs w:val="36"/>
              </w:rPr>
              <w:t>Curriculum Development Plan</w:t>
            </w:r>
          </w:p>
          <w:p w:rsidR="0026153E" w:rsidRPr="00074904" w:rsidRDefault="0026153E" w:rsidP="0026153E">
            <w:pPr>
              <w:pStyle w:val="1"/>
              <w:rPr>
                <w:sz w:val="36"/>
                <w:szCs w:val="36"/>
              </w:rPr>
            </w:pPr>
          </w:p>
        </w:tc>
      </w:tr>
      <w:tr w:rsidR="0026153E" w:rsidRPr="00074904" w:rsidTr="0026153E">
        <w:trPr>
          <w:trHeight w:val="2280"/>
        </w:trPr>
        <w:tc>
          <w:tcPr>
            <w:tcW w:w="9576" w:type="dxa"/>
            <w:tcBorders>
              <w:bottom w:val="single" w:sz="4" w:space="0" w:color="000000"/>
            </w:tcBorders>
          </w:tcPr>
          <w:p w:rsidR="0026153E" w:rsidRPr="00074904" w:rsidRDefault="0026153E" w:rsidP="0026153E">
            <w:pPr>
              <w:pStyle w:val="1"/>
              <w:rPr>
                <w:sz w:val="36"/>
                <w:szCs w:val="36"/>
              </w:rPr>
            </w:pPr>
          </w:p>
          <w:p w:rsidR="0026153E" w:rsidRPr="00074904" w:rsidRDefault="0026153E" w:rsidP="0026153E">
            <w:pPr>
              <w:pStyle w:val="1"/>
              <w:rPr>
                <w:sz w:val="36"/>
                <w:szCs w:val="36"/>
              </w:rPr>
            </w:pPr>
            <w:r>
              <w:rPr>
                <w:rFonts w:hint="cs"/>
                <w:sz w:val="36"/>
                <w:szCs w:val="36"/>
              </w:rPr>
              <w:t>1-</w:t>
            </w:r>
            <w:r w:rsidRPr="00074904">
              <w:rPr>
                <w:rFonts w:cs="Times New Roman"/>
                <w:sz w:val="36"/>
                <w:szCs w:val="36"/>
              </w:rPr>
              <w:t>Developing the curriculum content by deleting, adding, and replacing.</w:t>
            </w:r>
          </w:p>
          <w:p w:rsidR="0026153E" w:rsidRPr="00074904" w:rsidRDefault="0026153E" w:rsidP="0026153E">
            <w:pPr>
              <w:pStyle w:val="1"/>
              <w:rPr>
                <w:sz w:val="36"/>
                <w:szCs w:val="36"/>
              </w:rPr>
            </w:pPr>
            <w:r>
              <w:rPr>
                <w:rFonts w:hint="cs"/>
                <w:sz w:val="36"/>
                <w:szCs w:val="36"/>
              </w:rPr>
              <w:t xml:space="preserve">2-</w:t>
            </w:r>
            <w:r w:rsidRPr="00074904">
              <w:rPr>
                <w:rFonts w:cs="Times New Roman"/>
                <w:sz w:val="36"/>
                <w:szCs w:val="36"/>
              </w:rPr>
              <w:t>Using modern teaching methods according to the nature of the subject and the level of the learners from time to time</w:t>
            </w:r>
          </w:p>
          <w:p w:rsidR="0026153E" w:rsidRPr="00074904" w:rsidRDefault="0026153E" w:rsidP="0026153E">
            <w:pPr>
              <w:pStyle w:val="1"/>
              <w:rPr>
                <w:sz w:val="36"/>
                <w:szCs w:val="36"/>
              </w:rPr>
            </w:pPr>
            <w:r>
              <w:rPr>
                <w:rFonts w:hint="cs"/>
                <w:sz w:val="36"/>
                <w:szCs w:val="36"/>
              </w:rPr>
              <w:t>3-</w:t>
            </w:r>
            <w:r w:rsidRPr="00074904">
              <w:rPr>
                <w:rFonts w:cs="Times New Roman"/>
                <w:sz w:val="36"/>
                <w:szCs w:val="36"/>
              </w:rPr>
              <w:t>Using modern assessment methods such as alternative and electronic assessment</w:t>
            </w:r>
          </w:p>
          <w:p w:rsidR="0026153E" w:rsidRPr="00074904" w:rsidRDefault="0026153E" w:rsidP="0026153E">
            <w:pPr>
              <w:pStyle w:val="1"/>
              <w:rPr>
                <w:sz w:val="36"/>
                <w:szCs w:val="36"/>
              </w:rPr>
            </w:pPr>
          </w:p>
        </w:tc>
      </w:tr>
      <w:tr w:rsidR="0026153E" w:rsidRPr="00074904" w:rsidTr="0026153E">
        <w:trPr>
          <w:trHeight w:val="1650"/>
        </w:trPr>
        <w:tc>
          <w:tcPr>
            <w:tcW w:w="9576" w:type="dxa"/>
            <w:tcBorders>
              <w:top w:val="single" w:sz="4" w:space="0" w:color="000000"/>
              <w:bottom w:val="single" w:sz="4" w:space="0" w:color="000000"/>
            </w:tcBorders>
          </w:tcPr>
          <w:p w:rsidR="0026153E" w:rsidRPr="00074904" w:rsidRDefault="0026153E" w:rsidP="0026153E">
            <w:pPr>
              <w:pStyle w:val="1"/>
              <w:rPr>
                <w:sz w:val="36"/>
                <w:szCs w:val="36"/>
              </w:rPr>
            </w:pPr>
            <w:r w:rsidRPr="00074904">
              <w:rPr>
                <w:rFonts w:cs="Times New Roman"/>
                <w:sz w:val="36"/>
                <w:szCs w:val="36"/>
              </w:rPr>
              <w:t>Special requirements</w:t>
            </w:r>
            <w:r w:rsidRPr="00074904">
              <w:rPr>
                <w:sz w:val="36"/>
                <w:szCs w:val="36"/>
              </w:rPr>
              <w:t xml:space="preserve">Social services (including, for example, workshops, periodicals, laboratories, and websites)</w:t>
            </w:r>
          </w:p>
          <w:p w:rsidR="0026153E" w:rsidRPr="00074904" w:rsidRDefault="0026153E" w:rsidP="0026153E">
            <w:pPr>
              <w:pStyle w:val="1"/>
              <w:rPr>
                <w:sz w:val="36"/>
                <w:szCs w:val="36"/>
              </w:rPr>
            </w:pPr>
          </w:p>
        </w:tc>
      </w:tr>
      <w:tr w:rsidR="0026153E" w:rsidTr="0026153E">
        <w:trPr>
          <w:trHeight w:val="70"/>
        </w:trPr>
        <w:tc>
          <w:tcPr>
            <w:tcW w:w="9576" w:type="dxa"/>
            <w:tcBorders>
              <w:top w:val="single" w:sz="4" w:space="0" w:color="000000"/>
            </w:tcBorders>
          </w:tcPr>
          <w:p w:rsidR="0026153E" w:rsidRDefault="0026153E" w:rsidP="0026153E">
            <w:pPr>
              <w:pStyle w:val="1"/>
              <w:rPr>
                <w:sz w:val="36"/>
                <w:szCs w:val="36"/>
              </w:rPr>
            </w:pPr>
            <w:r w:rsidRPr="00074904">
              <w:rPr>
                <w:rFonts w:cs="Times New Roman"/>
                <w:sz w:val="36"/>
                <w:szCs w:val="36"/>
              </w:rPr>
              <w:t>Signature of the course instructor</w:t>
            </w:r>
            <w:r w:rsidRPr="00074904">
              <w:rPr>
                <w:sz w:val="36"/>
                <w:szCs w:val="36"/>
              </w:rPr>
              <w:t>Dr. Ali Salah Fallah</w:t>
            </w:r>
            <w:proofErr w:type="spellStart"/>
            <w:proofErr w:type="spellEnd"/>
          </w:p>
          <w:p w:rsidR="0026153E" w:rsidRDefault="0026153E" w:rsidP="0026153E">
            <w:pPr>
              <w:pStyle w:val="1"/>
              <w:rPr>
                <w:sz w:val="36"/>
                <w:szCs w:val="36"/>
              </w:rPr>
            </w:pPr>
          </w:p>
        </w:tc>
      </w:tr>
    </w:tbl>
    <w:p w:rsidR="0026153E" w:rsidRDefault="0026153E" w:rsidP="0026153E">
      <w:pPr>
        <w:pStyle w:val="1"/>
        <w:rPr>
          <w:sz w:val="36"/>
          <w:szCs w:val="36"/>
        </w:rPr>
      </w:pPr>
    </w:p>
    <w:p w:rsidR="0026153E" w:rsidRDefault="0026153E" w:rsidP="0026153E">
      <w:pPr>
        <w:jc w:val="right"/>
        <w:rPr>
          <w:b/>
          <w:bCs/>
          <w:sz w:val="72"/>
          <w:szCs w:val="72"/>
        </w:rPr>
        <w:bidi/>
      </w:pPr>
    </w:p>
    <w:p w:rsidR="00F41951" w:rsidRDefault="00F41951" w:rsidP="0026153E">
      <w:pPr>
        <w:jc w:val="right"/>
        <w:rPr>
          <w:b/>
          <w:bCs/>
          <w:sz w:val="72"/>
          <w:szCs w:val="72"/>
        </w:rPr>
        <w:bidi/>
      </w:pPr>
    </w:p>
    <w:p w:rsidR="00F41951" w:rsidRDefault="00F41951" w:rsidP="0026153E">
      <w:pPr>
        <w:jc w:val="right"/>
        <w:rPr>
          <w:b/>
          <w:bCs/>
          <w:sz w:val="72"/>
          <w:szCs w:val="72"/>
        </w:rPr>
        <w:bidi/>
      </w:pPr>
    </w:p>
    <w:p w:rsidR="00F41951" w:rsidRDefault="00F41951" w:rsidP="0026153E">
      <w:pPr>
        <w:jc w:val="right"/>
        <w:rPr>
          <w:b/>
          <w:bCs/>
          <w:sz w:val="72"/>
          <w:szCs w:val="72"/>
        </w:rPr>
        <w:bidi/>
      </w:pPr>
    </w:p>
    <w:p w:rsidR="00F41951" w:rsidRDefault="00F41951" w:rsidP="00FE6CF8">
      <w:pPr>
        <w:rPr>
          <w:b/>
          <w:bCs/>
          <w:sz w:val="72"/>
          <w:szCs w:val="72"/>
        </w:rPr>
        <w:bidi/>
      </w:pPr>
    </w:p>
    <w:p w:rsidR="00FE6CF8" w:rsidRPr="00FE6CF8" w:rsidRDefault="00FE6CF8" w:rsidP="00FE6CF8">
      <w:pPr>
        <w:rPr>
          <w:sz w:val="16"/>
          <w:szCs w:val="16"/>
          <w:lang w:bidi="ar-IQ"/>
        </w:rPr>
        <w:bidi/>
      </w:pPr>
    </w:p>
    <w:p w:rsidR="0026153E" w:rsidRDefault="0026153E" w:rsidP="0026153E">
      <w:pPr>
        <w:jc w:val="center"/>
        <w:rPr>
          <w:b/>
          <w:bCs/>
          <w:sz w:val="36"/>
          <w:szCs w:val="36"/>
          <w:lang w:bidi="ar-IQ"/>
        </w:rPr>
        <w:bidi/>
      </w:pPr>
      <w:r>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26153E" w:rsidTr="0026153E">
        <w:tc>
          <w:tcPr>
            <w:tcW w:w="9576" w:type="dxa"/>
          </w:tcPr>
          <w:p w:rsidR="0026153E" w:rsidRDefault="0026153E" w:rsidP="0026153E">
            <w:pPr>
              <w:jc w:val="right"/>
              <w:rPr>
                <w:sz w:val="24"/>
                <w:szCs w:val="24"/>
                <w:lang w:bidi="ar-IQ"/>
              </w:rPr>
              <w:bidi/>
            </w:pPr>
            <w:r>
              <w:rPr>
                <w:rStyle w:val="fontstyle01"/>
                <w:rFonts w:asciiTheme="majorBidi" w:hAnsiTheme="majorBidi" w:cstheme="majorBidi"/>
              </w:rPr>
              <w:t>This course description provides a concise summary of the course's key features and expected learning outcomes, demonstrating whether students have made the most of the available learning opportunities. It must be linked to the program description.</w:t>
            </w:r>
            <w:r>
              <w:rPr>
                <w:rFonts w:hint="cs"/>
                <w:sz w:val="24"/>
                <w:szCs w:val="24"/>
                <w:lang w:bidi="ar-IQ"/>
              </w:rPr>
              <w:t>.</w:t>
            </w:r>
          </w:p>
        </w:tc>
      </w:tr>
    </w:tbl>
    <w:p w:rsidR="0026153E" w:rsidRDefault="0026153E" w:rsidP="0026153E">
      <w:pPr>
        <w:jc w:val="center"/>
        <w:rPr>
          <w:sz w:val="36"/>
          <w:szCs w:val="36"/>
          <w:lang w:bidi="ar-IQ"/>
        </w:rPr>
        <w:bidi/>
      </w:pPr>
    </w:p>
    <w:tbl>
      <w:tblPr>
        <w:tblStyle w:val="1-3"/>
        <w:tblW w:w="10065" w:type="dxa"/>
        <w:tblInd w:w="-176" w:type="dxa"/>
        <w:tblLook w:val="04A0" w:firstRow="1" w:lastRow="0" w:firstColumn="1" w:lastColumn="0" w:noHBand="0" w:noVBand="1"/>
      </w:tblPr>
      <w:tblGrid>
        <w:gridCol w:w="1003"/>
        <w:gridCol w:w="1033"/>
        <w:gridCol w:w="2277"/>
        <w:gridCol w:w="366"/>
        <w:gridCol w:w="3259"/>
        <w:gridCol w:w="1086"/>
        <w:gridCol w:w="1041"/>
      </w:tblGrid>
      <w:tr w:rsidR="0026153E" w:rsidTr="002615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3" w:type="dxa"/>
            <w:gridSpan w:val="3"/>
          </w:tcPr>
          <w:p w:rsidR="0026153E" w:rsidRDefault="0026153E" w:rsidP="0026153E">
            <w:pPr>
              <w:jc w:val="right"/>
              <w:rPr>
                <w:sz w:val="36"/>
                <w:szCs w:val="36"/>
                <w:lang w:bidi="ar-IQ"/>
              </w:rPr>
              <w:bidi/>
            </w:pPr>
            <w:r>
              <w:rPr>
                <w:rFonts w:hint="cs"/>
                <w:sz w:val="36"/>
                <w:szCs w:val="36"/>
                <w:lang w:bidi="ar-IQ"/>
              </w:rPr>
              <w:t>Al-Qadisiyah University / College of Fine Arts</w:t>
            </w:r>
          </w:p>
        </w:tc>
        <w:tc>
          <w:tcPr>
            <w:tcW w:w="5752" w:type="dxa"/>
            <w:gridSpan w:val="4"/>
          </w:tcPr>
          <w:p w:rsidR="0026153E"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Pr>
                <w:rFonts w:asciiTheme="majorBidi" w:hAnsiTheme="majorBidi" w:cstheme="majorBidi"/>
                <w:sz w:val="36"/>
                <w:szCs w:val="36"/>
                <w:lang w:bidi="ar-IQ"/>
              </w:rPr>
              <w:t>1. Educational institution</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3" w:type="dxa"/>
            <w:gridSpan w:val="3"/>
          </w:tcPr>
          <w:p w:rsidR="0026153E" w:rsidRDefault="0026153E" w:rsidP="0026153E">
            <w:pPr>
              <w:jc w:val="right"/>
              <w:rPr>
                <w:sz w:val="36"/>
                <w:szCs w:val="36"/>
                <w:lang w:bidi="ar-IQ"/>
              </w:rPr>
              <w:bidi/>
            </w:pPr>
            <w:r>
              <w:rPr>
                <w:rFonts w:hint="cs"/>
                <w:sz w:val="36"/>
                <w:szCs w:val="36"/>
                <w:lang w:bidi="ar-IQ"/>
              </w:rPr>
              <w:t>Department of Art Education</w:t>
            </w:r>
          </w:p>
        </w:tc>
        <w:tc>
          <w:tcPr>
            <w:tcW w:w="5752"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2. University Department/Center</w:t>
            </w:r>
          </w:p>
        </w:tc>
      </w:tr>
      <w:tr w:rsidR="0026153E" w:rsidTr="0026153E">
        <w:trPr>
          <w:trHeight w:val="120"/>
        </w:trPr>
        <w:tc>
          <w:tcPr>
            <w:cnfStyle w:val="001000000000" w:firstRow="0" w:lastRow="0" w:firstColumn="1" w:lastColumn="0" w:oddVBand="0" w:evenVBand="0" w:oddHBand="0" w:evenHBand="0" w:firstRowFirstColumn="0" w:firstRowLastColumn="0" w:lastRowFirstColumn="0" w:lastRowLastColumn="0"/>
            <w:tcW w:w="4313" w:type="dxa"/>
            <w:gridSpan w:val="3"/>
          </w:tcPr>
          <w:p w:rsidR="0026153E" w:rsidRDefault="0026153E" w:rsidP="0026153E">
            <w:pPr>
              <w:jc w:val="right"/>
              <w:rPr>
                <w:sz w:val="36"/>
                <w:szCs w:val="36"/>
                <w:lang w:bidi="ar-IQ"/>
              </w:rPr>
              <w:bidi/>
            </w:pPr>
            <w:r>
              <w:rPr>
                <w:rFonts w:hint="cs"/>
                <w:sz w:val="36"/>
                <w:szCs w:val="36"/>
                <w:lang w:bidi="ar-IQ"/>
              </w:rPr>
              <w:t>Bachelor's</w:t>
            </w:r>
          </w:p>
        </w:tc>
        <w:tc>
          <w:tcPr>
            <w:tcW w:w="5752"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3. Name of the academic program</w:t>
            </w:r>
          </w:p>
        </w:tc>
      </w:tr>
      <w:tr w:rsidR="0026153E" w:rsidTr="0026153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13" w:type="dxa"/>
            <w:gridSpan w:val="3"/>
          </w:tcPr>
          <w:p w:rsidR="0026153E" w:rsidRDefault="0026153E" w:rsidP="0026153E">
            <w:pPr>
              <w:jc w:val="right"/>
              <w:rPr>
                <w:color w:val="000000"/>
                <w:sz w:val="36"/>
                <w:szCs w:val="36"/>
                <w:lang w:bidi="ar-IQ"/>
              </w:rPr>
              <w:bidi/>
            </w:pPr>
            <w:r>
              <w:rPr>
                <w:rFonts w:hint="cs"/>
                <w:color w:val="000000"/>
                <w:sz w:val="36"/>
                <w:szCs w:val="36"/>
                <w:lang w:bidi="ar-IQ"/>
              </w:rPr>
              <w:t xml:space="preserve">Musical appreciation</w:t>
            </w:r>
          </w:p>
        </w:tc>
        <w:tc>
          <w:tcPr>
            <w:tcW w:w="5752"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Arial"/>
                <w:b/>
                <w:bCs/>
                <w:sz w:val="36"/>
                <w:szCs w:val="36"/>
                <w:lang w:bidi="ar-IQ"/>
              </w:rPr>
              <w:bidi/>
            </w:pPr>
            <w:r>
              <w:rPr>
                <w:rFonts w:asciiTheme="majorBidi" w:hAnsiTheme="majorBidi" w:cstheme="majorBidi"/>
                <w:b/>
                <w:bCs/>
                <w:sz w:val="36"/>
                <w:szCs w:val="36"/>
                <w:lang w:bidi="ar-IQ"/>
              </w:rPr>
              <w:t>4. Course Name/Code</w:t>
            </w:r>
          </w:p>
        </w:tc>
      </w:tr>
      <w:tr w:rsidR="0026153E" w:rsidTr="0026153E">
        <w:tc>
          <w:tcPr>
            <w:cnfStyle w:val="001000000000" w:firstRow="0" w:lastRow="0" w:firstColumn="1" w:lastColumn="0" w:oddVBand="0" w:evenVBand="0" w:oddHBand="0" w:evenHBand="0" w:firstRowFirstColumn="0" w:firstRowLastColumn="0" w:lastRowFirstColumn="0" w:lastRowLastColumn="0"/>
            <w:tcW w:w="4313" w:type="dxa"/>
            <w:gridSpan w:val="3"/>
          </w:tcPr>
          <w:p w:rsidR="0026153E" w:rsidRDefault="0026153E" w:rsidP="0026153E">
            <w:pPr>
              <w:jc w:val="right"/>
              <w:rPr>
                <w:sz w:val="36"/>
                <w:szCs w:val="36"/>
                <w:lang w:bidi="ar-IQ"/>
              </w:rPr>
              <w:bidi/>
            </w:pPr>
            <w:r>
              <w:rPr>
                <w:rFonts w:hint="cs"/>
                <w:sz w:val="36"/>
                <w:szCs w:val="36"/>
                <w:lang w:bidi="ar-IQ"/>
              </w:rPr>
              <w:t xml:space="preserve">On-site attendance</w:t>
            </w:r>
          </w:p>
        </w:tc>
        <w:tc>
          <w:tcPr>
            <w:tcW w:w="5752"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ab/>
            </w:r>
            <w:r>
              <w:rPr>
                <w:rFonts w:asciiTheme="majorBidi" w:hAnsiTheme="majorBidi" w:cstheme="majorBidi"/>
                <w:b/>
                <w:bCs/>
                <w:sz w:val="36"/>
                <w:szCs w:val="36"/>
                <w:lang w:bidi="ar-IQ"/>
              </w:rPr>
              <w:t>5. Available forms of attendance</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3" w:type="dxa"/>
            <w:gridSpan w:val="3"/>
          </w:tcPr>
          <w:p w:rsidR="0026153E" w:rsidRDefault="0026153E" w:rsidP="0026153E">
            <w:pPr>
              <w:jc w:val="right"/>
              <w:rPr>
                <w:sz w:val="36"/>
                <w:szCs w:val="36"/>
                <w:lang w:bidi="ar-IQ"/>
              </w:rPr>
              <w:bidi/>
            </w:pPr>
            <w:r>
              <w:rPr>
                <w:rFonts w:hint="cs"/>
                <w:sz w:val="36"/>
                <w:szCs w:val="36"/>
                <w:lang w:bidi="ar-IQ"/>
              </w:rPr>
              <w:t xml:space="preserve">Annual system</w:t>
            </w:r>
          </w:p>
        </w:tc>
        <w:tc>
          <w:tcPr>
            <w:tcW w:w="5752"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6. The educational system</w:t>
            </w:r>
          </w:p>
        </w:tc>
      </w:tr>
      <w:tr w:rsidR="0026153E" w:rsidTr="0026153E">
        <w:tc>
          <w:tcPr>
            <w:cnfStyle w:val="001000000000" w:firstRow="0" w:lastRow="0" w:firstColumn="1" w:lastColumn="0" w:oddVBand="0" w:evenVBand="0" w:oddHBand="0" w:evenHBand="0" w:firstRowFirstColumn="0" w:firstRowLastColumn="0" w:lastRowFirstColumn="0" w:lastRowLastColumn="0"/>
            <w:tcW w:w="4313" w:type="dxa"/>
            <w:gridSpan w:val="3"/>
          </w:tcPr>
          <w:p w:rsidR="0026153E" w:rsidRDefault="0026153E" w:rsidP="0026153E">
            <w:pPr>
              <w:tabs>
                <w:tab w:val="left" w:pos="810"/>
                <w:tab w:val="center" w:pos="2286"/>
              </w:tabs>
              <w:jc w:val="right"/>
              <w:rPr>
                <w:sz w:val="36"/>
                <w:szCs w:val="36"/>
                <w:lang w:bidi="ar-IQ"/>
              </w:rPr>
              <w:bidi/>
            </w:pPr>
            <w:r>
              <w:rPr>
                <w:rFonts w:hint="cs"/>
                <w:sz w:val="36"/>
                <w:szCs w:val="36"/>
                <w:lang w:bidi="ar-IQ"/>
              </w:rPr>
              <w:t>3 hours * 30 weeks</w:t>
            </w:r>
          </w:p>
        </w:tc>
        <w:tc>
          <w:tcPr>
            <w:tcW w:w="5752"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7. Number of study hours/total</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3" w:type="dxa"/>
            <w:gridSpan w:val="3"/>
          </w:tcPr>
          <w:p w:rsidR="0026153E" w:rsidRDefault="0026153E" w:rsidP="00FE6CF8">
            <w:pPr>
              <w:rPr>
                <w:sz w:val="36"/>
                <w:szCs w:val="36"/>
              </w:rPr>
            </w:pPr>
            <w:r>
              <w:rPr>
                <w:rFonts w:hint="cs"/>
                <w:sz w:val="36"/>
                <w:szCs w:val="36"/>
                <w:lang w:bidi="ar-IQ"/>
              </w:rPr>
              <w:t>1/9/2025</w:t>
            </w:r>
          </w:p>
        </w:tc>
        <w:tc>
          <w:tcPr>
            <w:tcW w:w="5752"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8. Date this description was prepared</w:t>
            </w:r>
          </w:p>
        </w:tc>
      </w:tr>
      <w:tr w:rsidR="0026153E" w:rsidTr="0026153E">
        <w:trPr>
          <w:trHeight w:val="2160"/>
        </w:trPr>
        <w:tc>
          <w:tcPr>
            <w:cnfStyle w:val="001000000000" w:firstRow="0" w:lastRow="0" w:firstColumn="1" w:lastColumn="0" w:oddVBand="0" w:evenVBand="0" w:oddHBand="0" w:evenHBand="0" w:firstRowFirstColumn="0" w:firstRowLastColumn="0" w:lastRowFirstColumn="0" w:lastRowLastColumn="0"/>
            <w:tcW w:w="10065" w:type="dxa"/>
            <w:gridSpan w:val="7"/>
          </w:tcPr>
          <w:p w:rsidR="0026153E" w:rsidRDefault="0026153E" w:rsidP="0026153E">
            <w:pPr>
              <w:jc w:val="right"/>
              <w:rPr>
                <w:rFonts w:asciiTheme="majorBidi" w:hAnsiTheme="majorBidi" w:cs="Arial"/>
                <w:sz w:val="36"/>
                <w:szCs w:val="36"/>
                <w:lang w:bidi="ar-IQ"/>
              </w:rPr>
              <w:bidi/>
            </w:pPr>
            <w:r>
              <w:rPr>
                <w:rFonts w:asciiTheme="majorBidi" w:hAnsiTheme="majorBidi" w:cstheme="majorBidi"/>
                <w:sz w:val="36"/>
                <w:szCs w:val="36"/>
                <w:lang w:bidi="ar-IQ"/>
              </w:rPr>
              <w:t>9. Course Objectives</w:t>
            </w:r>
          </w:p>
          <w:p w:rsidR="0026153E" w:rsidRDefault="0026153E" w:rsidP="0026153E">
            <w:pPr>
              <w:jc w:val="right"/>
              <w:rPr>
                <w:b w:val="0"/>
                <w:bCs w:val="0"/>
                <w:sz w:val="36"/>
                <w:szCs w:val="36"/>
                <w:lang w:bidi="ar-IQ"/>
              </w:rPr>
              <w:bidi/>
            </w:pPr>
            <w:r>
              <w:rPr>
                <w:rFonts w:hint="cs"/>
                <w:b w:val="0"/>
                <w:bCs w:val="0"/>
                <w:sz w:val="36"/>
                <w:szCs w:val="36"/>
              </w:rPr>
              <w:t xml:space="preserve">1 - Developing a love of music in the recipient</w:t>
            </w:r>
          </w:p>
          <w:p w:rsidR="0026153E" w:rsidRDefault="0026153E" w:rsidP="0026153E">
            <w:pPr>
              <w:jc w:val="right"/>
              <w:rPr>
                <w:b w:val="0"/>
                <w:bCs w:val="0"/>
                <w:sz w:val="36"/>
                <w:szCs w:val="36"/>
                <w:lang w:bidi="ar-IQ"/>
              </w:rPr>
              <w:bidi/>
            </w:pPr>
            <w:r>
              <w:rPr>
                <w:rFonts w:hint="cs"/>
                <w:b w:val="0"/>
                <w:bCs w:val="0"/>
                <w:sz w:val="36"/>
                <w:szCs w:val="36"/>
                <w:lang w:bidi="ar-IQ"/>
              </w:rPr>
              <w:t xml:space="preserve">2 - Creating behavioral habits of listening and enjoying</w:t>
            </w:r>
          </w:p>
          <w:p w:rsidR="0026153E" w:rsidRDefault="0026153E" w:rsidP="0026153E">
            <w:pPr>
              <w:jc w:val="right"/>
              <w:rPr>
                <w:b w:val="0"/>
                <w:bCs w:val="0"/>
                <w:sz w:val="36"/>
                <w:szCs w:val="36"/>
                <w:lang w:bidi="ar-IQ"/>
              </w:rPr>
              <w:bidi/>
            </w:pPr>
            <w:r>
              <w:rPr>
                <w:rFonts w:hint="cs"/>
                <w:b w:val="0"/>
                <w:bCs w:val="0"/>
                <w:sz w:val="36"/>
                <w:szCs w:val="36"/>
                <w:lang w:bidi="ar-IQ"/>
              </w:rPr>
              <w:t xml:space="preserve">3 – Creating an opportunity to learn about the musical heritage of peoples</w:t>
            </w:r>
          </w:p>
          <w:p w:rsidR="0026153E" w:rsidRDefault="0026153E" w:rsidP="0026153E">
            <w:pPr>
              <w:jc w:val="right"/>
              <w:rPr>
                <w:b w:val="0"/>
                <w:bCs w:val="0"/>
                <w:sz w:val="36"/>
                <w:szCs w:val="36"/>
                <w:lang w:bidi="ar-IQ"/>
              </w:rPr>
              <w:bidi/>
            </w:pP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065" w:type="dxa"/>
            <w:gridSpan w:val="7"/>
          </w:tcPr>
          <w:p w:rsidR="0026153E" w:rsidRDefault="0026153E" w:rsidP="0026153E">
            <w:pPr>
              <w:jc w:val="right"/>
              <w:rPr>
                <w:rFonts w:asciiTheme="majorBidi" w:hAnsiTheme="majorBidi" w:cs="Arial"/>
                <w:sz w:val="36"/>
                <w:szCs w:val="36"/>
                <w:lang w:bidi="ar-IQ"/>
              </w:rPr>
              <w:bidi/>
            </w:pPr>
            <w:r>
              <w:rPr>
                <w:rFonts w:asciiTheme="majorBidi" w:hAnsiTheme="majorBidi" w:cstheme="majorBidi"/>
                <w:sz w:val="36"/>
                <w:szCs w:val="36"/>
                <w:lang w:bidi="ar-IQ"/>
              </w:rPr>
              <w:t xml:space="preserve">10- Course outcomes, teaching and learning methods, and assessment</w:t>
            </w:r>
          </w:p>
          <w:p w:rsidR="0026153E" w:rsidRDefault="0026153E" w:rsidP="0026153E">
            <w:pPr>
              <w:jc w:val="right"/>
              <w:rPr>
                <w:rFonts w:asciiTheme="majorBidi" w:hAnsiTheme="majorBidi" w:cs="Arial"/>
                <w:b w:val="0"/>
                <w:bCs w:val="0"/>
                <w:sz w:val="36"/>
                <w:szCs w:val="36"/>
                <w:lang w:bidi="ar-IQ"/>
              </w:rPr>
              <w:bidi/>
            </w:pPr>
          </w:p>
          <w:p w:rsidR="0026153E" w:rsidRDefault="0026153E" w:rsidP="0026153E">
            <w:pPr>
              <w:jc w:val="right"/>
              <w:rPr>
                <w:rFonts w:asciiTheme="majorBidi" w:hAnsiTheme="majorBidi" w:cs="Arial"/>
                <w:sz w:val="36"/>
                <w:szCs w:val="36"/>
                <w:lang w:bidi="ar-IQ"/>
              </w:rPr>
              <w:bidi/>
            </w:pPr>
            <w:r>
              <w:rPr>
                <w:rFonts w:asciiTheme="majorBidi" w:hAnsiTheme="majorBidi" w:cstheme="majorBidi"/>
                <w:sz w:val="36"/>
                <w:szCs w:val="36"/>
                <w:lang w:bidi="ar-IQ"/>
              </w:rPr>
              <w:t>First - Cognitive Objectives:</w:t>
            </w:r>
          </w:p>
          <w:p w:rsidR="0026153E" w:rsidRDefault="0026153E" w:rsidP="0026153E">
            <w:pPr>
              <w:jc w:val="right"/>
              <w:rPr>
                <w:rFonts w:asciiTheme="majorBidi" w:hAnsiTheme="majorBidi" w:cs="Arial"/>
                <w:sz w:val="36"/>
                <w:szCs w:val="36"/>
                <w:lang w:bidi="ar-IQ"/>
              </w:rPr>
              <w:bidi/>
            </w:pPr>
          </w:p>
          <w:p w:rsidR="0026153E" w:rsidRDefault="0026153E" w:rsidP="0026153E">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1- Getting acquainted with music theories</w:t>
            </w:r>
          </w:p>
          <w:p w:rsidR="0026153E" w:rsidRDefault="0026153E" w:rsidP="0026153E">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2- Identifying musical elements, scales, and rhythms</w:t>
            </w:r>
          </w:p>
          <w:p w:rsidR="0026153E" w:rsidRDefault="0026153E" w:rsidP="0026153E">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3- Getting acquainted with Eastern and Western musical and vocal forms  </w:t>
            </w:r>
          </w:p>
          <w:p w:rsidR="0026153E" w:rsidRDefault="0026153E" w:rsidP="0026153E">
            <w:pPr>
              <w:ind w:right="-90"/>
              <w:jc w:val="center"/>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 </w:t>
            </w:r>
          </w:p>
          <w:p w:rsidR="0026153E" w:rsidRDefault="0026153E" w:rsidP="0026153E">
            <w:pPr>
              <w:rPr>
                <w:rFonts w:asciiTheme="majorBidi" w:hAnsiTheme="majorBidi" w:cstheme="majorBidi"/>
                <w:sz w:val="36"/>
                <w:szCs w:val="36"/>
                <w:lang w:bidi="ar-IQ"/>
              </w:rPr>
              <w:bidi/>
            </w:pPr>
            <w:r>
              <w:rPr>
                <w:rFonts w:asciiTheme="majorBidi" w:hAnsiTheme="majorBidi" w:cstheme="majorBidi"/>
                <w:sz w:val="36"/>
                <w:szCs w:val="36"/>
                <w:lang w:bidi="ar-IQ"/>
              </w:rPr>
              <w:t xml:space="preserve"> </w:t>
            </w:r>
          </w:p>
          <w:p w:rsidR="0026153E" w:rsidRDefault="0026153E" w:rsidP="0026153E">
            <w:pPr>
              <w:rPr>
                <w:rFonts w:asciiTheme="majorBidi" w:hAnsiTheme="majorBidi" w:cstheme="majorBidi"/>
                <w:sz w:val="36"/>
                <w:szCs w:val="36"/>
                <w:lang w:bidi="ar-IQ"/>
              </w:rPr>
              <w:bidi/>
            </w:pPr>
          </w:p>
          <w:p w:rsidR="0026153E" w:rsidRDefault="0026153E" w:rsidP="0026153E">
            <w:pPr>
              <w:rPr>
                <w:rFonts w:asciiTheme="majorBidi" w:hAnsiTheme="majorBidi" w:cstheme="majorBidi"/>
                <w:sz w:val="36"/>
                <w:szCs w:val="36"/>
                <w:lang w:bidi="ar-IQ"/>
              </w:rPr>
              <w:bidi/>
            </w:pPr>
          </w:p>
          <w:p w:rsidR="0026153E" w:rsidRPr="00E96F17"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Second - The specific skills objectives of the course:</w:t>
            </w:r>
            <w:proofErr w:type="spellStart"/>
            <w:proofErr w:type="spellEnd"/>
          </w:p>
          <w:p w:rsidR="0026153E" w:rsidRDefault="0026153E" w:rsidP="0026153E">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1- Learn to listen attentively to musical works</w:t>
            </w:r>
            <w:proofErr w:type="spellStart"/>
            <w:proofErr w:type="spellEnd"/>
          </w:p>
          <w:p w:rsidR="0026153E" w:rsidRDefault="0026153E" w:rsidP="0026153E">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2- Attempting to achieve a simulation of the performance of musical and vocal works  </w:t>
            </w:r>
          </w:p>
          <w:p w:rsidR="0026153E" w:rsidRDefault="0026153E" w:rsidP="0026153E">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lastRenderedPageBreak/>
              <w:t xml:space="preserve">3- Acquiring knowledge of music criticism</w:t>
            </w:r>
          </w:p>
          <w:p w:rsidR="0026153E" w:rsidRDefault="0026153E" w:rsidP="0026153E">
            <w:pPr>
              <w:jc w:val="right"/>
              <w:rPr>
                <w:rFonts w:asciiTheme="majorBidi" w:hAnsiTheme="majorBidi" w:cs="Arial"/>
                <w:sz w:val="36"/>
                <w:szCs w:val="36"/>
                <w:lang w:bidi="ar-IQ"/>
              </w:rPr>
              <w:bidi/>
            </w:pPr>
          </w:p>
          <w:p w:rsidR="0026153E" w:rsidRDefault="0026153E" w:rsidP="0026153E">
            <w:pPr>
              <w:jc w:val="right"/>
              <w:rPr>
                <w:rFonts w:asciiTheme="majorBidi" w:hAnsiTheme="majorBidi" w:cs="Arial"/>
                <w:sz w:val="36"/>
                <w:szCs w:val="36"/>
                <w:lang w:bidi="ar-IQ"/>
              </w:rPr>
              <w:bidi/>
            </w:pPr>
            <w:r>
              <w:rPr>
                <w:rFonts w:asciiTheme="majorBidi" w:hAnsiTheme="majorBidi" w:cstheme="majorBidi"/>
                <w:sz w:val="36"/>
                <w:szCs w:val="36"/>
                <w:lang w:bidi="ar-IQ"/>
              </w:rPr>
              <w:t>Thirdly - Affective and value-based objectives:</w:t>
            </w:r>
          </w:p>
          <w:p w:rsidR="0026153E" w:rsidRDefault="0026153E" w:rsidP="0026153E">
            <w:pPr>
              <w:jc w:val="right"/>
              <w:rPr>
                <w:rFonts w:asciiTheme="majorBidi" w:hAnsiTheme="majorBidi" w:cs="Arial"/>
                <w:sz w:val="36"/>
                <w:szCs w:val="36"/>
                <w:lang w:bidi="ar-IQ"/>
              </w:rPr>
              <w:bidi/>
            </w:pP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1- Strengthening the sense of the aesthetic value of music</w:t>
            </w:r>
          </w:p>
          <w:p w:rsidR="0026153E" w:rsidRDefault="0026153E" w:rsidP="0026153E">
            <w:pPr>
              <w:jc w:val="right"/>
              <w:rPr>
                <w:rFonts w:asciiTheme="majorBidi" w:hAnsiTheme="majorBidi" w:cs="Arial"/>
                <w:b w:val="0"/>
                <w:bCs w:val="0"/>
                <w:sz w:val="36"/>
                <w:szCs w:val="36"/>
                <w:lang w:bidi="ar-IQ"/>
              </w:rPr>
              <w:bidi/>
            </w:pPr>
            <w:r>
              <w:rPr>
                <w:rFonts w:asciiTheme="majorBidi" w:hAnsiTheme="majorBidi" w:cstheme="majorBidi"/>
                <w:b w:val="0"/>
                <w:bCs w:val="0"/>
                <w:sz w:val="36"/>
                <w:szCs w:val="36"/>
                <w:lang w:bidi="ar-IQ"/>
              </w:rPr>
              <w:t xml:space="preserve">2- Reaching the emotional impact of the musical work</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Arial"/>
                <w:b w:val="0"/>
                <w:bCs w:val="0"/>
                <w:sz w:val="36"/>
                <w:szCs w:val="36"/>
                <w:lang w:bidi="ar-IQ"/>
              </w:rPr>
              <w:t xml:space="preserve">3- Appreciating sung poetic texts</w:t>
            </w:r>
          </w:p>
          <w:p w:rsidR="0026153E" w:rsidRDefault="0026153E" w:rsidP="0026153E">
            <w:pPr>
              <w:jc w:val="right"/>
              <w:rPr>
                <w:rFonts w:asciiTheme="majorBidi" w:hAnsiTheme="majorBidi" w:cs="Arial"/>
                <w:b w:val="0"/>
                <w:bCs w:val="0"/>
                <w:sz w:val="36"/>
                <w:szCs w:val="36"/>
                <w:lang w:bidi="ar-IQ"/>
              </w:rPr>
              <w:bidi/>
            </w:pPr>
          </w:p>
          <w:p w:rsidR="0026153E" w:rsidRDefault="0026153E" w:rsidP="0026153E">
            <w:pPr>
              <w:jc w:val="right"/>
              <w:rPr>
                <w:rFonts w:asciiTheme="majorBidi" w:hAnsiTheme="majorBidi" w:cs="Arial"/>
                <w:sz w:val="36"/>
                <w:szCs w:val="36"/>
                <w:lang w:bidi="ar-IQ"/>
              </w:rPr>
              <w:bidi/>
            </w:pPr>
          </w:p>
          <w:p w:rsidR="0026153E" w:rsidRDefault="0026153E" w:rsidP="0026153E">
            <w:pPr>
              <w:jc w:val="right"/>
              <w:rPr>
                <w:rFonts w:asciiTheme="majorBidi" w:hAnsiTheme="majorBidi" w:cs="Arial"/>
                <w:sz w:val="36"/>
                <w:szCs w:val="36"/>
                <w:lang w:bidi="ar-IQ"/>
              </w:rPr>
              <w:bidi/>
            </w:pPr>
            <w:r>
              <w:rPr>
                <w:rFonts w:asciiTheme="majorBidi" w:hAnsiTheme="majorBidi" w:cstheme="majorBidi"/>
                <w:sz w:val="36"/>
                <w:szCs w:val="36"/>
                <w:lang w:bidi="ar-IQ"/>
              </w:rPr>
              <w:t>Fourth - Teaching and learning methods</w:t>
            </w:r>
          </w:p>
          <w:p w:rsidR="0026153E" w:rsidRDefault="0026153E" w:rsidP="0026153E">
            <w:pPr>
              <w:jc w:val="right"/>
              <w:rPr>
                <w:rFonts w:asciiTheme="majorBidi" w:hAnsiTheme="majorBidi" w:cs="Arial"/>
                <w:sz w:val="36"/>
                <w:szCs w:val="36"/>
                <w:lang w:bidi="ar-IQ"/>
              </w:rPr>
              <w:bidi/>
            </w:pP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1- The lecture method combined with questioning</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The group learning method</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3- Performance-based learning method</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4- The method of discussion and dialogue</w:t>
            </w:r>
          </w:p>
          <w:p w:rsidR="0026153E" w:rsidRDefault="0026153E" w:rsidP="0026153E">
            <w:pPr>
              <w:jc w:val="right"/>
              <w:rPr>
                <w:rFonts w:asciiTheme="majorBidi" w:hAnsiTheme="majorBidi" w:cs="Arial"/>
                <w:b w:val="0"/>
                <w:bCs w:val="0"/>
                <w:sz w:val="36"/>
                <w:szCs w:val="36"/>
                <w:lang w:bidi="ar-IQ"/>
              </w:rPr>
              <w:bidi/>
            </w:pPr>
            <w:r>
              <w:rPr>
                <w:rFonts w:asciiTheme="majorBidi" w:hAnsiTheme="majorBidi" w:cstheme="majorBidi"/>
                <w:b w:val="0"/>
                <w:bCs w:val="0"/>
                <w:sz w:val="36"/>
                <w:szCs w:val="36"/>
                <w:lang w:bidi="ar-IQ"/>
              </w:rPr>
              <w:t>5- Self-learning method</w:t>
            </w:r>
          </w:p>
          <w:p w:rsidR="0026153E" w:rsidRDefault="0026153E" w:rsidP="0026153E">
            <w:pPr>
              <w:jc w:val="right"/>
              <w:rPr>
                <w:rFonts w:asciiTheme="majorBidi" w:hAnsiTheme="majorBidi" w:cs="Arial"/>
                <w:sz w:val="36"/>
                <w:szCs w:val="36"/>
                <w:lang w:bidi="ar-IQ"/>
              </w:rPr>
              <w:bidi/>
            </w:pPr>
          </w:p>
          <w:p w:rsidR="0026153E" w:rsidRDefault="0026153E" w:rsidP="0026153E">
            <w:pPr>
              <w:jc w:val="right"/>
              <w:rPr>
                <w:rFonts w:asciiTheme="majorBidi" w:hAnsiTheme="majorBidi" w:cs="Arial"/>
                <w:sz w:val="36"/>
                <w:szCs w:val="36"/>
                <w:lang w:bidi="ar-IQ"/>
              </w:rPr>
              <w:bidi/>
            </w:pPr>
            <w:r>
              <w:rPr>
                <w:rFonts w:asciiTheme="majorBidi" w:hAnsiTheme="majorBidi" w:cstheme="majorBidi"/>
                <w:sz w:val="36"/>
                <w:szCs w:val="36"/>
                <w:lang w:bidi="ar-IQ"/>
              </w:rPr>
              <w:t>Fifth - Evaluation Methods</w:t>
            </w:r>
          </w:p>
          <w:p w:rsidR="0026153E" w:rsidRDefault="0026153E" w:rsidP="0026153E">
            <w:pPr>
              <w:jc w:val="right"/>
              <w:rPr>
                <w:rFonts w:asciiTheme="majorBidi" w:hAnsiTheme="majorBidi" w:cs="Arial"/>
                <w:sz w:val="36"/>
                <w:szCs w:val="36"/>
                <w:lang w:bidi="ar-IQ"/>
              </w:rPr>
              <w:bidi/>
            </w:pPr>
          </w:p>
          <w:p w:rsidR="0026153E" w:rsidRDefault="0026153E" w:rsidP="0026153E">
            <w:pPr>
              <w:jc w:val="right"/>
              <w:rPr>
                <w:rFonts w:asciiTheme="majorBidi" w:hAnsiTheme="majorBidi" w:cs="Arial"/>
                <w:b w:val="0"/>
                <w:bCs w:val="0"/>
                <w:sz w:val="36"/>
                <w:szCs w:val="36"/>
                <w:lang w:bidi="ar-IQ"/>
              </w:rPr>
              <w:bidi/>
            </w:pPr>
            <w:r>
              <w:rPr>
                <w:rFonts w:asciiTheme="majorBidi" w:hAnsiTheme="majorBidi" w:cstheme="majorBidi"/>
                <w:b w:val="0"/>
                <w:bCs w:val="0"/>
                <w:sz w:val="36"/>
                <w:szCs w:val="36"/>
                <w:lang w:bidi="ar-IQ"/>
              </w:rPr>
              <w:t xml:space="preserve">1- Performance and skills evaluation standard</w:t>
            </w:r>
            <w:proofErr w:type="spellStart"/>
            <w:proofErr w:type="spellEnd"/>
          </w:p>
          <w:p w:rsidR="0026153E" w:rsidRDefault="0026153E" w:rsidP="0026153E">
            <w:pPr>
              <w:jc w:val="right"/>
              <w:rPr>
                <w:rFonts w:asciiTheme="majorBidi" w:hAnsiTheme="majorBidi" w:cs="Arial"/>
                <w:b w:val="0"/>
                <w:bCs w:val="0"/>
                <w:sz w:val="36"/>
                <w:szCs w:val="36"/>
                <w:lang w:bidi="ar-IQ"/>
              </w:rPr>
              <w:bidi/>
            </w:pPr>
            <w:r>
              <w:rPr>
                <w:rFonts w:asciiTheme="majorBidi" w:hAnsiTheme="majorBidi" w:cstheme="majorBidi"/>
                <w:b w:val="0"/>
                <w:bCs w:val="0"/>
                <w:sz w:val="36"/>
                <w:szCs w:val="36"/>
                <w:lang w:bidi="ar-IQ"/>
              </w:rPr>
              <w:t>2- Weekly test: Monitoring students during lectures, their attendance, and absences</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Midterm exam: Student evaluation at the end of the semester</w:t>
            </w:r>
          </w:p>
          <w:p w:rsidR="0026153E" w:rsidRDefault="0026153E" w:rsidP="0026153E">
            <w:pPr>
              <w:jc w:val="right"/>
              <w:rPr>
                <w:rFonts w:asciiTheme="majorBidi" w:hAnsiTheme="majorBidi"/>
                <w:b w:val="0"/>
                <w:bCs w:val="0"/>
                <w:sz w:val="36"/>
                <w:szCs w:val="36"/>
                <w:lang w:bidi="ar-IQ"/>
              </w:rPr>
              <w:bidi/>
            </w:pPr>
            <w:r>
              <w:rPr>
                <w:rFonts w:asciiTheme="majorBidi" w:hAnsiTheme="majorBidi"/>
                <w:b w:val="0"/>
                <w:bCs w:val="0"/>
                <w:sz w:val="36"/>
                <w:szCs w:val="36"/>
                <w:lang w:bidi="ar-IQ"/>
              </w:rPr>
              <w:t>4- Auditory tests using audio devices designed for this purpose</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b w:val="0"/>
                <w:bCs w:val="0"/>
                <w:sz w:val="36"/>
                <w:szCs w:val="36"/>
                <w:lang w:bidi="ar-IQ"/>
              </w:rPr>
              <w:t>7- Performance tests (paper and pen)</w:t>
            </w:r>
          </w:p>
          <w:p w:rsidR="0026153E" w:rsidRDefault="0026153E" w:rsidP="0026153E">
            <w:pPr>
              <w:rPr>
                <w:rFonts w:asciiTheme="majorBidi" w:hAnsiTheme="majorBidi" w:cs="Arial"/>
                <w:sz w:val="36"/>
                <w:szCs w:val="36"/>
                <w:lang w:bidi="ar-IQ"/>
              </w:rPr>
              <w:bidi/>
            </w:pPr>
          </w:p>
          <w:p w:rsidR="0026153E" w:rsidRDefault="0026153E" w:rsidP="0026153E">
            <w:pPr>
              <w:rPr>
                <w:rFonts w:asciiTheme="majorBidi" w:hAnsiTheme="majorBidi" w:cstheme="majorBidi"/>
                <w:sz w:val="36"/>
                <w:szCs w:val="36"/>
                <w:lang w:bidi="ar-IQ"/>
              </w:rPr>
              <w:bidi/>
            </w:pPr>
          </w:p>
          <w:p w:rsidR="0026153E" w:rsidRDefault="0026153E" w:rsidP="0026153E">
            <w:pPr>
              <w:rPr>
                <w:rFonts w:asciiTheme="majorBidi" w:hAnsiTheme="majorBidi" w:cstheme="majorBidi"/>
                <w:sz w:val="36"/>
                <w:szCs w:val="36"/>
                <w:lang w:bidi="ar-IQ"/>
              </w:rPr>
              <w:bidi/>
            </w:pPr>
          </w:p>
          <w:p w:rsidR="0026153E" w:rsidRDefault="0026153E" w:rsidP="0026153E">
            <w:pPr>
              <w:tabs>
                <w:tab w:val="left" w:pos="3405"/>
              </w:tabs>
              <w:jc w:val="right"/>
              <w:rPr>
                <w:rFonts w:asciiTheme="majorBidi" w:hAnsiTheme="majorBidi" w:cstheme="majorBidi"/>
                <w:sz w:val="36"/>
                <w:szCs w:val="36"/>
                <w:lang w:bidi="ar-IQ"/>
              </w:rPr>
              <w:bidi/>
            </w:pPr>
            <w:r>
              <w:rPr>
                <w:rFonts w:asciiTheme="majorBidi" w:hAnsiTheme="majorBidi" w:cstheme="majorBidi"/>
                <w:sz w:val="36"/>
                <w:szCs w:val="36"/>
                <w:lang w:bidi="ar-IQ"/>
              </w:rPr>
              <w:t>11- Course structure</w:t>
            </w:r>
          </w:p>
        </w:tc>
      </w:tr>
      <w:tr w:rsidR="0026153E" w:rsidTr="0026153E">
        <w:trPr>
          <w:trHeight w:val="530"/>
        </w:trPr>
        <w:tc>
          <w:tcPr>
            <w:cnfStyle w:val="001000000000" w:firstRow="0" w:lastRow="0" w:firstColumn="1" w:lastColumn="0" w:oddVBand="0" w:evenVBand="0" w:oddHBand="0" w:evenHBand="0" w:firstRowFirstColumn="0" w:firstRowLastColumn="0" w:lastRowFirstColumn="0" w:lastRowLastColumn="0"/>
            <w:tcW w:w="1003" w:type="dxa"/>
          </w:tcPr>
          <w:p w:rsidR="0026153E" w:rsidRDefault="0026153E" w:rsidP="0026153E">
            <w:pPr>
              <w:jc w:val="right"/>
              <w:rPr>
                <w:rFonts w:asciiTheme="majorBidi" w:hAnsiTheme="majorBidi" w:cs="Arial"/>
                <w:sz w:val="32"/>
                <w:szCs w:val="32"/>
                <w:lang w:bidi="ar-IQ"/>
              </w:rPr>
              <w:bidi/>
            </w:pPr>
            <w:r>
              <w:rPr>
                <w:rFonts w:asciiTheme="majorBidi" w:hAnsiTheme="majorBidi" w:cstheme="majorBidi"/>
                <w:sz w:val="32"/>
                <w:szCs w:val="32"/>
                <w:lang w:bidi="ar-IQ"/>
              </w:rPr>
              <w:lastRenderedPageBreak/>
              <w:t>Evaluation Method</w:t>
            </w:r>
          </w:p>
        </w:tc>
        <w:tc>
          <w:tcPr>
            <w:tcW w:w="1033"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lang w:bidi="ar-IQ"/>
              </w:rPr>
              <w:bidi/>
            </w:pPr>
            <w:r>
              <w:rPr>
                <w:rFonts w:asciiTheme="majorBidi" w:hAnsiTheme="majorBidi" w:cstheme="majorBidi"/>
                <w:b/>
                <w:bCs/>
                <w:sz w:val="32"/>
                <w:szCs w:val="32"/>
                <w:lang w:bidi="ar-IQ"/>
              </w:rPr>
              <w:t>Learning method</w:t>
            </w:r>
          </w:p>
        </w:tc>
        <w:tc>
          <w:tcPr>
            <w:tcW w:w="2643" w:type="dxa"/>
            <w:gridSpan w:val="2"/>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lang w:bidi="ar-IQ"/>
              </w:rPr>
              <w:bidi/>
            </w:pPr>
            <w:r>
              <w:rPr>
                <w:rFonts w:asciiTheme="majorBidi" w:hAnsiTheme="majorBidi" w:cstheme="majorBidi"/>
                <w:b/>
                <w:bCs/>
                <w:sz w:val="32"/>
                <w:szCs w:val="32"/>
                <w:lang w:bidi="ar-IQ"/>
              </w:rPr>
              <w:t>Unit/Course or Topic Name</w:t>
            </w:r>
          </w:p>
        </w:tc>
        <w:tc>
          <w:tcPr>
            <w:tcW w:w="325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lang w:bidi="ar-IQ"/>
              </w:rPr>
              <w:bidi/>
            </w:pPr>
            <w:r>
              <w:rPr>
                <w:rFonts w:asciiTheme="majorBidi" w:hAnsiTheme="majorBidi" w:cstheme="majorBidi"/>
                <w:b/>
                <w:bCs/>
                <w:sz w:val="32"/>
                <w:szCs w:val="32"/>
                <w:lang w:bidi="ar-IQ"/>
              </w:rPr>
              <w:t>Required learning outcomes</w:t>
            </w:r>
          </w:p>
        </w:tc>
        <w:tc>
          <w:tcPr>
            <w:tcW w:w="1086"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lang w:bidi="ar-IQ"/>
              </w:rPr>
              <w:bidi/>
            </w:pPr>
            <w:r>
              <w:rPr>
                <w:rFonts w:asciiTheme="majorBidi" w:hAnsiTheme="majorBidi" w:cstheme="majorBidi"/>
                <w:b/>
                <w:bCs/>
                <w:sz w:val="32"/>
                <w:szCs w:val="32"/>
                <w:lang w:bidi="ar-IQ"/>
              </w:rPr>
              <w:t>Hours</w:t>
            </w:r>
          </w:p>
        </w:tc>
        <w:tc>
          <w:tcPr>
            <w:tcW w:w="104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lang w:bidi="ar-IQ"/>
              </w:rPr>
              <w:bidi/>
            </w:pPr>
            <w:r>
              <w:rPr>
                <w:rFonts w:asciiTheme="majorBidi" w:hAnsiTheme="majorBidi" w:cstheme="majorBidi"/>
                <w:b/>
                <w:bCs/>
                <w:sz w:val="32"/>
                <w:szCs w:val="32"/>
                <w:lang w:bidi="ar-IQ"/>
              </w:rPr>
              <w:t>Week</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Daily test</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The meaning of musical appreciation, its goals, and how to achieve it.</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Taste recognition and objectives</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theme="majorBidi"/>
                <w:sz w:val="28"/>
                <w:szCs w:val="28"/>
                <w:lang w:bidi="ar-IQ"/>
              </w:rPr>
              <w:t>1</w:t>
            </w:r>
          </w:p>
        </w:tc>
      </w:tr>
      <w:tr w:rsidR="0026153E" w:rsidRPr="00E96F17" w:rsidTr="0026153E">
        <w:trPr>
          <w:trHeight w:val="350"/>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Daily test</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A brief overview of the history of the art of music, its eras and characteristics (the era of the Greeks and Romans)</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An introduction to the history of music throughout the ages</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theme="majorBidi"/>
                <w:sz w:val="28"/>
                <w:szCs w:val="28"/>
                <w:lang w:bidi="ar-IQ"/>
              </w:rPr>
              <w:t>2</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lastRenderedPageBreak/>
              <w:t>Daily test</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Renaissance and Gothic periods</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An introduction to the history of music throughout the ages</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theme="majorBidi"/>
                <w:sz w:val="28"/>
                <w:szCs w:val="28"/>
                <w:lang w:bidi="ar-IQ"/>
              </w:rPr>
              <w:t>3</w:t>
            </w:r>
          </w:p>
        </w:tc>
      </w:tr>
      <w:tr w:rsidR="0026153E" w:rsidRPr="00E96F17" w:rsidTr="0026153E">
        <w:trPr>
          <w:trHeight w:val="27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Daily test</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 xml:space="preserve">(The Baroque era and the Rococo era)</w:t>
            </w:r>
            <w:proofErr w:type="spellStart"/>
            <w:proofErr w:type="spellEnd"/>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An introduction to the history of music throughout the ages</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theme="majorBidi"/>
                <w:sz w:val="28"/>
                <w:szCs w:val="28"/>
                <w:lang w:bidi="ar-IQ"/>
              </w:rPr>
              <w:t>4</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Daily test</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(The Classical Era and the Romantic Era)</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An introduction to the history of music throughout the ages</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theme="majorBidi"/>
                <w:sz w:val="28"/>
                <w:szCs w:val="28"/>
                <w:lang w:bidi="ar-IQ"/>
              </w:rPr>
              <w:t>5</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Daily test</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(The twentieth century)</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An introduction to the history of music throughout the ages</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theme="majorBidi"/>
                <w:sz w:val="28"/>
                <w:szCs w:val="28"/>
                <w:lang w:bidi="ar-IQ"/>
              </w:rPr>
              <w:t>6</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Daily test</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hearing levels</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 xml:space="preserve">Introduction to hearing levels</w:t>
            </w:r>
            <w:proofErr w:type="spellStart"/>
            <w:proofErr w:type="spellEnd"/>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7</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 xml:space="preserve">Elements of music (rhythm, melody, harmony, contrast)</w:t>
            </w:r>
            <w:proofErr w:type="spellStart"/>
            <w:proofErr w:type="spellEnd"/>
            <w:proofErr w:type="spellStart"/>
            <w:proofErr w:type="spellEnd"/>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Identifying the elements of music</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8</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Daily test</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Musical notation (staff, names of Western and Eastern musical scale degrees, additional lines)</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Understanding Musical Notation</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9</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 xml:space="preserve">Musical notes and their time values</w:t>
            </w:r>
            <w:proofErr w:type="spellStart"/>
            <w:proofErr w:type="spellEnd"/>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 xml:space="preserve">Identifying musical notes and their values</w:t>
            </w:r>
            <w:proofErr w:type="spellStart"/>
            <w:proofErr w:type="spellEnd"/>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10</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Switching symbols and redo signals</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Identifying conversion symbols</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11</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Simple and complex musical scales</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Identifying types of rhythms</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12</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Eastern and Western musical scales</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Getting acquainted with the maqams</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13</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Continuation of the topic of Eastern and Western maqams</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Getting acquainted with the maqams</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14</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Western musical forms with applied examples (overture, symphony, concerto, sonata)</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Getting acquainted with Western musical forms</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15</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 xml:space="preserve">Eastern music forms with applied models (Bashraf, Sama'i)</w:t>
            </w:r>
            <w:proofErr w:type="spellStart"/>
            <w:proofErr w:type="spellEnd"/>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Getting acquainted with Eastern musical forms</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16</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 xml:space="preserve">Completion of Eastern musical forms (Tahmila, Taqsim, Longer)</w:t>
            </w:r>
            <w:proofErr w:type="spellStart"/>
            <w:proofErr w:type="spellEnd"/>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Getting acquainted with Eastern musical forms</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17</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 xml:space="preserve">Western vocal forms with applied examples (opera, aria, cantata, chorus)</w:t>
            </w:r>
            <w:proofErr w:type="spellStart"/>
            <w:proofErr w:type="spellEnd"/>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Getting acquainted with Western musical forms</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18</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 xml:space="preserve">Continuation of Western musical forms (ballet, operetta, alloga, solfège)</w:t>
            </w:r>
            <w:proofErr w:type="spellStart"/>
            <w:proofErr w:type="spellEnd"/>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Getting acquainted with Western musical forms</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19</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 xml:space="preserve">practical test</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lastRenderedPageBreak/>
              <w:t xml:space="preserve">Discussion and dialogue</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lastRenderedPageBreak/>
              <w:t xml:space="preserve">Eastern musical forms with applied models (monologue, dialogue, trilogy)</w:t>
            </w:r>
            <w:proofErr w:type="spellStart"/>
            <w:proofErr w:type="spellEnd"/>
            <w:proofErr w:type="spellStart"/>
            <w:proofErr w:type="spellEnd"/>
            <w:proofErr w:type="spellStart"/>
            <w:proofErr w:type="spellEnd"/>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lastRenderedPageBreak/>
              <w:t xml:space="preserve">Getting acquainted with Eastern musical forms</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lastRenderedPageBreak/>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20</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lastRenderedPageBreak/>
              <w:t>practical test</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Continuation of Eastern musical forms (Taqtuqa, Dawr, Muwashah, Mawwal)</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Getting acquainted with Eastern musical forms</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21</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Musical instruments (stringed, woodwind, brass)</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Identifying musical instruments</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22</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percussion instruments</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Identifying percussion instruments</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23</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Daily test</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Oriental bed</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Getting acquainted with the oriental takht</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24</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Types of human voices and their applications (female and child voices)</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Identifying the types of female human voices</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25</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Types of human (male) voices</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Identifying the different types of male human voices</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26</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Music as a sound effect for acting</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Identifying musical effects in dramatic scenes</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27</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A look at the Iraqi maqam, its origins, its unique characteristics, and an introduction to its most prominent figures.</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Getting to know the Iraqi Maqam</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28</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Analysis of Arabic song models (Aho Dah Elly Sar by Sayed Darwish, Ya Sabah El Kheir by Umm Kulthum, Ya Harima by Hussein Neama)</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 xml:space="preserve">Understanding the technical components of a song</w:t>
            </w:r>
            <w:proofErr w:type="spellStart"/>
            <w:proofErr w:type="spellEnd"/>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29</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bidi/>
            </w:pPr>
            <w:r w:rsidRPr="00E96F17">
              <w:rPr>
                <w:rFonts w:asciiTheme="majorBidi" w:hAnsiTheme="majorBidi" w:cstheme="majorBidi"/>
                <w:sz w:val="28"/>
                <w:szCs w:val="28"/>
                <w:lang w:bidi="ar-IQ"/>
              </w:rPr>
              <w:t>practical test</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Discussion and dialogue</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 xml:space="preserve">Analysis of Arabic song models (I love you - Abdel Halim Hafez, Living opposite me - Najat Al Saghira, The Deceiver - Yass Khader)</w:t>
            </w:r>
            <w:proofErr w:type="spellStart"/>
            <w:proofErr w:type="spellEnd"/>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lang w:bidi="ar-IQ"/>
              </w:rPr>
              <w:bidi/>
            </w:pPr>
            <w:r w:rsidRPr="00E96F17">
              <w:rPr>
                <w:rFonts w:asciiTheme="majorBidi" w:hAnsiTheme="majorBidi" w:cs="Arial"/>
                <w:sz w:val="28"/>
                <w:szCs w:val="28"/>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E96F17">
              <w:rPr>
                <w:rFonts w:asciiTheme="majorBidi" w:hAnsiTheme="majorBidi" w:cstheme="majorBidi"/>
                <w:sz w:val="28"/>
                <w:szCs w:val="28"/>
                <w:lang w:bidi="ar-IQ"/>
              </w:rPr>
              <w:t>30</w:t>
            </w:r>
          </w:p>
        </w:tc>
      </w:tr>
    </w:tbl>
    <w:tbl>
      <w:tblPr>
        <w:tblStyle w:val="1-3"/>
        <w:tblpPr w:leftFromText="180" w:rightFromText="180" w:vertAnchor="text" w:horzAnchor="margin" w:tblpY="509"/>
        <w:tblW w:w="10031" w:type="dxa"/>
        <w:tblLook w:val="04A0" w:firstRow="1" w:lastRow="0" w:firstColumn="1" w:lastColumn="0" w:noHBand="0" w:noVBand="1"/>
      </w:tblPr>
      <w:tblGrid>
        <w:gridCol w:w="5495"/>
        <w:gridCol w:w="4536"/>
      </w:tblGrid>
      <w:tr w:rsidR="0026153E" w:rsidRPr="00E96F17" w:rsidTr="0026153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0031" w:type="dxa"/>
            <w:gridSpan w:val="2"/>
          </w:tcPr>
          <w:p w:rsidR="0026153E" w:rsidRPr="00E96F17" w:rsidRDefault="0026153E" w:rsidP="0026153E">
            <w:pPr>
              <w:jc w:val="right"/>
              <w:rPr>
                <w:rFonts w:asciiTheme="majorBidi" w:hAnsiTheme="majorBidi" w:cstheme="majorBidi"/>
                <w:sz w:val="36"/>
                <w:szCs w:val="36"/>
                <w:lang w:bidi="ar-IQ"/>
              </w:rPr>
              <w:bidi/>
            </w:pPr>
            <w:r w:rsidRPr="00E96F17">
              <w:rPr>
                <w:rFonts w:asciiTheme="majorBidi" w:hAnsiTheme="majorBidi" w:cstheme="majorBidi"/>
                <w:sz w:val="36"/>
                <w:szCs w:val="36"/>
                <w:lang w:bidi="ar-IQ"/>
              </w:rPr>
              <w:t xml:space="preserve">12- Infrastructure:</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495" w:type="dxa"/>
          </w:tcPr>
          <w:p w:rsidR="0026153E" w:rsidRPr="00E96F17" w:rsidRDefault="0026153E" w:rsidP="0026153E">
            <w:pPr>
              <w:jc w:val="right"/>
              <w:rPr>
                <w:b w:val="0"/>
                <w:bCs w:val="0"/>
                <w:sz w:val="36"/>
                <w:szCs w:val="36"/>
                <w:lang w:bidi="ar-IQ"/>
              </w:rPr>
              <w:bidi/>
            </w:pPr>
            <w:r w:rsidRPr="00E96F17">
              <w:rPr>
                <w:rFonts w:hint="cs"/>
                <w:b w:val="0"/>
                <w:bCs w:val="0"/>
                <w:sz w:val="36"/>
                <w:szCs w:val="36"/>
                <w:lang w:bidi="ar-IQ"/>
              </w:rPr>
              <w:t xml:space="preserve">nothing</w:t>
            </w:r>
          </w:p>
        </w:tc>
        <w:tc>
          <w:tcPr>
            <w:tcW w:w="4536" w:type="dxa"/>
          </w:tcPr>
          <w:p w:rsidR="0026153E" w:rsidRPr="00E96F17"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E96F17">
              <w:rPr>
                <w:rFonts w:hint="cs"/>
                <w:sz w:val="36"/>
                <w:szCs w:val="36"/>
                <w:lang w:bidi="ar-IQ"/>
              </w:rPr>
              <w:t>1- Required textbooks</w:t>
            </w:r>
          </w:p>
        </w:tc>
      </w:tr>
      <w:tr w:rsidR="0026153E" w:rsidRPr="00E96F17" w:rsidTr="0026153E">
        <w:trPr>
          <w:trHeight w:val="225"/>
        </w:trPr>
        <w:tc>
          <w:tcPr>
            <w:cnfStyle w:val="001000000000" w:firstRow="0" w:lastRow="0" w:firstColumn="1" w:lastColumn="0" w:oddVBand="0" w:evenVBand="0" w:oddHBand="0" w:evenHBand="0" w:firstRowFirstColumn="0" w:firstRowLastColumn="0" w:lastRowFirstColumn="0" w:lastRowLastColumn="0"/>
            <w:tcW w:w="5495" w:type="dxa"/>
          </w:tcPr>
          <w:p w:rsidR="0026153E" w:rsidRPr="00E96F17" w:rsidRDefault="0026153E" w:rsidP="0026153E">
            <w:pPr>
              <w:jc w:val="center"/>
              <w:rPr>
                <w:b w:val="0"/>
                <w:bCs w:val="0"/>
                <w:sz w:val="36"/>
                <w:szCs w:val="36"/>
                <w:lang w:bidi="ar-IQ"/>
              </w:rPr>
              <w:bidi/>
            </w:pPr>
            <w:r w:rsidRPr="00E96F17">
              <w:rPr>
                <w:rFonts w:hint="cs"/>
                <w:b w:val="0"/>
                <w:bCs w:val="0"/>
                <w:sz w:val="36"/>
                <w:szCs w:val="36"/>
                <w:lang w:bidi="ar-IQ"/>
              </w:rPr>
              <w:t xml:space="preserve">Music Theory / Dan Hauser</w:t>
            </w:r>
            <w:proofErr w:type="spellStart"/>
            <w:proofErr w:type="spellEnd"/>
          </w:p>
          <w:p w:rsidR="0026153E" w:rsidRPr="00E96F17" w:rsidRDefault="0026153E" w:rsidP="0026153E">
            <w:pPr>
              <w:jc w:val="center"/>
              <w:rPr>
                <w:b w:val="0"/>
                <w:bCs w:val="0"/>
                <w:sz w:val="36"/>
                <w:szCs w:val="36"/>
                <w:lang w:bidi="ar-IQ"/>
              </w:rPr>
              <w:bidi/>
            </w:pPr>
            <w:r w:rsidRPr="00E96F17">
              <w:rPr>
                <w:rFonts w:hint="cs"/>
                <w:b w:val="0"/>
                <w:bCs w:val="0"/>
                <w:sz w:val="36"/>
                <w:szCs w:val="36"/>
                <w:lang w:bidi="ar-IQ"/>
              </w:rPr>
              <w:t xml:space="preserve">Music Theories / by Salim Al-Helou</w:t>
            </w:r>
          </w:p>
        </w:tc>
        <w:tc>
          <w:tcPr>
            <w:tcW w:w="4536" w:type="dxa"/>
          </w:tcPr>
          <w:p w:rsidR="0026153E" w:rsidRPr="00E96F17"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E96F17">
              <w:rPr>
                <w:rFonts w:hint="cs"/>
                <w:sz w:val="36"/>
                <w:szCs w:val="36"/>
                <w:lang w:bidi="ar-IQ"/>
              </w:rPr>
              <w:t>2- Recommended books and references</w:t>
            </w:r>
          </w:p>
          <w:p w:rsidR="0026153E" w:rsidRPr="00E96F17"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E96F17">
              <w:rPr>
                <w:rFonts w:hint="cs"/>
                <w:sz w:val="36"/>
                <w:szCs w:val="36"/>
                <w:lang w:bidi="ar-IQ"/>
              </w:rPr>
              <w:t>(Scientific journals, international plays)</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495" w:type="dxa"/>
          </w:tcPr>
          <w:p w:rsidR="0026153E" w:rsidRPr="00E96F17" w:rsidRDefault="0026153E" w:rsidP="0026153E">
            <w:pPr>
              <w:tabs>
                <w:tab w:val="center" w:pos="2464"/>
                <w:tab w:val="right" w:pos="4929"/>
              </w:tabs>
              <w:rPr>
                <w:b w:val="0"/>
                <w:bCs w:val="0"/>
                <w:sz w:val="36"/>
                <w:szCs w:val="36"/>
                <w:lang w:bidi="ar-IQ"/>
              </w:rPr>
            </w:pPr>
            <w:r w:rsidRPr="00E96F17">
              <w:rPr>
                <w:rFonts w:hint="cs"/>
                <w:b w:val="0"/>
                <w:bCs w:val="0"/>
                <w:sz w:val="36"/>
                <w:szCs w:val="36"/>
                <w:lang w:bidi="ar-IQ"/>
              </w:rPr>
              <w:t xml:space="preserve">Rules and Appreciation of Arabic Music / Muhammad Salah al-Din</w:t>
            </w:r>
          </w:p>
          <w:p w:rsidR="0026153E" w:rsidRPr="00E96F17" w:rsidRDefault="0026153E" w:rsidP="0026153E">
            <w:pPr>
              <w:tabs>
                <w:tab w:val="center" w:pos="2464"/>
                <w:tab w:val="right" w:pos="4929"/>
              </w:tabs>
              <w:rPr>
                <w:b w:val="0"/>
                <w:bCs w:val="0"/>
                <w:sz w:val="36"/>
                <w:szCs w:val="36"/>
                <w:lang w:bidi="ar-IQ"/>
              </w:rPr>
            </w:pPr>
            <w:r w:rsidRPr="00E96F17">
              <w:rPr>
                <w:rFonts w:hint="cs"/>
                <w:b w:val="0"/>
                <w:bCs w:val="0"/>
                <w:sz w:val="36"/>
                <w:szCs w:val="36"/>
                <w:lang w:bidi="ar-IQ"/>
              </w:rPr>
              <w:t xml:space="preserve">The Aesthetics of Music Through the Ages / Dr. Hala Mahjoub Khader</w:t>
            </w:r>
          </w:p>
          <w:p w:rsidR="0026153E" w:rsidRPr="00E96F17" w:rsidRDefault="0026153E" w:rsidP="0026153E">
            <w:pPr>
              <w:tabs>
                <w:tab w:val="center" w:pos="2464"/>
                <w:tab w:val="right" w:pos="4929"/>
              </w:tabs>
              <w:rPr>
                <w:b w:val="0"/>
                <w:bCs w:val="0"/>
                <w:sz w:val="36"/>
                <w:szCs w:val="36"/>
                <w:lang w:bidi="ar-IQ"/>
              </w:rPr>
            </w:pPr>
            <w:r w:rsidRPr="00E96F17">
              <w:rPr>
                <w:rFonts w:hint="cs"/>
                <w:b w:val="0"/>
                <w:bCs w:val="0"/>
                <w:sz w:val="36"/>
                <w:szCs w:val="36"/>
                <w:lang w:bidi="ar-IQ"/>
              </w:rPr>
              <w:t>Iraqi Maqam / Haj Hashim Al-Rajab</w:t>
            </w:r>
          </w:p>
          <w:p w:rsidR="0026153E" w:rsidRPr="00E96F17" w:rsidRDefault="0026153E" w:rsidP="0026153E">
            <w:pPr>
              <w:tabs>
                <w:tab w:val="center" w:pos="2464"/>
                <w:tab w:val="right" w:pos="4929"/>
              </w:tabs>
              <w:rPr>
                <w:b w:val="0"/>
                <w:bCs w:val="0"/>
                <w:sz w:val="36"/>
                <w:szCs w:val="36"/>
                <w:lang w:bidi="ar-IQ"/>
              </w:rPr>
            </w:pPr>
            <w:r w:rsidRPr="00E96F17">
              <w:rPr>
                <w:rFonts w:hint="cs"/>
                <w:b w:val="0"/>
                <w:bCs w:val="0"/>
                <w:sz w:val="36"/>
                <w:szCs w:val="36"/>
                <w:lang w:bidi="ar-IQ"/>
              </w:rPr>
              <w:t xml:space="preserve">Music and Civilization / Hojola Yakhtentrit</w:t>
            </w:r>
            <w:proofErr w:type="spellStart"/>
            <w:proofErr w:type="spellEnd"/>
            <w:proofErr w:type="spellStart"/>
            <w:proofErr w:type="spellEnd"/>
          </w:p>
          <w:p w:rsidR="0026153E" w:rsidRPr="00E96F17" w:rsidRDefault="0026153E" w:rsidP="0026153E">
            <w:pPr>
              <w:tabs>
                <w:tab w:val="center" w:pos="2464"/>
                <w:tab w:val="right" w:pos="4929"/>
              </w:tabs>
              <w:rPr>
                <w:b w:val="0"/>
                <w:bCs w:val="0"/>
                <w:sz w:val="36"/>
                <w:szCs w:val="36"/>
                <w:lang w:bidi="ar-IQ"/>
              </w:rPr>
            </w:pPr>
            <w:r w:rsidRPr="00E96F17">
              <w:rPr>
                <w:rFonts w:hint="cs"/>
                <w:b w:val="0"/>
                <w:bCs w:val="0"/>
                <w:sz w:val="36"/>
                <w:szCs w:val="36"/>
                <w:lang w:bidi="ar-IQ"/>
              </w:rPr>
              <w:t xml:space="preserve">World Music Heritage / Kurt Sachs</w:t>
            </w:r>
            <w:proofErr w:type="spellStart"/>
            <w:proofErr w:type="spellEnd"/>
          </w:p>
        </w:tc>
        <w:tc>
          <w:tcPr>
            <w:tcW w:w="4536" w:type="dxa"/>
          </w:tcPr>
          <w:p w:rsidR="0026153E" w:rsidRPr="00E96F17"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E96F17">
              <w:rPr>
                <w:rFonts w:hint="cs"/>
                <w:sz w:val="36"/>
                <w:szCs w:val="36"/>
                <w:lang w:bidi="ar-IQ"/>
              </w:rPr>
              <w:lastRenderedPageBreak/>
              <w:t>3- Main references (sources)</w:t>
            </w:r>
          </w:p>
        </w:tc>
      </w:tr>
      <w:tr w:rsidR="0026153E" w:rsidRPr="00E96F17" w:rsidTr="0026153E">
        <w:trPr>
          <w:trHeight w:val="408"/>
        </w:trPr>
        <w:tc>
          <w:tcPr>
            <w:cnfStyle w:val="001000000000" w:firstRow="0" w:lastRow="0" w:firstColumn="1" w:lastColumn="0" w:oddVBand="0" w:evenVBand="0" w:oddHBand="0" w:evenHBand="0" w:firstRowFirstColumn="0" w:firstRowLastColumn="0" w:lastRowFirstColumn="0" w:lastRowLastColumn="0"/>
            <w:tcW w:w="5495" w:type="dxa"/>
          </w:tcPr>
          <w:p w:rsidR="0026153E" w:rsidRPr="00E96F17" w:rsidRDefault="0026153E" w:rsidP="0026153E">
            <w:pPr>
              <w:jc w:val="right"/>
              <w:rPr>
                <w:b w:val="0"/>
                <w:bCs w:val="0"/>
                <w:sz w:val="36"/>
                <w:szCs w:val="36"/>
                <w:lang w:bidi="ar-IQ"/>
              </w:rPr>
              <w:bidi/>
            </w:pPr>
            <w:r w:rsidRPr="00E96F17">
              <w:rPr>
                <w:rFonts w:hint="cs"/>
                <w:b w:val="0"/>
                <w:bCs w:val="0"/>
                <w:sz w:val="36"/>
                <w:szCs w:val="36"/>
                <w:lang w:bidi="ar-IQ"/>
              </w:rPr>
              <w:lastRenderedPageBreak/>
              <w:t xml:space="preserve">Google, YouTube and others</w:t>
            </w:r>
            <w:proofErr w:type="spellStart"/>
            <w:proofErr w:type="spellEnd"/>
          </w:p>
          <w:p w:rsidR="0026153E" w:rsidRPr="00E96F17" w:rsidRDefault="0026153E" w:rsidP="0026153E">
            <w:pPr>
              <w:jc w:val="right"/>
              <w:rPr>
                <w:b w:val="0"/>
                <w:bCs w:val="0"/>
                <w:sz w:val="36"/>
                <w:szCs w:val="36"/>
                <w:lang w:bidi="ar-IQ"/>
              </w:rPr>
              <w:bidi/>
            </w:pPr>
          </w:p>
        </w:tc>
        <w:tc>
          <w:tcPr>
            <w:tcW w:w="4536" w:type="dxa"/>
          </w:tcPr>
          <w:p w:rsidR="0026153E" w:rsidRPr="00E96F17"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E96F17">
              <w:rPr>
                <w:rFonts w:hint="cs"/>
                <w:sz w:val="36"/>
                <w:szCs w:val="36"/>
                <w:lang w:bidi="ar-IQ"/>
              </w:rPr>
              <w:t>4- Electronic references, websites</w:t>
            </w:r>
          </w:p>
        </w:tc>
      </w:tr>
    </w:tbl>
    <w:p w:rsidR="0026153E" w:rsidRPr="00E96F17" w:rsidRDefault="0026153E" w:rsidP="0026153E">
      <w:pPr>
        <w:rPr>
          <w:sz w:val="36"/>
          <w:szCs w:val="36"/>
          <w:lang w:bidi="ar-IQ"/>
        </w:rPr>
        <w:bidi/>
      </w:pPr>
    </w:p>
    <w:tbl>
      <w:tblPr>
        <w:tblStyle w:val="1-3"/>
        <w:tblW w:w="10173" w:type="dxa"/>
        <w:tblLook w:val="04A0" w:firstRow="1" w:lastRow="0" w:firstColumn="1" w:lastColumn="0" w:noHBand="0" w:noVBand="1"/>
      </w:tblPr>
      <w:tblGrid>
        <w:gridCol w:w="10173"/>
      </w:tblGrid>
      <w:tr w:rsidR="0026153E" w:rsidRPr="00E96F17" w:rsidTr="0026153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0173" w:type="dxa"/>
          </w:tcPr>
          <w:p w:rsidR="0026153E" w:rsidRPr="005F4848" w:rsidRDefault="0026153E" w:rsidP="0026153E">
            <w:pPr>
              <w:jc w:val="right"/>
              <w:rPr>
                <w:rFonts w:asciiTheme="majorBidi" w:hAnsiTheme="majorBidi" w:cs="Arial"/>
                <w:sz w:val="36"/>
                <w:szCs w:val="36"/>
                <w:lang w:bidi="ar-IQ"/>
              </w:rPr>
              <w:bidi/>
            </w:pPr>
            <w:r w:rsidRPr="00E96F17">
              <w:rPr>
                <w:rFonts w:asciiTheme="majorBidi" w:hAnsiTheme="majorBidi" w:cstheme="majorBidi"/>
                <w:sz w:val="36"/>
                <w:szCs w:val="36"/>
                <w:lang w:bidi="ar-IQ"/>
              </w:rPr>
              <w:t>13- Curriculum Development Plan</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10173" w:type="dxa"/>
            <w:tcBorders>
              <w:bottom w:val="single" w:sz="4" w:space="0" w:color="auto"/>
            </w:tcBorders>
          </w:tcPr>
          <w:p w:rsidR="0026153E" w:rsidRPr="00E96F17" w:rsidRDefault="0026153E" w:rsidP="0026153E">
            <w:pPr>
              <w:rPr>
                <w:sz w:val="36"/>
                <w:szCs w:val="36"/>
                <w:lang w:bidi="ar-IQ"/>
              </w:rPr>
              <w:bidi/>
            </w:pPr>
          </w:p>
          <w:p w:rsidR="0026153E" w:rsidRPr="00E96F17" w:rsidRDefault="0026153E" w:rsidP="0026153E">
            <w:pPr>
              <w:jc w:val="right"/>
              <w:rPr>
                <w:rFonts w:asciiTheme="majorBidi" w:hAnsiTheme="majorBidi" w:cstheme="majorBidi"/>
                <w:b w:val="0"/>
                <w:bCs w:val="0"/>
                <w:sz w:val="36"/>
                <w:szCs w:val="36"/>
                <w:lang w:bidi="ar-IQ"/>
              </w:rPr>
              <w:bidi/>
            </w:pPr>
            <w:r w:rsidRPr="00E96F17">
              <w:rPr>
                <w:rFonts w:asciiTheme="majorBidi" w:hAnsiTheme="majorBidi" w:cstheme="majorBidi"/>
                <w:b w:val="0"/>
                <w:bCs w:val="0"/>
                <w:sz w:val="36"/>
                <w:szCs w:val="36"/>
                <w:lang w:bidi="ar-IQ"/>
              </w:rPr>
              <w:t>- Developing the curriculum content by deleting, adding, and replacing.</w:t>
            </w:r>
            <w:r w:rsidRPr="00E96F17">
              <w:rPr>
                <w:rFonts w:asciiTheme="majorBidi" w:hAnsiTheme="majorBidi" w:cstheme="majorBidi"/>
                <w:b w:val="0"/>
                <w:bCs w:val="0"/>
                <w:sz w:val="36"/>
                <w:szCs w:val="36"/>
                <w:lang w:bidi="ar-IQ"/>
              </w:rPr>
              <w:t xml:space="preserve">1</w:t>
            </w:r>
          </w:p>
          <w:p w:rsidR="0026153E" w:rsidRPr="00E96F17" w:rsidRDefault="0026153E" w:rsidP="0026153E">
            <w:pPr>
              <w:jc w:val="right"/>
              <w:rPr>
                <w:rFonts w:asciiTheme="majorBidi" w:hAnsiTheme="majorBidi" w:cstheme="majorBidi"/>
                <w:b w:val="0"/>
                <w:bCs w:val="0"/>
                <w:sz w:val="36"/>
                <w:szCs w:val="36"/>
                <w:lang w:bidi="ar-IQ"/>
              </w:rPr>
              <w:bidi/>
            </w:pPr>
            <w:r w:rsidRPr="00E96F17">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rsidR="0026153E" w:rsidRPr="005F4848" w:rsidRDefault="0026153E" w:rsidP="0026153E">
            <w:pPr>
              <w:jc w:val="right"/>
              <w:rPr>
                <w:rFonts w:asciiTheme="majorBidi" w:hAnsiTheme="majorBidi" w:cs="Arial"/>
                <w:b w:val="0"/>
                <w:bCs w:val="0"/>
                <w:sz w:val="36"/>
                <w:szCs w:val="36"/>
                <w:lang w:bidi="ar-IQ"/>
              </w:rPr>
              <w:bidi/>
            </w:pPr>
            <w:r w:rsidRPr="00E96F17">
              <w:rPr>
                <w:rFonts w:asciiTheme="majorBidi" w:hAnsiTheme="majorBidi" w:cstheme="majorBidi"/>
                <w:b w:val="0"/>
                <w:bCs w:val="0"/>
                <w:sz w:val="36"/>
                <w:szCs w:val="36"/>
                <w:lang w:bidi="ar-IQ"/>
              </w:rPr>
              <w:t xml:space="preserve"> </w:t>
            </w:r>
            <w:r w:rsidRPr="00E96F17">
              <w:rPr>
                <w:rFonts w:asciiTheme="majorBidi" w:hAnsiTheme="majorBidi" w:cstheme="majorBidi"/>
                <w:b w:val="0"/>
                <w:bCs w:val="0"/>
                <w:sz w:val="36"/>
                <w:szCs w:val="36"/>
                <w:lang w:bidi="ar-IQ"/>
              </w:rPr>
              <w:t xml:space="preserve">3- Using modern display methods</w:t>
            </w:r>
          </w:p>
        </w:tc>
      </w:tr>
      <w:tr w:rsidR="0026153E" w:rsidRPr="00E96F17" w:rsidTr="0026153E">
        <w:trPr>
          <w:trHeight w:val="1650"/>
        </w:trPr>
        <w:tc>
          <w:tcPr>
            <w:cnfStyle w:val="001000000000" w:firstRow="0" w:lastRow="0" w:firstColumn="1" w:lastColumn="0" w:oddVBand="0" w:evenVBand="0" w:oddHBand="0" w:evenHBand="0" w:firstRowFirstColumn="0" w:firstRowLastColumn="0" w:lastRowFirstColumn="0" w:lastRowLastColumn="0"/>
            <w:tcW w:w="10173" w:type="dxa"/>
            <w:tcBorders>
              <w:top w:val="single" w:sz="4" w:space="0" w:color="auto"/>
              <w:bottom w:val="single" w:sz="4" w:space="0" w:color="auto"/>
            </w:tcBorders>
          </w:tcPr>
          <w:p w:rsidR="0026153E" w:rsidRPr="00E96F17" w:rsidRDefault="0026153E" w:rsidP="0026153E">
            <w:pPr>
              <w:jc w:val="right"/>
              <w:rPr>
                <w:sz w:val="36"/>
                <w:szCs w:val="36"/>
                <w:lang w:bidi="ar-IQ"/>
              </w:rPr>
              <w:bidi/>
            </w:pPr>
            <w:r w:rsidRPr="00E96F17">
              <w:rPr>
                <w:rFonts w:hint="cs"/>
                <w:sz w:val="36"/>
                <w:szCs w:val="36"/>
                <w:lang w:bidi="ar-IQ"/>
              </w:rPr>
              <w:t>Special requirements: (including, for example, workshops, journals, laboratories, and websites) Permanent exhibition halls</w:t>
            </w:r>
          </w:p>
          <w:p w:rsidR="0026153E" w:rsidRPr="00E96F17" w:rsidRDefault="0026153E" w:rsidP="0026153E">
            <w:pPr>
              <w:jc w:val="right"/>
              <w:rPr>
                <w:sz w:val="36"/>
                <w:szCs w:val="36"/>
                <w:lang w:bidi="ar-IQ"/>
              </w:rPr>
              <w:bidi/>
            </w:pPr>
          </w:p>
        </w:tc>
      </w:tr>
      <w:tr w:rsidR="0026153E" w:rsidTr="002615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0173" w:type="dxa"/>
            <w:tcBorders>
              <w:top w:val="single" w:sz="4" w:space="0" w:color="auto"/>
            </w:tcBorders>
          </w:tcPr>
          <w:p w:rsidR="0026153E" w:rsidRDefault="0026153E" w:rsidP="0026153E">
            <w:pPr>
              <w:jc w:val="right"/>
              <w:rPr>
                <w:sz w:val="36"/>
                <w:szCs w:val="36"/>
                <w:lang w:bidi="ar-IQ"/>
              </w:rPr>
              <w:bidi/>
            </w:pPr>
            <w:r w:rsidRPr="00E96F17">
              <w:rPr>
                <w:rFonts w:hint="cs"/>
                <w:sz w:val="36"/>
                <w:szCs w:val="36"/>
                <w:lang w:bidi="ar-IQ"/>
              </w:rPr>
              <w:t>Signature of the course instructor: Assistant Professor Dr. Asaad Jawad Yousef</w:t>
            </w:r>
            <w:proofErr w:type="spellStart"/>
            <w:proofErr w:type="spellEnd"/>
          </w:p>
          <w:p w:rsidR="0026153E" w:rsidRDefault="0026153E" w:rsidP="0026153E">
            <w:pPr>
              <w:rPr>
                <w:sz w:val="36"/>
                <w:szCs w:val="36"/>
                <w:lang w:bidi="ar-IQ"/>
              </w:rPr>
              <w:bidi/>
            </w:pPr>
          </w:p>
        </w:tc>
      </w:tr>
    </w:tbl>
    <w:p w:rsidR="0026153E" w:rsidRDefault="0026153E" w:rsidP="0026153E">
      <w:pPr>
        <w:rPr>
          <w:sz w:val="36"/>
          <w:szCs w:val="36"/>
          <w:lang w:bidi="ar-IQ"/>
        </w:rPr>
        <w:bidi/>
      </w:pPr>
    </w:p>
    <w:p w:rsidR="0026153E" w:rsidRDefault="0026153E" w:rsidP="0026153E">
      <w:pPr>
        <w:tabs>
          <w:tab w:val="left" w:pos="6878"/>
          <w:tab w:val="left" w:pos="8130"/>
        </w:tabs>
        <w:jc w:val="right"/>
        <w:rPr>
          <w:b/>
          <w:bCs/>
          <w:sz w:val="48"/>
          <w:szCs w:val="48"/>
        </w:rPr>
        <w:bidi/>
      </w:pPr>
    </w:p>
    <w:p w:rsidR="0026153E" w:rsidRDefault="0026153E" w:rsidP="0026153E">
      <w:pPr>
        <w:jc w:val="right"/>
        <w:rPr>
          <w:b/>
          <w:bCs/>
          <w:sz w:val="72"/>
          <w:szCs w:val="72"/>
        </w:rPr>
        <w:bidi/>
      </w:pPr>
    </w:p>
    <w:p w:rsidR="00F41951" w:rsidRDefault="00F41951" w:rsidP="0026153E">
      <w:pPr>
        <w:jc w:val="right"/>
        <w:rPr>
          <w:b/>
          <w:bCs/>
          <w:sz w:val="72"/>
          <w:szCs w:val="72"/>
        </w:rPr>
        <w:bidi/>
      </w:pPr>
    </w:p>
    <w:p w:rsidR="00F41951" w:rsidRDefault="00F41951" w:rsidP="0026153E">
      <w:pPr>
        <w:jc w:val="right"/>
        <w:rPr>
          <w:b/>
          <w:bCs/>
          <w:sz w:val="72"/>
          <w:szCs w:val="72"/>
        </w:rPr>
        <w:bidi/>
      </w:pPr>
    </w:p>
    <w:p w:rsidR="0026153E" w:rsidRDefault="0026153E" w:rsidP="00FE6CF8">
      <w:pPr>
        <w:rPr>
          <w:b/>
          <w:bCs/>
          <w:sz w:val="72"/>
          <w:szCs w:val="72"/>
        </w:rPr>
        <w:bidi/>
      </w:pPr>
    </w:p>
    <w:p w:rsidR="0026153E" w:rsidRDefault="0026153E" w:rsidP="0026153E">
      <w:pPr>
        <w:pStyle w:val="2"/>
        <w:jc w:val="center"/>
        <w:rPr>
          <w:b/>
          <w:sz w:val="36"/>
          <w:szCs w:val="36"/>
        </w:rPr>
      </w:pPr>
      <w:r>
        <w:rPr>
          <w:b/>
          <w:sz w:val="36"/>
          <w:szCs w:val="36"/>
        </w:rPr>
        <w:lastRenderedPageBreak/>
        <w:t>Course description template</w:t>
      </w: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00" w:firstRow="0" w:lastRow="0" w:firstColumn="0" w:lastColumn="0" w:noHBand="0" w:noVBand="1"/>
      </w:tblPr>
      <w:tblGrid>
        <w:gridCol w:w="9576"/>
      </w:tblGrid>
      <w:tr w:rsidR="0026153E" w:rsidTr="0026153E">
        <w:tc>
          <w:tcPr>
            <w:tcW w:w="9576" w:type="dxa"/>
          </w:tcPr>
          <w:p w:rsidR="0026153E" w:rsidRDefault="0026153E" w:rsidP="0026153E">
            <w:pPr>
              <w:pStyle w:val="2"/>
              <w:rPr>
                <w:sz w:val="24"/>
                <w:szCs w:val="24"/>
              </w:rPr>
            </w:pPr>
            <w:r>
              <w:rPr>
                <w:rFonts w:ascii="Traditional Arabic" w:eastAsia="Traditional Arabic" w:hAnsi="Traditional Arabic" w:cs="Traditional Arabic"/>
                <w:color w:val="000000"/>
                <w:sz w:val="32"/>
                <w:szCs w:val="32"/>
              </w:rPr>
              <w:t>This course description provides a concise summary of the course's key features and expected learning outcomes, demonstrating whether students have made the most of the available learning opportunities. It must be linked to the program description.</w:t>
            </w:r>
            <w:r>
              <w:rPr>
                <w:sz w:val="24"/>
                <w:szCs w:val="24"/>
              </w:rPr>
              <w:t>.</w:t>
            </w:r>
          </w:p>
        </w:tc>
      </w:tr>
    </w:tbl>
    <w:p w:rsidR="0026153E" w:rsidRDefault="0026153E" w:rsidP="0026153E">
      <w:pPr>
        <w:pStyle w:val="2"/>
        <w:rPr>
          <w:sz w:val="36"/>
          <w:szCs w:val="36"/>
        </w:rPr>
      </w:pPr>
    </w:p>
    <w:tbl>
      <w:tblPr>
        <w:tblW w:w="10278"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1620"/>
        <w:gridCol w:w="1620"/>
        <w:gridCol w:w="2299"/>
        <w:gridCol w:w="123"/>
        <w:gridCol w:w="2168"/>
        <w:gridCol w:w="1331"/>
        <w:gridCol w:w="1117"/>
      </w:tblGrid>
      <w:tr w:rsidR="0026153E" w:rsidTr="0026153E">
        <w:tc>
          <w:tcPr>
            <w:tcW w:w="5539" w:type="dxa"/>
            <w:gridSpan w:val="3"/>
          </w:tcPr>
          <w:p w:rsidR="0026153E" w:rsidRDefault="0026153E" w:rsidP="0026153E">
            <w:pPr>
              <w:pStyle w:val="2"/>
              <w:rPr>
                <w:sz w:val="36"/>
                <w:szCs w:val="36"/>
              </w:rPr>
            </w:pPr>
            <w:r>
              <w:rPr>
                <w:sz w:val="36"/>
                <w:szCs w:val="36"/>
              </w:rPr>
              <w:t>Al-Qadisiyah University / College of Fine Arts</w:t>
            </w:r>
          </w:p>
        </w:tc>
        <w:tc>
          <w:tcPr>
            <w:tcW w:w="4739" w:type="dxa"/>
            <w:gridSpan w:val="4"/>
          </w:tcPr>
          <w:p w:rsidR="0026153E" w:rsidRDefault="0026153E" w:rsidP="0026153E">
            <w:pPr>
              <w:pStyle w:val="2"/>
              <w:rPr>
                <w:sz w:val="36"/>
                <w:szCs w:val="36"/>
              </w:rPr>
            </w:pPr>
            <w:r>
              <w:rPr>
                <w:rFonts w:hint="cs"/>
                <w:sz w:val="36"/>
                <w:szCs w:val="36"/>
              </w:rPr>
              <w:t xml:space="preserve">1- Educational institution</w:t>
            </w:r>
          </w:p>
        </w:tc>
      </w:tr>
      <w:tr w:rsidR="0026153E" w:rsidRPr="001562E6" w:rsidTr="0026153E">
        <w:tc>
          <w:tcPr>
            <w:tcW w:w="5539" w:type="dxa"/>
            <w:gridSpan w:val="3"/>
          </w:tcPr>
          <w:p w:rsidR="0026153E" w:rsidRPr="001562E6" w:rsidRDefault="0026153E" w:rsidP="0026153E">
            <w:pPr>
              <w:pStyle w:val="2"/>
              <w:rPr>
                <w:sz w:val="36"/>
                <w:szCs w:val="36"/>
              </w:rPr>
            </w:pPr>
            <w:r w:rsidRPr="001562E6">
              <w:rPr>
                <w:sz w:val="36"/>
                <w:szCs w:val="36"/>
              </w:rPr>
              <w:t>Department of Art Education</w:t>
            </w:r>
          </w:p>
        </w:tc>
        <w:tc>
          <w:tcPr>
            <w:tcW w:w="4739" w:type="dxa"/>
            <w:gridSpan w:val="4"/>
          </w:tcPr>
          <w:p w:rsidR="0026153E" w:rsidRPr="001562E6" w:rsidRDefault="0026153E" w:rsidP="0026153E">
            <w:pPr>
              <w:pStyle w:val="2"/>
              <w:rPr>
                <w:b/>
                <w:sz w:val="36"/>
                <w:szCs w:val="36"/>
              </w:rPr>
            </w:pPr>
            <w:r>
              <w:rPr>
                <w:rFonts w:hint="cs"/>
                <w:b/>
                <w:sz w:val="36"/>
                <w:szCs w:val="36"/>
              </w:rPr>
              <w:t xml:space="preserve">2- University Department/Center</w:t>
            </w:r>
          </w:p>
        </w:tc>
      </w:tr>
      <w:tr w:rsidR="0026153E" w:rsidRPr="001562E6" w:rsidTr="0026153E">
        <w:trPr>
          <w:trHeight w:val="120"/>
        </w:trPr>
        <w:tc>
          <w:tcPr>
            <w:tcW w:w="5539" w:type="dxa"/>
            <w:gridSpan w:val="3"/>
          </w:tcPr>
          <w:p w:rsidR="0026153E" w:rsidRPr="001562E6" w:rsidRDefault="0026153E" w:rsidP="0026153E">
            <w:pPr>
              <w:pStyle w:val="2"/>
              <w:rPr>
                <w:sz w:val="36"/>
                <w:szCs w:val="36"/>
              </w:rPr>
            </w:pPr>
            <w:r w:rsidRPr="001562E6">
              <w:rPr>
                <w:sz w:val="36"/>
                <w:szCs w:val="36"/>
              </w:rPr>
              <w:t>Bachelor's</w:t>
            </w:r>
          </w:p>
        </w:tc>
        <w:tc>
          <w:tcPr>
            <w:tcW w:w="4739" w:type="dxa"/>
            <w:gridSpan w:val="4"/>
          </w:tcPr>
          <w:p w:rsidR="0026153E" w:rsidRPr="001562E6" w:rsidRDefault="0026153E" w:rsidP="0026153E">
            <w:pPr>
              <w:pStyle w:val="2"/>
              <w:rPr>
                <w:b/>
                <w:sz w:val="36"/>
                <w:szCs w:val="36"/>
              </w:rPr>
            </w:pPr>
            <w:r>
              <w:rPr>
                <w:rFonts w:hint="cs"/>
                <w:b/>
                <w:sz w:val="36"/>
                <w:szCs w:val="36"/>
              </w:rPr>
              <w:t xml:space="preserve">3- Name of the academic program</w:t>
            </w:r>
          </w:p>
        </w:tc>
      </w:tr>
      <w:tr w:rsidR="0026153E" w:rsidRPr="001562E6" w:rsidTr="0026153E">
        <w:trPr>
          <w:trHeight w:val="315"/>
        </w:trPr>
        <w:tc>
          <w:tcPr>
            <w:tcW w:w="5539" w:type="dxa"/>
            <w:gridSpan w:val="3"/>
          </w:tcPr>
          <w:p w:rsidR="0026153E" w:rsidRPr="001562E6" w:rsidRDefault="0026153E" w:rsidP="0026153E">
            <w:pPr>
              <w:pStyle w:val="2"/>
              <w:rPr>
                <w:sz w:val="36"/>
                <w:szCs w:val="36"/>
              </w:rPr>
            </w:pPr>
            <w:r w:rsidRPr="001562E6">
              <w:rPr>
                <w:sz w:val="36"/>
                <w:szCs w:val="36"/>
              </w:rPr>
              <w:t xml:space="preserve">Methods of teaching art</w:t>
            </w:r>
          </w:p>
        </w:tc>
        <w:tc>
          <w:tcPr>
            <w:tcW w:w="4739" w:type="dxa"/>
            <w:gridSpan w:val="4"/>
          </w:tcPr>
          <w:p w:rsidR="0026153E" w:rsidRPr="001562E6" w:rsidRDefault="0026153E" w:rsidP="0026153E">
            <w:pPr>
              <w:pStyle w:val="2"/>
              <w:rPr>
                <w:b/>
                <w:sz w:val="36"/>
                <w:szCs w:val="36"/>
              </w:rPr>
            </w:pPr>
            <w:r>
              <w:rPr>
                <w:rFonts w:hint="cs"/>
                <w:b/>
                <w:sz w:val="36"/>
                <w:szCs w:val="36"/>
              </w:rPr>
              <w:t>4-</w:t>
            </w:r>
            <w:r w:rsidRPr="001562E6">
              <w:rPr>
                <w:b/>
                <w:sz w:val="36"/>
                <w:szCs w:val="36"/>
              </w:rPr>
              <w:t xml:space="preserve">  Course Name/Code</w:t>
            </w:r>
          </w:p>
        </w:tc>
      </w:tr>
      <w:tr w:rsidR="0026153E" w:rsidRPr="001562E6" w:rsidTr="0026153E">
        <w:tc>
          <w:tcPr>
            <w:tcW w:w="5539" w:type="dxa"/>
            <w:gridSpan w:val="3"/>
          </w:tcPr>
          <w:p w:rsidR="0026153E" w:rsidRPr="001562E6" w:rsidRDefault="0026153E" w:rsidP="0026153E">
            <w:pPr>
              <w:pStyle w:val="2"/>
              <w:rPr>
                <w:sz w:val="36"/>
                <w:szCs w:val="36"/>
              </w:rPr>
            </w:pPr>
            <w:r w:rsidRPr="001562E6">
              <w:rPr>
                <w:sz w:val="36"/>
                <w:szCs w:val="36"/>
              </w:rPr>
              <w:t xml:space="preserve">On-site attendance</w:t>
            </w:r>
          </w:p>
        </w:tc>
        <w:tc>
          <w:tcPr>
            <w:tcW w:w="4739" w:type="dxa"/>
            <w:gridSpan w:val="4"/>
          </w:tcPr>
          <w:p w:rsidR="0026153E" w:rsidRPr="001562E6" w:rsidRDefault="0026153E" w:rsidP="0026153E">
            <w:pPr>
              <w:pStyle w:val="2"/>
              <w:rPr>
                <w:b/>
                <w:sz w:val="36"/>
                <w:szCs w:val="36"/>
              </w:rPr>
            </w:pPr>
            <w:r>
              <w:rPr>
                <w:rFonts w:hint="cs"/>
                <w:b/>
                <w:sz w:val="36"/>
                <w:szCs w:val="36"/>
              </w:rPr>
              <w:t xml:space="preserve">5- Available forms of attendance</w:t>
            </w:r>
          </w:p>
        </w:tc>
      </w:tr>
      <w:tr w:rsidR="0026153E" w:rsidRPr="001562E6" w:rsidTr="0026153E">
        <w:tc>
          <w:tcPr>
            <w:tcW w:w="5539" w:type="dxa"/>
            <w:gridSpan w:val="3"/>
          </w:tcPr>
          <w:p w:rsidR="0026153E" w:rsidRPr="001562E6" w:rsidRDefault="0026153E" w:rsidP="0026153E">
            <w:pPr>
              <w:pStyle w:val="2"/>
              <w:rPr>
                <w:sz w:val="36"/>
                <w:szCs w:val="36"/>
              </w:rPr>
            </w:pPr>
            <w:r w:rsidRPr="001562E6">
              <w:rPr>
                <w:sz w:val="36"/>
                <w:szCs w:val="36"/>
              </w:rPr>
              <w:t>Annual system</w:t>
            </w:r>
            <w:r w:rsidRPr="001562E6">
              <w:rPr>
                <w:sz w:val="36"/>
                <w:szCs w:val="36"/>
              </w:rPr>
              <w:t xml:space="preserve"> </w:t>
            </w:r>
          </w:p>
        </w:tc>
        <w:tc>
          <w:tcPr>
            <w:tcW w:w="4739" w:type="dxa"/>
            <w:gridSpan w:val="4"/>
          </w:tcPr>
          <w:p w:rsidR="0026153E" w:rsidRPr="001562E6" w:rsidRDefault="0026153E" w:rsidP="0026153E">
            <w:pPr>
              <w:pStyle w:val="2"/>
              <w:rPr>
                <w:b/>
                <w:sz w:val="36"/>
                <w:szCs w:val="36"/>
              </w:rPr>
            </w:pPr>
            <w:r>
              <w:rPr>
                <w:rFonts w:hint="cs"/>
                <w:b/>
                <w:sz w:val="36"/>
                <w:szCs w:val="36"/>
              </w:rPr>
              <w:t>6-</w:t>
            </w:r>
            <w:r w:rsidRPr="001562E6">
              <w:rPr>
                <w:b/>
                <w:sz w:val="36"/>
                <w:szCs w:val="36"/>
              </w:rPr>
              <w:t xml:space="preserve">  The study system</w:t>
            </w:r>
          </w:p>
        </w:tc>
      </w:tr>
      <w:tr w:rsidR="0026153E" w:rsidRPr="001562E6" w:rsidTr="0026153E">
        <w:tc>
          <w:tcPr>
            <w:tcW w:w="5539" w:type="dxa"/>
            <w:gridSpan w:val="3"/>
          </w:tcPr>
          <w:p w:rsidR="0026153E" w:rsidRPr="001562E6" w:rsidRDefault="0026153E" w:rsidP="0026153E">
            <w:pPr>
              <w:pStyle w:val="2"/>
              <w:tabs>
                <w:tab w:val="left" w:pos="810"/>
                <w:tab w:val="center" w:pos="2286"/>
              </w:tabs>
              <w:rPr>
                <w:sz w:val="36"/>
                <w:szCs w:val="36"/>
              </w:rPr>
            </w:pPr>
            <w:r>
              <w:rPr>
                <w:rFonts w:hint="cs"/>
                <w:sz w:val="36"/>
                <w:szCs w:val="36"/>
              </w:rPr>
              <w:t>30</w:t>
            </w:r>
            <w:r w:rsidRPr="001562E6">
              <w:rPr>
                <w:sz w:val="36"/>
                <w:szCs w:val="36"/>
              </w:rPr>
              <w:t xml:space="preserve">Week X</w:t>
            </w:r>
            <w:r w:rsidRPr="001562E6">
              <w:rPr>
                <w:sz w:val="36"/>
                <w:szCs w:val="36"/>
              </w:rPr>
              <w:tab/>
              <w:t xml:space="preserve"> </w:t>
            </w:r>
            <w:r w:rsidRPr="001562E6">
              <w:rPr>
                <w:sz w:val="36"/>
                <w:szCs w:val="36"/>
              </w:rPr>
              <w:t>1 hour theory</w:t>
            </w:r>
            <w:r w:rsidRPr="001562E6">
              <w:rPr>
                <w:sz w:val="36"/>
                <w:szCs w:val="36"/>
              </w:rPr>
              <w:t xml:space="preserve">x2 hours practical  </w:t>
            </w:r>
          </w:p>
        </w:tc>
        <w:tc>
          <w:tcPr>
            <w:tcW w:w="4739" w:type="dxa"/>
            <w:gridSpan w:val="4"/>
          </w:tcPr>
          <w:p w:rsidR="0026153E" w:rsidRPr="001562E6" w:rsidRDefault="0026153E" w:rsidP="0026153E">
            <w:pPr>
              <w:pStyle w:val="2"/>
              <w:rPr>
                <w:b/>
                <w:sz w:val="36"/>
                <w:szCs w:val="36"/>
              </w:rPr>
            </w:pPr>
            <w:r>
              <w:rPr>
                <w:rFonts w:hint="cs"/>
                <w:b/>
                <w:sz w:val="36"/>
                <w:szCs w:val="36"/>
              </w:rPr>
              <w:t>7-</w:t>
            </w:r>
            <w:r w:rsidRPr="001562E6">
              <w:rPr>
                <w:b/>
                <w:sz w:val="36"/>
                <w:szCs w:val="36"/>
              </w:rPr>
              <w:t xml:space="preserve">Number of study hours/total</w:t>
            </w:r>
          </w:p>
        </w:tc>
      </w:tr>
      <w:tr w:rsidR="0026153E" w:rsidRPr="001562E6" w:rsidTr="0026153E">
        <w:tc>
          <w:tcPr>
            <w:tcW w:w="5539" w:type="dxa"/>
            <w:gridSpan w:val="3"/>
          </w:tcPr>
          <w:p w:rsidR="0026153E" w:rsidRPr="001562E6" w:rsidRDefault="0026153E" w:rsidP="00FE6CF8">
            <w:pPr>
              <w:pStyle w:val="2"/>
              <w:rPr>
                <w:sz w:val="36"/>
                <w:szCs w:val="36"/>
              </w:rPr>
            </w:pPr>
            <w:r>
              <w:rPr>
                <w:rFonts w:hint="cs"/>
                <w:sz w:val="36"/>
                <w:szCs w:val="36"/>
              </w:rPr>
              <w:t>1/9/2025</w:t>
            </w:r>
          </w:p>
        </w:tc>
        <w:tc>
          <w:tcPr>
            <w:tcW w:w="4739" w:type="dxa"/>
            <w:gridSpan w:val="4"/>
          </w:tcPr>
          <w:p w:rsidR="0026153E" w:rsidRPr="001562E6" w:rsidRDefault="0026153E" w:rsidP="0026153E">
            <w:pPr>
              <w:pStyle w:val="2"/>
              <w:rPr>
                <w:b/>
                <w:sz w:val="36"/>
                <w:szCs w:val="36"/>
              </w:rPr>
            </w:pPr>
            <w:r>
              <w:rPr>
                <w:rFonts w:hint="cs"/>
                <w:b/>
                <w:sz w:val="36"/>
                <w:szCs w:val="36"/>
              </w:rPr>
              <w:t xml:space="preserve">8- Date this description was prepared</w:t>
            </w:r>
          </w:p>
        </w:tc>
      </w:tr>
      <w:tr w:rsidR="0026153E" w:rsidRPr="001562E6" w:rsidTr="0026153E">
        <w:trPr>
          <w:trHeight w:val="2160"/>
        </w:trPr>
        <w:tc>
          <w:tcPr>
            <w:tcW w:w="10278" w:type="dxa"/>
            <w:gridSpan w:val="7"/>
          </w:tcPr>
          <w:p w:rsidR="0026153E" w:rsidRPr="001562E6" w:rsidRDefault="0026153E" w:rsidP="0026153E">
            <w:pPr>
              <w:pStyle w:val="2"/>
              <w:rPr>
                <w:sz w:val="36"/>
                <w:szCs w:val="36"/>
              </w:rPr>
            </w:pPr>
            <w:r>
              <w:rPr>
                <w:rFonts w:hint="cs"/>
                <w:sz w:val="36"/>
                <w:szCs w:val="36"/>
              </w:rPr>
              <w:t>9. Course Objectives</w:t>
            </w:r>
          </w:p>
          <w:p w:rsidR="0026153E" w:rsidRPr="001562E6" w:rsidRDefault="0026153E" w:rsidP="0026153E">
            <w:pPr>
              <w:pStyle w:val="2"/>
              <w:rPr>
                <w:sz w:val="36"/>
                <w:szCs w:val="36"/>
              </w:rPr>
            </w:pPr>
            <w:r>
              <w:rPr>
                <w:rFonts w:hint="cs"/>
                <w:sz w:val="36"/>
                <w:szCs w:val="36"/>
              </w:rPr>
              <w:t>1-</w:t>
            </w:r>
            <w:r w:rsidRPr="001562E6">
              <w:rPr>
                <w:sz w:val="36"/>
                <w:szCs w:val="36"/>
              </w:rPr>
              <w:t xml:space="preserve">To understand the meaning of teaching methods</w:t>
            </w:r>
          </w:p>
          <w:p w:rsidR="0026153E" w:rsidRPr="001562E6" w:rsidRDefault="0026153E" w:rsidP="0026153E">
            <w:pPr>
              <w:pStyle w:val="2"/>
              <w:rPr>
                <w:sz w:val="36"/>
                <w:szCs w:val="36"/>
              </w:rPr>
            </w:pPr>
            <w:r>
              <w:rPr>
                <w:rFonts w:hint="cs"/>
                <w:sz w:val="36"/>
                <w:szCs w:val="36"/>
              </w:rPr>
              <w:t>2-</w:t>
            </w:r>
            <w:r w:rsidRPr="001562E6">
              <w:rPr>
                <w:sz w:val="36"/>
                <w:szCs w:val="36"/>
              </w:rPr>
              <w:t xml:space="preserve">To be able to understand teaching methods</w:t>
            </w:r>
          </w:p>
          <w:p w:rsidR="0026153E" w:rsidRPr="001562E6" w:rsidRDefault="0026153E" w:rsidP="0026153E">
            <w:pPr>
              <w:pStyle w:val="2"/>
              <w:rPr>
                <w:sz w:val="36"/>
                <w:szCs w:val="36"/>
              </w:rPr>
            </w:pPr>
            <w:r>
              <w:rPr>
                <w:rFonts w:hint="cs"/>
                <w:sz w:val="36"/>
                <w:szCs w:val="36"/>
              </w:rPr>
              <w:t>3-</w:t>
            </w:r>
            <w:r w:rsidRPr="001562E6">
              <w:rPr>
                <w:sz w:val="36"/>
                <w:szCs w:val="36"/>
              </w:rPr>
              <w:t xml:space="preserve">To be able to classify the fields of arts teaching methods</w:t>
            </w:r>
          </w:p>
          <w:p w:rsidR="0026153E" w:rsidRPr="001562E6" w:rsidRDefault="0026153E" w:rsidP="0026153E">
            <w:pPr>
              <w:pStyle w:val="2"/>
              <w:rPr>
                <w:sz w:val="36"/>
                <w:szCs w:val="36"/>
              </w:rPr>
            </w:pPr>
            <w:r>
              <w:rPr>
                <w:rFonts w:hint="cs"/>
                <w:sz w:val="36"/>
                <w:szCs w:val="36"/>
              </w:rPr>
              <w:t xml:space="preserve">4- To be able to classify old and modern teaching methods</w:t>
            </w:r>
            <w:r w:rsidRPr="001562E6">
              <w:rPr>
                <w:sz w:val="36"/>
                <w:szCs w:val="36"/>
              </w:rPr>
              <w:t xml:space="preserve"> </w:t>
            </w:r>
          </w:p>
          <w:p w:rsidR="0026153E" w:rsidRPr="001562E6" w:rsidRDefault="0026153E" w:rsidP="0026153E">
            <w:pPr>
              <w:pStyle w:val="2"/>
              <w:rPr>
                <w:sz w:val="36"/>
                <w:szCs w:val="36"/>
              </w:rPr>
            </w:pPr>
          </w:p>
        </w:tc>
      </w:tr>
      <w:tr w:rsidR="0026153E" w:rsidRPr="001562E6" w:rsidTr="0026153E">
        <w:trPr>
          <w:trHeight w:val="620"/>
        </w:trPr>
        <w:tc>
          <w:tcPr>
            <w:tcW w:w="10278" w:type="dxa"/>
            <w:gridSpan w:val="7"/>
          </w:tcPr>
          <w:p w:rsidR="0026153E" w:rsidRPr="001562E6" w:rsidRDefault="0026153E" w:rsidP="0026153E">
            <w:pPr>
              <w:pStyle w:val="2"/>
              <w:rPr>
                <w:sz w:val="36"/>
                <w:szCs w:val="36"/>
              </w:rPr>
            </w:pPr>
            <w:r>
              <w:rPr>
                <w:rFonts w:hint="cs"/>
                <w:sz w:val="36"/>
                <w:szCs w:val="36"/>
              </w:rPr>
              <w:t>10.</w:t>
            </w:r>
            <w:r w:rsidRPr="001562E6">
              <w:rPr>
                <w:sz w:val="36"/>
                <w:szCs w:val="36"/>
              </w:rPr>
              <w:t xml:space="preserve">Course outcomes, teaching and learning methods, and assessment</w:t>
            </w:r>
          </w:p>
          <w:p w:rsidR="0026153E" w:rsidRPr="001562E6" w:rsidRDefault="0026153E" w:rsidP="0026153E">
            <w:pPr>
              <w:pStyle w:val="2"/>
              <w:rPr>
                <w:sz w:val="36"/>
                <w:szCs w:val="36"/>
              </w:rPr>
            </w:pPr>
          </w:p>
          <w:p w:rsidR="0026153E" w:rsidRPr="001562E6" w:rsidRDefault="0026153E" w:rsidP="00FE6CF8">
            <w:pPr>
              <w:pStyle w:val="2"/>
              <w:rPr>
                <w:sz w:val="36"/>
                <w:szCs w:val="36"/>
                <w:lang w:bidi="ar-IQ"/>
              </w:rPr>
            </w:pPr>
            <w:r w:rsidRPr="001562E6">
              <w:rPr>
                <w:sz w:val="36"/>
                <w:szCs w:val="36"/>
              </w:rPr>
              <w:lastRenderedPageBreak/>
              <w:t>First - Cognitive Objectives</w:t>
            </w:r>
            <w:r w:rsidR="00FE6CF8">
              <w:rPr>
                <w:sz w:val="36"/>
                <w:szCs w:val="36"/>
              </w:rPr>
              <w:t>:-</w:t>
            </w:r>
          </w:p>
          <w:p w:rsidR="0026153E" w:rsidRPr="001562E6" w:rsidRDefault="0026153E" w:rsidP="0026153E">
            <w:pPr>
              <w:pStyle w:val="2"/>
              <w:ind w:right="-90"/>
              <w:rPr>
                <w:sz w:val="36"/>
                <w:szCs w:val="36"/>
              </w:rPr>
            </w:pPr>
            <w:r>
              <w:rPr>
                <w:rFonts w:hint="cs"/>
                <w:sz w:val="36"/>
                <w:szCs w:val="36"/>
              </w:rPr>
              <w:t>1-</w:t>
            </w:r>
            <w:r w:rsidRPr="001562E6">
              <w:rPr>
                <w:sz w:val="36"/>
                <w:szCs w:val="36"/>
              </w:rPr>
              <w:t xml:space="preserve">The student should be able to define the overall objective.</w:t>
            </w:r>
          </w:p>
          <w:p w:rsidR="0026153E" w:rsidRPr="001562E6" w:rsidRDefault="0026153E" w:rsidP="0026153E">
            <w:pPr>
              <w:pStyle w:val="2"/>
              <w:ind w:right="-90"/>
              <w:rPr>
                <w:sz w:val="36"/>
                <w:szCs w:val="36"/>
              </w:rPr>
            </w:pPr>
            <w:r>
              <w:rPr>
                <w:rFonts w:hint="cs"/>
                <w:sz w:val="36"/>
                <w:szCs w:val="36"/>
              </w:rPr>
              <w:t xml:space="preserve">2- The student should be able to define the specific objective</w:t>
            </w:r>
            <w:r w:rsidRPr="001562E6">
              <w:rPr>
                <w:sz w:val="36"/>
                <w:szCs w:val="36"/>
              </w:rPr>
              <w:t>.</w:t>
            </w:r>
          </w:p>
          <w:p w:rsidR="0026153E" w:rsidRPr="001562E6" w:rsidRDefault="0026153E" w:rsidP="0026153E">
            <w:pPr>
              <w:pStyle w:val="2"/>
              <w:ind w:right="-90"/>
              <w:rPr>
                <w:sz w:val="36"/>
                <w:szCs w:val="36"/>
              </w:rPr>
            </w:pPr>
            <w:r>
              <w:rPr>
                <w:rFonts w:hint="cs"/>
                <w:sz w:val="36"/>
                <w:szCs w:val="36"/>
              </w:rPr>
              <w:t xml:space="preserve">3- The student should be able to define the lesson plan</w:t>
            </w:r>
            <w:r w:rsidRPr="001562E6">
              <w:rPr>
                <w:sz w:val="36"/>
                <w:szCs w:val="36"/>
              </w:rPr>
              <w:t>.</w:t>
            </w:r>
          </w:p>
          <w:p w:rsidR="0026153E" w:rsidRPr="001562E6" w:rsidRDefault="0026153E" w:rsidP="0026153E">
            <w:pPr>
              <w:pStyle w:val="2"/>
              <w:ind w:right="-90"/>
              <w:rPr>
                <w:sz w:val="36"/>
                <w:szCs w:val="36"/>
              </w:rPr>
            </w:pPr>
            <w:r>
              <w:rPr>
                <w:rFonts w:hint="cs"/>
                <w:sz w:val="36"/>
                <w:szCs w:val="36"/>
              </w:rPr>
              <w:t>4-</w:t>
            </w:r>
            <w:r w:rsidRPr="001562E6">
              <w:rPr>
                <w:sz w:val="36"/>
                <w:szCs w:val="36"/>
              </w:rPr>
              <w:t xml:space="preserve">The student should be able to define the educational tool.</w:t>
            </w:r>
          </w:p>
          <w:p w:rsidR="0026153E" w:rsidRPr="001562E6" w:rsidRDefault="0026153E" w:rsidP="0026153E">
            <w:pPr>
              <w:pStyle w:val="2"/>
              <w:ind w:right="-90"/>
              <w:rPr>
                <w:sz w:val="36"/>
                <w:szCs w:val="36"/>
              </w:rPr>
            </w:pPr>
            <w:r>
              <w:rPr>
                <w:rFonts w:hint="cs"/>
                <w:sz w:val="36"/>
                <w:szCs w:val="36"/>
              </w:rPr>
              <w:t>5-</w:t>
            </w:r>
            <w:r w:rsidRPr="001562E6">
              <w:rPr>
                <w:sz w:val="36"/>
                <w:szCs w:val="36"/>
              </w:rPr>
              <w:t xml:space="preserve">To explain the methods of analysis and description.</w:t>
            </w:r>
          </w:p>
          <w:p w:rsidR="0026153E" w:rsidRPr="001562E6" w:rsidRDefault="0026153E" w:rsidP="0026153E">
            <w:pPr>
              <w:pStyle w:val="2"/>
              <w:ind w:right="-90"/>
              <w:rPr>
                <w:sz w:val="36"/>
                <w:szCs w:val="36"/>
              </w:rPr>
            </w:pPr>
            <w:r>
              <w:rPr>
                <w:rFonts w:hint="cs"/>
                <w:sz w:val="36"/>
                <w:szCs w:val="36"/>
              </w:rPr>
              <w:t>6-</w:t>
            </w:r>
            <w:r w:rsidRPr="001562E6">
              <w:rPr>
                <w:sz w:val="36"/>
                <w:szCs w:val="36"/>
              </w:rPr>
              <w:t xml:space="preserve">The student should be able to distinguish between different teaching methods.</w:t>
            </w:r>
          </w:p>
          <w:p w:rsidR="0026153E" w:rsidRPr="001562E6" w:rsidRDefault="0026153E" w:rsidP="0026153E">
            <w:pPr>
              <w:pStyle w:val="2"/>
              <w:rPr>
                <w:sz w:val="36"/>
                <w:szCs w:val="36"/>
              </w:rPr>
            </w:pPr>
            <w:r w:rsidRPr="001562E6">
              <w:rPr>
                <w:sz w:val="36"/>
                <w:szCs w:val="36"/>
              </w:rPr>
              <w:t xml:space="preserve"> </w:t>
            </w:r>
          </w:p>
          <w:p w:rsidR="0026153E" w:rsidRPr="001562E6" w:rsidRDefault="0026153E" w:rsidP="00FE6CF8">
            <w:pPr>
              <w:pStyle w:val="2"/>
              <w:rPr>
                <w:sz w:val="36"/>
                <w:szCs w:val="36"/>
                <w:lang w:bidi="ar-IQ"/>
              </w:rPr>
            </w:pPr>
            <w:r w:rsidRPr="001562E6">
              <w:rPr>
                <w:sz w:val="36"/>
                <w:szCs w:val="36"/>
              </w:rPr>
              <w:t xml:space="preserve">Second - The specific skills objectives of the course</w:t>
            </w:r>
            <w:proofErr w:type="spellStart"/>
            <w:proofErr w:type="spellEnd"/>
            <w:r w:rsidR="00FE6CF8">
              <w:rPr>
                <w:sz w:val="36"/>
                <w:szCs w:val="36"/>
              </w:rPr>
              <w:t>:-</w:t>
            </w:r>
          </w:p>
          <w:p w:rsidR="0026153E" w:rsidRPr="001562E6" w:rsidRDefault="0026153E" w:rsidP="0026153E">
            <w:pPr>
              <w:pStyle w:val="2"/>
              <w:rPr>
                <w:sz w:val="36"/>
                <w:szCs w:val="36"/>
              </w:rPr>
            </w:pPr>
            <w:r>
              <w:rPr>
                <w:rFonts w:hint="cs"/>
                <w:sz w:val="36"/>
                <w:szCs w:val="36"/>
              </w:rPr>
              <w:t xml:space="preserve">1- Performance skills through student participation in the lecture</w:t>
            </w:r>
            <w:r w:rsidRPr="001562E6">
              <w:rPr>
                <w:sz w:val="36"/>
                <w:szCs w:val="36"/>
              </w:rPr>
              <w:t xml:space="preserve"> </w:t>
            </w:r>
          </w:p>
          <w:p w:rsidR="0026153E" w:rsidRPr="001562E6" w:rsidRDefault="0026153E" w:rsidP="0026153E">
            <w:pPr>
              <w:pStyle w:val="2"/>
              <w:rPr>
                <w:sz w:val="36"/>
                <w:szCs w:val="36"/>
              </w:rPr>
            </w:pPr>
            <w:r>
              <w:rPr>
                <w:rFonts w:hint="cs"/>
                <w:sz w:val="36"/>
                <w:szCs w:val="36"/>
              </w:rPr>
              <w:t xml:space="preserve">2- Social skills through opening a group dialogue among students in evaluating and analyzing teaching methods</w:t>
            </w:r>
            <w:r w:rsidRPr="001562E6">
              <w:rPr>
                <w:sz w:val="36"/>
                <w:szCs w:val="36"/>
              </w:rPr>
              <w:t xml:space="preserve"> </w:t>
            </w:r>
          </w:p>
          <w:p w:rsidR="0026153E" w:rsidRPr="001562E6" w:rsidRDefault="0026153E" w:rsidP="0026153E">
            <w:pPr>
              <w:pStyle w:val="2"/>
              <w:rPr>
                <w:sz w:val="36"/>
                <w:szCs w:val="36"/>
              </w:rPr>
            </w:pPr>
            <w:r>
              <w:rPr>
                <w:rFonts w:hint="cs"/>
                <w:sz w:val="36"/>
                <w:szCs w:val="36"/>
              </w:rPr>
              <w:t>3- Students applying the lesson</w:t>
            </w:r>
          </w:p>
          <w:p w:rsidR="0026153E" w:rsidRPr="001562E6" w:rsidRDefault="0026153E" w:rsidP="0026153E">
            <w:pPr>
              <w:pStyle w:val="2"/>
              <w:rPr>
                <w:sz w:val="36"/>
                <w:szCs w:val="36"/>
              </w:rPr>
            </w:pPr>
            <w:r>
              <w:rPr>
                <w:rFonts w:hint="cs"/>
                <w:sz w:val="36"/>
                <w:szCs w:val="36"/>
              </w:rPr>
              <w:t>4-Self-assessment processes for the order</w:t>
            </w:r>
          </w:p>
          <w:p w:rsidR="0026153E" w:rsidRPr="001562E6" w:rsidRDefault="0026153E" w:rsidP="0026153E">
            <w:pPr>
              <w:pStyle w:val="2"/>
              <w:rPr>
                <w:sz w:val="36"/>
                <w:szCs w:val="36"/>
              </w:rPr>
            </w:pPr>
            <w:r>
              <w:rPr>
                <w:rFonts w:hint="cs"/>
                <w:sz w:val="36"/>
                <w:szCs w:val="36"/>
              </w:rPr>
              <w:t>5- The student should be able to write a daily plan for one semester</w:t>
            </w:r>
            <w:r w:rsidRPr="001562E6">
              <w:rPr>
                <w:sz w:val="36"/>
                <w:szCs w:val="36"/>
              </w:rPr>
              <w:t xml:space="preserve"> </w:t>
            </w:r>
          </w:p>
          <w:p w:rsidR="0026153E" w:rsidRPr="001562E6" w:rsidRDefault="0026153E" w:rsidP="0026153E">
            <w:pPr>
              <w:pStyle w:val="2"/>
              <w:rPr>
                <w:sz w:val="36"/>
                <w:szCs w:val="36"/>
              </w:rPr>
            </w:pPr>
            <w:r>
              <w:rPr>
                <w:rFonts w:hint="cs"/>
                <w:sz w:val="36"/>
                <w:szCs w:val="36"/>
              </w:rPr>
              <w:t xml:space="preserve">6-</w:t>
            </w:r>
            <w:r w:rsidRPr="001562E6">
              <w:rPr>
                <w:sz w:val="36"/>
                <w:szCs w:val="36"/>
              </w:rPr>
              <w:t xml:space="preserve">The student should be able to write an annual plan spanning several months.</w:t>
            </w:r>
          </w:p>
          <w:p w:rsidR="0026153E" w:rsidRPr="001562E6" w:rsidRDefault="0026153E" w:rsidP="0026153E">
            <w:pPr>
              <w:pStyle w:val="2"/>
              <w:rPr>
                <w:sz w:val="36"/>
                <w:szCs w:val="36"/>
              </w:rPr>
            </w:pPr>
            <w:r w:rsidRPr="001562E6">
              <w:rPr>
                <w:sz w:val="36"/>
                <w:szCs w:val="36"/>
              </w:rPr>
              <w:t xml:space="preserve"> </w:t>
            </w:r>
          </w:p>
          <w:p w:rsidR="0026153E" w:rsidRPr="001562E6" w:rsidRDefault="0026153E" w:rsidP="00FE6CF8">
            <w:pPr>
              <w:pStyle w:val="2"/>
              <w:rPr>
                <w:sz w:val="36"/>
                <w:szCs w:val="36"/>
                <w:lang w:bidi="ar-IQ"/>
              </w:rPr>
            </w:pPr>
            <w:r w:rsidRPr="001562E6">
              <w:rPr>
                <w:sz w:val="36"/>
                <w:szCs w:val="36"/>
              </w:rPr>
              <w:t>Thirdly - Affective and Value-Based Objectives</w:t>
            </w:r>
            <w:r w:rsidR="00FE6CF8">
              <w:rPr>
                <w:sz w:val="36"/>
                <w:szCs w:val="36"/>
              </w:rPr>
              <w:t>:-</w:t>
            </w:r>
          </w:p>
          <w:p w:rsidR="0026153E" w:rsidRPr="001562E6" w:rsidRDefault="0026153E" w:rsidP="0026153E">
            <w:pPr>
              <w:pStyle w:val="2"/>
              <w:rPr>
                <w:sz w:val="36"/>
                <w:szCs w:val="36"/>
              </w:rPr>
            </w:pPr>
            <w:r>
              <w:rPr>
                <w:rFonts w:hint="cs"/>
                <w:sz w:val="36"/>
                <w:szCs w:val="36"/>
              </w:rPr>
              <w:t xml:space="preserve">1- Developing aesthetic taste</w:t>
            </w:r>
          </w:p>
          <w:p w:rsidR="0026153E" w:rsidRPr="001562E6" w:rsidRDefault="0026153E" w:rsidP="0026153E">
            <w:pPr>
              <w:pStyle w:val="2"/>
              <w:rPr>
                <w:sz w:val="36"/>
                <w:szCs w:val="36"/>
              </w:rPr>
            </w:pPr>
            <w:r>
              <w:rPr>
                <w:rFonts w:hint="cs"/>
                <w:sz w:val="36"/>
                <w:szCs w:val="36"/>
              </w:rPr>
              <w:t>2-</w:t>
            </w:r>
            <w:r w:rsidRPr="001562E6">
              <w:rPr>
                <w:sz w:val="36"/>
                <w:szCs w:val="36"/>
              </w:rPr>
              <w:t xml:space="preserve">Developing an appreciation for the aesthetics of writing a plan</w:t>
            </w:r>
          </w:p>
          <w:p w:rsidR="0026153E" w:rsidRPr="001562E6" w:rsidRDefault="0026153E" w:rsidP="00FE6CF8">
            <w:pPr>
              <w:pStyle w:val="2"/>
              <w:rPr>
                <w:sz w:val="36"/>
                <w:szCs w:val="36"/>
                <w:lang w:bidi="ar-IQ"/>
              </w:rPr>
            </w:pPr>
            <w:r>
              <w:rPr>
                <w:rFonts w:hint="cs"/>
                <w:sz w:val="36"/>
                <w:szCs w:val="36"/>
              </w:rPr>
              <w:lastRenderedPageBreak/>
              <w:t>3-</w:t>
            </w:r>
            <w:r w:rsidRPr="001562E6">
              <w:rPr>
                <w:sz w:val="36"/>
                <w:szCs w:val="36"/>
              </w:rPr>
              <w:t xml:space="preserve">Developing the ability to discover and create</w:t>
            </w:r>
          </w:p>
          <w:p w:rsidR="0026153E" w:rsidRPr="001562E6" w:rsidRDefault="0026153E" w:rsidP="00FE6CF8">
            <w:pPr>
              <w:pStyle w:val="2"/>
              <w:rPr>
                <w:sz w:val="36"/>
                <w:szCs w:val="36"/>
                <w:lang w:bidi="ar-IQ"/>
              </w:rPr>
            </w:pPr>
            <w:r w:rsidRPr="001562E6">
              <w:rPr>
                <w:sz w:val="36"/>
                <w:szCs w:val="36"/>
              </w:rPr>
              <w:t>Fourth - Teaching and learning methods</w:t>
            </w:r>
          </w:p>
          <w:p w:rsidR="0026153E" w:rsidRPr="001562E6" w:rsidRDefault="0026153E" w:rsidP="0026153E">
            <w:pPr>
              <w:pStyle w:val="2"/>
              <w:rPr>
                <w:sz w:val="36"/>
                <w:szCs w:val="36"/>
              </w:rPr>
            </w:pPr>
            <w:r>
              <w:rPr>
                <w:rFonts w:hint="cs"/>
                <w:sz w:val="36"/>
                <w:szCs w:val="36"/>
              </w:rPr>
              <w:t xml:space="preserve">1- The lecture method combined with questioning</w:t>
            </w:r>
          </w:p>
          <w:p w:rsidR="0026153E" w:rsidRPr="001562E6" w:rsidRDefault="0026153E" w:rsidP="0026153E">
            <w:pPr>
              <w:pStyle w:val="2"/>
              <w:rPr>
                <w:sz w:val="36"/>
                <w:szCs w:val="36"/>
              </w:rPr>
            </w:pPr>
            <w:r>
              <w:rPr>
                <w:rFonts w:hint="cs"/>
                <w:sz w:val="36"/>
                <w:szCs w:val="36"/>
              </w:rPr>
              <w:t>2- The group learning method</w:t>
            </w:r>
          </w:p>
          <w:p w:rsidR="0026153E" w:rsidRPr="001562E6" w:rsidRDefault="0026153E" w:rsidP="0026153E">
            <w:pPr>
              <w:pStyle w:val="2"/>
              <w:rPr>
                <w:sz w:val="36"/>
                <w:szCs w:val="36"/>
              </w:rPr>
            </w:pPr>
            <w:r>
              <w:rPr>
                <w:rFonts w:hint="cs"/>
                <w:sz w:val="36"/>
                <w:szCs w:val="36"/>
              </w:rPr>
              <w:t xml:space="preserve">3- The deductive learning method</w:t>
            </w:r>
            <w:r w:rsidRPr="001562E6">
              <w:rPr>
                <w:sz w:val="36"/>
                <w:szCs w:val="36"/>
              </w:rPr>
              <w:t xml:space="preserve"> </w:t>
            </w:r>
          </w:p>
          <w:p w:rsidR="0026153E" w:rsidRPr="001562E6" w:rsidRDefault="0026153E" w:rsidP="0026153E">
            <w:pPr>
              <w:pStyle w:val="2"/>
              <w:rPr>
                <w:sz w:val="36"/>
                <w:szCs w:val="36"/>
              </w:rPr>
            </w:pPr>
            <w:r>
              <w:rPr>
                <w:rFonts w:hint="cs"/>
                <w:sz w:val="36"/>
                <w:szCs w:val="36"/>
              </w:rPr>
              <w:t>4-</w:t>
            </w:r>
            <w:r w:rsidRPr="001562E6">
              <w:rPr>
                <w:sz w:val="36"/>
                <w:szCs w:val="36"/>
              </w:rPr>
              <w:t xml:space="preserve">Method of discussion and dialogue</w:t>
            </w:r>
          </w:p>
          <w:p w:rsidR="0026153E" w:rsidRPr="001562E6" w:rsidRDefault="0026153E" w:rsidP="00FE6CF8">
            <w:pPr>
              <w:pStyle w:val="2"/>
              <w:rPr>
                <w:sz w:val="36"/>
                <w:szCs w:val="36"/>
                <w:lang w:bidi="ar-IQ"/>
              </w:rPr>
            </w:pPr>
            <w:r>
              <w:rPr>
                <w:rFonts w:hint="cs"/>
                <w:sz w:val="36"/>
                <w:szCs w:val="36"/>
              </w:rPr>
              <w:t xml:space="preserve">5- Self-learning method</w:t>
            </w:r>
          </w:p>
          <w:p w:rsidR="0026153E" w:rsidRPr="001562E6" w:rsidRDefault="0026153E" w:rsidP="00FE6CF8">
            <w:pPr>
              <w:pStyle w:val="2"/>
              <w:rPr>
                <w:sz w:val="36"/>
                <w:szCs w:val="36"/>
                <w:lang w:bidi="ar-IQ"/>
              </w:rPr>
            </w:pPr>
            <w:r w:rsidRPr="001562E6">
              <w:rPr>
                <w:sz w:val="36"/>
                <w:szCs w:val="36"/>
              </w:rPr>
              <w:t>Fifth - Evaluation Methods</w:t>
            </w:r>
          </w:p>
          <w:p w:rsidR="0026153E" w:rsidRPr="001562E6" w:rsidRDefault="0026153E" w:rsidP="0026153E">
            <w:pPr>
              <w:pStyle w:val="2"/>
              <w:rPr>
                <w:sz w:val="36"/>
                <w:szCs w:val="36"/>
              </w:rPr>
            </w:pPr>
            <w:r>
              <w:rPr>
                <w:rFonts w:hint="cs"/>
                <w:sz w:val="36"/>
                <w:szCs w:val="36"/>
              </w:rPr>
              <w:t xml:space="preserve">1- Performance and skills evaluation standard</w:t>
            </w:r>
            <w:proofErr w:type="spellStart"/>
            <w:proofErr w:type="spellEnd"/>
          </w:p>
          <w:p w:rsidR="0026153E" w:rsidRPr="001562E6" w:rsidRDefault="0026153E" w:rsidP="0026153E">
            <w:pPr>
              <w:pStyle w:val="2"/>
              <w:rPr>
                <w:sz w:val="36"/>
                <w:szCs w:val="36"/>
              </w:rPr>
            </w:pPr>
            <w:r>
              <w:rPr>
                <w:rFonts w:hint="cs"/>
                <w:sz w:val="36"/>
                <w:szCs w:val="36"/>
              </w:rPr>
              <w:t>2-</w:t>
            </w:r>
            <w:r w:rsidRPr="001562E6">
              <w:rPr>
                <w:sz w:val="36"/>
                <w:szCs w:val="36"/>
              </w:rPr>
              <w:t xml:space="preserve">Weekly test: Monitoring students during construction, their attendance, and absences</w:t>
            </w:r>
          </w:p>
          <w:p w:rsidR="0026153E" w:rsidRPr="001562E6" w:rsidRDefault="0026153E" w:rsidP="0026153E">
            <w:pPr>
              <w:pStyle w:val="2"/>
              <w:rPr>
                <w:sz w:val="36"/>
                <w:szCs w:val="36"/>
              </w:rPr>
            </w:pPr>
            <w:r>
              <w:rPr>
                <w:rFonts w:hint="cs"/>
                <w:sz w:val="36"/>
                <w:szCs w:val="36"/>
              </w:rPr>
              <w:t>3- Midterm exam: Student evaluation at the end of the work</w:t>
            </w:r>
          </w:p>
          <w:p w:rsidR="0026153E" w:rsidRPr="001562E6" w:rsidRDefault="0026153E" w:rsidP="0026153E">
            <w:pPr>
              <w:pStyle w:val="2"/>
              <w:rPr>
                <w:sz w:val="36"/>
                <w:szCs w:val="36"/>
              </w:rPr>
            </w:pPr>
            <w:r>
              <w:rPr>
                <w:rFonts w:hint="cs"/>
                <w:sz w:val="36"/>
                <w:szCs w:val="36"/>
              </w:rPr>
              <w:t xml:space="preserve">4-</w:t>
            </w:r>
            <w:r w:rsidRPr="001562E6">
              <w:rPr>
                <w:sz w:val="36"/>
                <w:szCs w:val="36"/>
              </w:rPr>
              <w:t xml:space="preserve">oral exams</w:t>
            </w:r>
          </w:p>
          <w:p w:rsidR="0026153E" w:rsidRPr="001562E6" w:rsidRDefault="0026153E" w:rsidP="0026153E">
            <w:pPr>
              <w:pStyle w:val="2"/>
              <w:rPr>
                <w:sz w:val="36"/>
                <w:szCs w:val="36"/>
              </w:rPr>
            </w:pPr>
            <w:r>
              <w:rPr>
                <w:rFonts w:hint="cs"/>
                <w:sz w:val="36"/>
                <w:szCs w:val="36"/>
              </w:rPr>
              <w:t>5-</w:t>
            </w:r>
            <w:r w:rsidRPr="001562E6">
              <w:rPr>
                <w:sz w:val="36"/>
                <w:szCs w:val="36"/>
              </w:rPr>
              <w:t xml:space="preserve">Written tests</w:t>
            </w:r>
          </w:p>
          <w:p w:rsidR="0026153E" w:rsidRPr="001562E6" w:rsidRDefault="0026153E" w:rsidP="0026153E">
            <w:pPr>
              <w:pStyle w:val="2"/>
              <w:rPr>
                <w:sz w:val="36"/>
                <w:szCs w:val="36"/>
              </w:rPr>
            </w:pPr>
            <w:r>
              <w:rPr>
                <w:rFonts w:hint="cs"/>
                <w:sz w:val="36"/>
                <w:szCs w:val="36"/>
              </w:rPr>
              <w:t xml:space="preserve">6-</w:t>
            </w:r>
            <w:r w:rsidRPr="001562E6">
              <w:rPr>
                <w:sz w:val="36"/>
                <w:szCs w:val="36"/>
              </w:rPr>
              <w:t xml:space="preserve">Electronic calendar and question banks</w:t>
            </w:r>
          </w:p>
          <w:p w:rsidR="0026153E" w:rsidRPr="001562E6" w:rsidRDefault="0026153E" w:rsidP="00FE6CF8">
            <w:pPr>
              <w:pStyle w:val="2"/>
              <w:rPr>
                <w:sz w:val="36"/>
                <w:szCs w:val="36"/>
                <w:lang w:bidi="ar-IQ"/>
              </w:rPr>
            </w:pPr>
            <w:r>
              <w:rPr>
                <w:rFonts w:hint="cs"/>
                <w:sz w:val="36"/>
                <w:szCs w:val="36"/>
              </w:rPr>
              <w:t>7-</w:t>
            </w:r>
            <w:r w:rsidRPr="001562E6">
              <w:rPr>
                <w:sz w:val="36"/>
                <w:szCs w:val="36"/>
              </w:rPr>
              <w:t xml:space="preserve">Performance tests (paper and pen and role-playing)</w:t>
            </w:r>
          </w:p>
          <w:p w:rsidR="0026153E" w:rsidRPr="001562E6" w:rsidRDefault="0026153E" w:rsidP="0026153E">
            <w:pPr>
              <w:pStyle w:val="2"/>
              <w:tabs>
                <w:tab w:val="left" w:pos="3405"/>
              </w:tabs>
              <w:rPr>
                <w:sz w:val="36"/>
                <w:szCs w:val="36"/>
              </w:rPr>
            </w:pPr>
            <w:r w:rsidRPr="001562E6">
              <w:rPr>
                <w:sz w:val="36"/>
                <w:szCs w:val="36"/>
              </w:rPr>
              <w:t xml:space="preserve">11- Course structure</w:t>
            </w:r>
          </w:p>
        </w:tc>
      </w:tr>
      <w:tr w:rsidR="0026153E" w:rsidRPr="001562E6" w:rsidTr="0026153E">
        <w:trPr>
          <w:trHeight w:val="530"/>
        </w:trPr>
        <w:tc>
          <w:tcPr>
            <w:tcW w:w="1620" w:type="dxa"/>
          </w:tcPr>
          <w:p w:rsidR="0026153E" w:rsidRPr="001562E6" w:rsidRDefault="0026153E" w:rsidP="0026153E">
            <w:pPr>
              <w:pStyle w:val="2"/>
              <w:rPr>
                <w:sz w:val="32"/>
                <w:szCs w:val="32"/>
              </w:rPr>
            </w:pPr>
            <w:r w:rsidRPr="001562E6">
              <w:rPr>
                <w:sz w:val="32"/>
                <w:szCs w:val="32"/>
              </w:rPr>
              <w:lastRenderedPageBreak/>
              <w:t>Evaluation Method</w:t>
            </w:r>
          </w:p>
        </w:tc>
        <w:tc>
          <w:tcPr>
            <w:tcW w:w="1620" w:type="dxa"/>
          </w:tcPr>
          <w:p w:rsidR="0026153E" w:rsidRPr="001562E6" w:rsidRDefault="0026153E" w:rsidP="0026153E">
            <w:pPr>
              <w:pStyle w:val="2"/>
              <w:rPr>
                <w:b/>
                <w:sz w:val="32"/>
                <w:szCs w:val="32"/>
              </w:rPr>
            </w:pPr>
            <w:r w:rsidRPr="001562E6">
              <w:rPr>
                <w:b/>
                <w:sz w:val="32"/>
                <w:szCs w:val="32"/>
              </w:rPr>
              <w:t>Learning method</w:t>
            </w:r>
          </w:p>
        </w:tc>
        <w:tc>
          <w:tcPr>
            <w:tcW w:w="2422" w:type="dxa"/>
            <w:gridSpan w:val="2"/>
          </w:tcPr>
          <w:p w:rsidR="0026153E" w:rsidRPr="001562E6" w:rsidRDefault="0026153E" w:rsidP="0026153E">
            <w:pPr>
              <w:pStyle w:val="2"/>
              <w:rPr>
                <w:b/>
                <w:sz w:val="24"/>
                <w:szCs w:val="24"/>
              </w:rPr>
            </w:pPr>
            <w:r w:rsidRPr="001562E6">
              <w:rPr>
                <w:b/>
                <w:sz w:val="24"/>
                <w:szCs w:val="24"/>
              </w:rPr>
              <w:t>Unit/Course or Topic Name</w:t>
            </w:r>
          </w:p>
        </w:tc>
        <w:tc>
          <w:tcPr>
            <w:tcW w:w="2168" w:type="dxa"/>
          </w:tcPr>
          <w:p w:rsidR="0026153E" w:rsidRPr="001562E6" w:rsidRDefault="0026153E" w:rsidP="0026153E">
            <w:pPr>
              <w:pStyle w:val="2"/>
              <w:rPr>
                <w:b/>
                <w:sz w:val="32"/>
                <w:szCs w:val="32"/>
              </w:rPr>
            </w:pPr>
            <w:r w:rsidRPr="001562E6">
              <w:rPr>
                <w:b/>
                <w:sz w:val="32"/>
                <w:szCs w:val="32"/>
              </w:rPr>
              <w:t>Required learning outcomes</w:t>
            </w:r>
          </w:p>
        </w:tc>
        <w:tc>
          <w:tcPr>
            <w:tcW w:w="1331" w:type="dxa"/>
          </w:tcPr>
          <w:p w:rsidR="0026153E" w:rsidRPr="001562E6" w:rsidRDefault="0026153E" w:rsidP="0026153E">
            <w:pPr>
              <w:pStyle w:val="2"/>
              <w:rPr>
                <w:b/>
                <w:sz w:val="32"/>
                <w:szCs w:val="32"/>
              </w:rPr>
            </w:pPr>
            <w:r w:rsidRPr="001562E6">
              <w:rPr>
                <w:b/>
                <w:sz w:val="32"/>
                <w:szCs w:val="32"/>
              </w:rPr>
              <w:t>Hours</w:t>
            </w:r>
          </w:p>
        </w:tc>
        <w:tc>
          <w:tcPr>
            <w:tcW w:w="1117" w:type="dxa"/>
          </w:tcPr>
          <w:p w:rsidR="0026153E" w:rsidRPr="001562E6" w:rsidRDefault="0026153E" w:rsidP="0026153E">
            <w:pPr>
              <w:pStyle w:val="2"/>
              <w:rPr>
                <w:b/>
                <w:sz w:val="32"/>
                <w:szCs w:val="32"/>
              </w:rPr>
            </w:pPr>
            <w:r w:rsidRPr="001562E6">
              <w:rPr>
                <w:b/>
                <w:sz w:val="32"/>
                <w:szCs w:val="32"/>
              </w:rPr>
              <w:t>Week</w:t>
            </w:r>
          </w:p>
        </w:tc>
      </w:tr>
      <w:tr w:rsidR="0026153E" w:rsidRPr="001562E6" w:rsidTr="0026153E">
        <w:trPr>
          <w:trHeight w:val="620"/>
        </w:trPr>
        <w:tc>
          <w:tcPr>
            <w:tcW w:w="1620" w:type="dxa"/>
          </w:tcPr>
          <w:p w:rsidR="0026153E" w:rsidRPr="001562E6" w:rsidRDefault="0026153E" w:rsidP="0026153E">
            <w:pPr>
              <w:pStyle w:val="2"/>
              <w:rPr>
                <w:sz w:val="28"/>
                <w:szCs w:val="28"/>
              </w:rPr>
            </w:pPr>
            <w:r w:rsidRPr="001562E6">
              <w:rPr>
                <w:sz w:val="28"/>
                <w:szCs w:val="28"/>
              </w:rPr>
              <w:t>oral assessment</w:t>
            </w: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Introducing education through art.</w:t>
            </w:r>
          </w:p>
        </w:tc>
        <w:tc>
          <w:tcPr>
            <w:tcW w:w="2168" w:type="dxa"/>
          </w:tcPr>
          <w:p w:rsidR="0026153E" w:rsidRPr="001562E6" w:rsidRDefault="0026153E" w:rsidP="0026153E">
            <w:pPr>
              <w:pStyle w:val="2"/>
              <w:rPr>
                <w:sz w:val="28"/>
                <w:szCs w:val="28"/>
              </w:rPr>
            </w:pPr>
            <w:r w:rsidRPr="001562E6">
              <w:rPr>
                <w:sz w:val="28"/>
                <w:szCs w:val="28"/>
              </w:rPr>
              <w:t>Getting acquainted with traditional teaching methods</w:t>
            </w:r>
            <w:r w:rsidRPr="001562E6">
              <w:rPr>
                <w:sz w:val="28"/>
                <w:szCs w:val="28"/>
              </w:rPr>
              <w:t xml:space="preserve"> </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350"/>
        </w:trPr>
        <w:tc>
          <w:tcPr>
            <w:tcW w:w="1620" w:type="dxa"/>
          </w:tcPr>
          <w:p w:rsidR="0026153E" w:rsidRPr="001562E6" w:rsidRDefault="0026153E" w:rsidP="0026153E">
            <w:pPr>
              <w:pStyle w:val="2"/>
              <w:rPr>
                <w:sz w:val="28"/>
                <w:szCs w:val="28"/>
              </w:rPr>
            </w:pPr>
            <w:r w:rsidRPr="001562E6">
              <w:rPr>
                <w:sz w:val="28"/>
                <w:szCs w:val="28"/>
              </w:rPr>
              <w:t xml:space="preserve">Standard for evaluating skill performance</w:t>
            </w:r>
            <w:proofErr w:type="spellStart"/>
            <w:proofErr w:type="spellEnd"/>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 xml:space="preserve">Content and objectives of art education.</w:t>
            </w:r>
          </w:p>
        </w:tc>
        <w:tc>
          <w:tcPr>
            <w:tcW w:w="2168" w:type="dxa"/>
          </w:tcPr>
          <w:p w:rsidR="0026153E" w:rsidRPr="001562E6" w:rsidRDefault="0026153E" w:rsidP="0026153E">
            <w:pPr>
              <w:pStyle w:val="2"/>
              <w:rPr>
                <w:sz w:val="28"/>
                <w:szCs w:val="28"/>
              </w:rPr>
            </w:pPr>
            <w:r w:rsidRPr="001562E6">
              <w:rPr>
                <w:sz w:val="28"/>
                <w:szCs w:val="28"/>
              </w:rPr>
              <w:lastRenderedPageBreak/>
              <w:t>Getting acquainted with modern teaching methods</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588"/>
        </w:trPr>
        <w:tc>
          <w:tcPr>
            <w:tcW w:w="1620" w:type="dxa"/>
          </w:tcPr>
          <w:p w:rsidR="0026153E" w:rsidRPr="001562E6" w:rsidRDefault="0026153E" w:rsidP="0026153E">
            <w:pPr>
              <w:pStyle w:val="2"/>
              <w:rPr>
                <w:sz w:val="28"/>
                <w:szCs w:val="28"/>
              </w:rPr>
            </w:pPr>
            <w:r w:rsidRPr="001562E6">
              <w:rPr>
                <w:sz w:val="28"/>
                <w:szCs w:val="28"/>
              </w:rPr>
              <w:lastRenderedPageBreak/>
              <w:t>oral standard</w:t>
            </w: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General and specific objectives of art education.</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77"/>
        </w:trPr>
        <w:tc>
          <w:tcPr>
            <w:tcW w:w="1620" w:type="dxa"/>
          </w:tcPr>
          <w:p w:rsidR="0026153E" w:rsidRPr="001562E6" w:rsidRDefault="0026153E" w:rsidP="0026153E">
            <w:pPr>
              <w:pStyle w:val="2"/>
              <w:rPr>
                <w:sz w:val="28"/>
                <w:szCs w:val="28"/>
              </w:rPr>
            </w:pPr>
            <w:r w:rsidRPr="001562E6">
              <w:rPr>
                <w:sz w:val="28"/>
                <w:szCs w:val="28"/>
              </w:rPr>
              <w:t>oral assessment</w:t>
            </w: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Behavioral objectives and how they are derived.</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62"/>
        </w:trPr>
        <w:tc>
          <w:tcPr>
            <w:tcW w:w="1620" w:type="dxa"/>
          </w:tcPr>
          <w:p w:rsidR="0026153E" w:rsidRPr="001562E6" w:rsidRDefault="0026153E" w:rsidP="0026153E">
            <w:pPr>
              <w:pStyle w:val="2"/>
              <w:rPr>
                <w:sz w:val="28"/>
                <w:szCs w:val="28"/>
              </w:rPr>
            </w:pPr>
            <w:r w:rsidRPr="001562E6">
              <w:rPr>
                <w:sz w:val="28"/>
                <w:szCs w:val="28"/>
              </w:rPr>
              <w:t xml:space="preserve">Standard for evaluating skill performance</w:t>
            </w:r>
            <w:proofErr w:type="spellStart"/>
            <w:proofErr w:type="spellEnd"/>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Methods of teaching art education in the past.</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47"/>
        </w:trPr>
        <w:tc>
          <w:tcPr>
            <w:tcW w:w="1620" w:type="dxa"/>
          </w:tcPr>
          <w:p w:rsidR="0026153E" w:rsidRPr="001562E6" w:rsidRDefault="0026153E" w:rsidP="0026153E">
            <w:pPr>
              <w:pStyle w:val="2"/>
              <w:rPr>
                <w:sz w:val="28"/>
                <w:szCs w:val="28"/>
              </w:rPr>
            </w:pPr>
            <w:r w:rsidRPr="001562E6">
              <w:rPr>
                <w:sz w:val="28"/>
                <w:szCs w:val="28"/>
              </w:rPr>
              <w:t>oral standard</w:t>
            </w: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The concept of teaching methods and the criteria for selecting them.</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70"/>
        </w:trPr>
        <w:tc>
          <w:tcPr>
            <w:tcW w:w="1620" w:type="dxa"/>
          </w:tcPr>
          <w:p w:rsidR="0026153E" w:rsidRPr="001562E6" w:rsidRDefault="0026153E" w:rsidP="0026153E">
            <w:pPr>
              <w:pStyle w:val="2"/>
              <w:rPr>
                <w:sz w:val="28"/>
                <w:szCs w:val="28"/>
              </w:rPr>
            </w:pPr>
            <w:r w:rsidRPr="001562E6">
              <w:rPr>
                <w:sz w:val="28"/>
                <w:szCs w:val="28"/>
              </w:rPr>
              <w:t>oral assessment</w:t>
            </w: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The basic principles upon which teaching rules are based.</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40"/>
        </w:trPr>
        <w:tc>
          <w:tcPr>
            <w:tcW w:w="1620" w:type="dxa"/>
          </w:tcPr>
          <w:p w:rsidR="0026153E" w:rsidRPr="001562E6" w:rsidRDefault="0026153E" w:rsidP="0026153E">
            <w:pPr>
              <w:pStyle w:val="2"/>
              <w:rPr>
                <w:sz w:val="28"/>
                <w:szCs w:val="28"/>
              </w:rPr>
            </w:pPr>
            <w:r w:rsidRPr="001562E6">
              <w:rPr>
                <w:sz w:val="28"/>
                <w:szCs w:val="28"/>
              </w:rPr>
              <w:t xml:space="preserve">Standard for evaluating skill performance</w:t>
            </w:r>
            <w:proofErr w:type="spellStart"/>
            <w:proofErr w:type="spellEnd"/>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The basic principles upon which teaching rules are based.</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25"/>
        </w:trPr>
        <w:tc>
          <w:tcPr>
            <w:tcW w:w="1620" w:type="dxa"/>
          </w:tcPr>
          <w:p w:rsidR="0026153E" w:rsidRPr="001562E6" w:rsidRDefault="0026153E" w:rsidP="0026153E">
            <w:pPr>
              <w:pStyle w:val="2"/>
              <w:rPr>
                <w:sz w:val="28"/>
                <w:szCs w:val="28"/>
              </w:rPr>
            </w:pPr>
            <w:r w:rsidRPr="001562E6">
              <w:rPr>
                <w:sz w:val="28"/>
                <w:szCs w:val="28"/>
              </w:rPr>
              <w:t>oral standard</w:t>
            </w: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b/>
                <w:bCs/>
                <w:sz w:val="24"/>
                <w:szCs w:val="24"/>
                <w:lang w:bidi="ar-IQ"/>
              </w:rPr>
              <w:t xml:space="preserve"> </w:t>
            </w:r>
            <w:r w:rsidRPr="001562E6">
              <w:rPr>
                <w:rFonts w:ascii="Simplified Arabic" w:hAnsi="Simplified Arabic" w:cs="Simplified Arabic" w:hint="cs"/>
                <w:b/>
                <w:bCs/>
                <w:sz w:val="24"/>
                <w:szCs w:val="24"/>
                <w:lang w:bidi="ar-IQ"/>
              </w:rPr>
              <w:t>Methods of teaching visual arts subjects.</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199"/>
        </w:trPr>
        <w:tc>
          <w:tcPr>
            <w:tcW w:w="1620" w:type="dxa"/>
          </w:tcPr>
          <w:p w:rsidR="0026153E" w:rsidRPr="001562E6" w:rsidRDefault="0026153E" w:rsidP="0026153E">
            <w:pPr>
              <w:pStyle w:val="2"/>
              <w:rPr>
                <w:sz w:val="28"/>
                <w:szCs w:val="28"/>
              </w:rPr>
            </w:pPr>
            <w:r w:rsidRPr="001562E6">
              <w:rPr>
                <w:sz w:val="28"/>
                <w:szCs w:val="28"/>
              </w:rPr>
              <w:t>oral assessment</w:t>
            </w: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The lecture method.</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40"/>
        </w:trPr>
        <w:tc>
          <w:tcPr>
            <w:tcW w:w="1620" w:type="dxa"/>
          </w:tcPr>
          <w:p w:rsidR="0026153E" w:rsidRPr="001562E6" w:rsidRDefault="0026153E" w:rsidP="0026153E">
            <w:pPr>
              <w:pStyle w:val="2"/>
              <w:rPr>
                <w:sz w:val="28"/>
                <w:szCs w:val="28"/>
              </w:rPr>
            </w:pPr>
            <w:r w:rsidRPr="001562E6">
              <w:rPr>
                <w:sz w:val="28"/>
                <w:szCs w:val="28"/>
              </w:rPr>
              <w:t xml:space="preserve">Standard for evaluating skill performance</w:t>
            </w:r>
            <w:proofErr w:type="spellStart"/>
            <w:proofErr w:type="spellEnd"/>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The lecture method.</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14"/>
        </w:trPr>
        <w:tc>
          <w:tcPr>
            <w:tcW w:w="1620" w:type="dxa"/>
          </w:tcPr>
          <w:p w:rsidR="0026153E" w:rsidRPr="001562E6" w:rsidRDefault="0026153E" w:rsidP="0026153E">
            <w:pPr>
              <w:pStyle w:val="2"/>
              <w:rPr>
                <w:sz w:val="28"/>
                <w:szCs w:val="28"/>
              </w:rPr>
            </w:pPr>
            <w:r w:rsidRPr="001562E6">
              <w:rPr>
                <w:sz w:val="28"/>
                <w:szCs w:val="28"/>
              </w:rPr>
              <w:t>oral standard</w:t>
            </w: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The method of conversation.</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55"/>
        </w:trPr>
        <w:tc>
          <w:tcPr>
            <w:tcW w:w="1620" w:type="dxa"/>
          </w:tcPr>
          <w:p w:rsidR="0026153E" w:rsidRPr="001562E6" w:rsidRDefault="0026153E" w:rsidP="0026153E">
            <w:pPr>
              <w:pStyle w:val="2"/>
              <w:rPr>
                <w:sz w:val="28"/>
                <w:szCs w:val="28"/>
              </w:rPr>
            </w:pPr>
            <w:r w:rsidRPr="001562E6">
              <w:rPr>
                <w:sz w:val="28"/>
                <w:szCs w:val="28"/>
              </w:rPr>
              <w:t>oral assessment</w:t>
            </w: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The method of conversation.</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40"/>
        </w:trPr>
        <w:tc>
          <w:tcPr>
            <w:tcW w:w="1620" w:type="dxa"/>
          </w:tcPr>
          <w:p w:rsidR="0026153E" w:rsidRPr="001562E6" w:rsidRDefault="0026153E" w:rsidP="0026153E">
            <w:pPr>
              <w:pStyle w:val="2"/>
              <w:rPr>
                <w:sz w:val="28"/>
                <w:szCs w:val="28"/>
              </w:rPr>
            </w:pPr>
            <w:r w:rsidRPr="001562E6">
              <w:rPr>
                <w:sz w:val="28"/>
                <w:szCs w:val="28"/>
              </w:rPr>
              <w:t xml:space="preserve">Standard for evaluating skill performance</w:t>
            </w:r>
            <w:proofErr w:type="spellStart"/>
            <w:proofErr w:type="spellEnd"/>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Method of discussion.</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154"/>
        </w:trPr>
        <w:tc>
          <w:tcPr>
            <w:tcW w:w="1620" w:type="dxa"/>
          </w:tcPr>
          <w:p w:rsidR="0026153E" w:rsidRPr="001562E6" w:rsidRDefault="0026153E" w:rsidP="0026153E">
            <w:pPr>
              <w:pStyle w:val="2"/>
              <w:rPr>
                <w:sz w:val="28"/>
                <w:szCs w:val="28"/>
              </w:rPr>
            </w:pPr>
            <w:r w:rsidRPr="001562E6">
              <w:rPr>
                <w:sz w:val="28"/>
                <w:szCs w:val="28"/>
              </w:rPr>
              <w:t>oral standard</w:t>
            </w: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Method of discussion.</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70"/>
        </w:trPr>
        <w:tc>
          <w:tcPr>
            <w:tcW w:w="1620" w:type="dxa"/>
          </w:tcPr>
          <w:p w:rsidR="0026153E" w:rsidRPr="001562E6" w:rsidRDefault="0026153E" w:rsidP="0026153E">
            <w:pPr>
              <w:pStyle w:val="2"/>
              <w:rPr>
                <w:sz w:val="28"/>
                <w:szCs w:val="28"/>
              </w:rPr>
            </w:pP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b/>
                <w:bCs/>
                <w:sz w:val="24"/>
                <w:szCs w:val="24"/>
                <w:lang w:bidi="ar-IQ"/>
              </w:rPr>
              <w:t>First semester exam.</w:t>
            </w:r>
          </w:p>
        </w:tc>
        <w:tc>
          <w:tcPr>
            <w:tcW w:w="2168" w:type="dxa"/>
          </w:tcPr>
          <w:p w:rsidR="0026153E" w:rsidRDefault="0026153E" w:rsidP="0026153E">
            <w:pPr>
              <w:jc w:val="center"/>
              <w:bidi/>
            </w:pP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169"/>
        </w:trPr>
        <w:tc>
          <w:tcPr>
            <w:tcW w:w="1620" w:type="dxa"/>
          </w:tcPr>
          <w:p w:rsidR="0026153E" w:rsidRPr="001562E6" w:rsidRDefault="0026153E" w:rsidP="0026153E">
            <w:pPr>
              <w:pStyle w:val="2"/>
              <w:rPr>
                <w:sz w:val="28"/>
                <w:szCs w:val="28"/>
              </w:rPr>
            </w:pPr>
            <w:r w:rsidRPr="001562E6">
              <w:rPr>
                <w:sz w:val="28"/>
                <w:szCs w:val="28"/>
              </w:rPr>
              <w:t xml:space="preserve">Standard for evaluating skill performance</w:t>
            </w:r>
            <w:proofErr w:type="spellStart"/>
            <w:proofErr w:type="spellEnd"/>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Display method.</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14"/>
        </w:trPr>
        <w:tc>
          <w:tcPr>
            <w:tcW w:w="1620" w:type="dxa"/>
          </w:tcPr>
          <w:p w:rsidR="0026153E" w:rsidRPr="001562E6" w:rsidRDefault="0026153E" w:rsidP="0026153E">
            <w:pPr>
              <w:pStyle w:val="2"/>
              <w:rPr>
                <w:sz w:val="28"/>
                <w:szCs w:val="28"/>
              </w:rPr>
            </w:pPr>
            <w:r w:rsidRPr="001562E6">
              <w:rPr>
                <w:sz w:val="28"/>
                <w:szCs w:val="28"/>
              </w:rPr>
              <w:t>oral standard</w:t>
            </w: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b/>
                <w:bCs/>
                <w:sz w:val="24"/>
                <w:szCs w:val="24"/>
                <w:lang w:bidi="ar-IQ"/>
              </w:rPr>
              <w:t xml:space="preserve"> </w:t>
            </w:r>
            <w:r w:rsidRPr="001562E6">
              <w:rPr>
                <w:rFonts w:ascii="Simplified Arabic" w:hAnsi="Simplified Arabic" w:cs="Simplified Arabic" w:hint="cs"/>
                <w:b/>
                <w:bCs/>
                <w:sz w:val="24"/>
                <w:szCs w:val="24"/>
                <w:lang w:bidi="ar-IQ"/>
              </w:rPr>
              <w:t>Display method.</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169"/>
        </w:trPr>
        <w:tc>
          <w:tcPr>
            <w:tcW w:w="1620" w:type="dxa"/>
          </w:tcPr>
          <w:p w:rsidR="0026153E" w:rsidRPr="001562E6" w:rsidRDefault="0026153E" w:rsidP="0026153E">
            <w:pPr>
              <w:pStyle w:val="2"/>
              <w:rPr>
                <w:sz w:val="28"/>
                <w:szCs w:val="28"/>
              </w:rPr>
            </w:pPr>
            <w:r w:rsidRPr="001562E6">
              <w:rPr>
                <w:sz w:val="28"/>
                <w:szCs w:val="28"/>
              </w:rPr>
              <w:t>oral assessment</w:t>
            </w: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Project methodology.</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199"/>
        </w:trPr>
        <w:tc>
          <w:tcPr>
            <w:tcW w:w="1620" w:type="dxa"/>
          </w:tcPr>
          <w:p w:rsidR="0026153E" w:rsidRPr="001562E6" w:rsidRDefault="0026153E" w:rsidP="0026153E">
            <w:pPr>
              <w:pStyle w:val="2"/>
              <w:rPr>
                <w:sz w:val="28"/>
                <w:szCs w:val="28"/>
              </w:rPr>
            </w:pPr>
            <w:r w:rsidRPr="001562E6">
              <w:rPr>
                <w:sz w:val="28"/>
                <w:szCs w:val="28"/>
              </w:rPr>
              <w:t xml:space="preserve">Standard for evaluating skill performance</w:t>
            </w:r>
            <w:proofErr w:type="spellStart"/>
            <w:proofErr w:type="spellEnd"/>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Project methodology.</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85"/>
        </w:trPr>
        <w:tc>
          <w:tcPr>
            <w:tcW w:w="1620" w:type="dxa"/>
          </w:tcPr>
          <w:p w:rsidR="0026153E" w:rsidRPr="001562E6" w:rsidRDefault="0026153E" w:rsidP="0026153E">
            <w:pPr>
              <w:pStyle w:val="2"/>
              <w:rPr>
                <w:sz w:val="28"/>
                <w:szCs w:val="28"/>
              </w:rPr>
            </w:pPr>
            <w:r w:rsidRPr="001562E6">
              <w:rPr>
                <w:sz w:val="28"/>
                <w:szCs w:val="28"/>
              </w:rPr>
              <w:t>oral standard</w:t>
            </w: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Educational resources.</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85"/>
        </w:trPr>
        <w:tc>
          <w:tcPr>
            <w:tcW w:w="1620" w:type="dxa"/>
          </w:tcPr>
          <w:p w:rsidR="0026153E" w:rsidRPr="001562E6" w:rsidRDefault="0026153E" w:rsidP="0026153E">
            <w:pPr>
              <w:pStyle w:val="2"/>
              <w:rPr>
                <w:sz w:val="28"/>
                <w:szCs w:val="28"/>
              </w:rPr>
            </w:pPr>
            <w:r w:rsidRPr="001562E6">
              <w:rPr>
                <w:sz w:val="28"/>
                <w:szCs w:val="28"/>
              </w:rPr>
              <w:t>oral assessment</w:t>
            </w: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The lesson plan and its importance.</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169"/>
        </w:trPr>
        <w:tc>
          <w:tcPr>
            <w:tcW w:w="1620" w:type="dxa"/>
          </w:tcPr>
          <w:p w:rsidR="0026153E" w:rsidRPr="001562E6" w:rsidRDefault="0026153E" w:rsidP="0026153E">
            <w:pPr>
              <w:pStyle w:val="2"/>
              <w:rPr>
                <w:sz w:val="28"/>
                <w:szCs w:val="28"/>
              </w:rPr>
            </w:pPr>
            <w:r w:rsidRPr="001562E6">
              <w:rPr>
                <w:sz w:val="28"/>
                <w:szCs w:val="28"/>
              </w:rPr>
              <w:t xml:space="preserve">Standard for evaluating skill performance</w:t>
            </w:r>
            <w:proofErr w:type="spellStart"/>
            <w:proofErr w:type="spellEnd"/>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The lesson plan and its importance.</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10"/>
        </w:trPr>
        <w:tc>
          <w:tcPr>
            <w:tcW w:w="1620" w:type="dxa"/>
          </w:tcPr>
          <w:p w:rsidR="0026153E" w:rsidRPr="001562E6" w:rsidRDefault="0026153E" w:rsidP="0026153E">
            <w:pPr>
              <w:pStyle w:val="2"/>
              <w:rPr>
                <w:sz w:val="28"/>
                <w:szCs w:val="28"/>
              </w:rPr>
            </w:pPr>
            <w:r w:rsidRPr="001562E6">
              <w:rPr>
                <w:sz w:val="28"/>
                <w:szCs w:val="28"/>
              </w:rPr>
              <w:t>oral standard</w:t>
            </w: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Modern teaching methods (Henry Morse).</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25"/>
        </w:trPr>
        <w:tc>
          <w:tcPr>
            <w:tcW w:w="1620" w:type="dxa"/>
          </w:tcPr>
          <w:p w:rsidR="0026153E" w:rsidRPr="001562E6" w:rsidRDefault="0026153E" w:rsidP="0026153E">
            <w:pPr>
              <w:pStyle w:val="2"/>
              <w:rPr>
                <w:sz w:val="28"/>
                <w:szCs w:val="28"/>
              </w:rPr>
            </w:pPr>
            <w:r w:rsidRPr="001562E6">
              <w:rPr>
                <w:sz w:val="28"/>
                <w:szCs w:val="28"/>
              </w:rPr>
              <w:t>oral assessment</w:t>
            </w: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Self-education.</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180"/>
        </w:trPr>
        <w:tc>
          <w:tcPr>
            <w:tcW w:w="1620" w:type="dxa"/>
          </w:tcPr>
          <w:p w:rsidR="0026153E" w:rsidRPr="001562E6" w:rsidRDefault="0026153E" w:rsidP="0026153E">
            <w:pPr>
              <w:pStyle w:val="2"/>
              <w:rPr>
                <w:sz w:val="28"/>
                <w:szCs w:val="28"/>
              </w:rPr>
            </w:pPr>
            <w:r w:rsidRPr="001562E6">
              <w:rPr>
                <w:sz w:val="28"/>
                <w:szCs w:val="28"/>
              </w:rPr>
              <w:t xml:space="preserve">Standard for evaluating skill performance</w:t>
            </w:r>
            <w:proofErr w:type="spellStart"/>
            <w:proofErr w:type="spellEnd"/>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Individualized, targeted education.</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25"/>
        </w:trPr>
        <w:tc>
          <w:tcPr>
            <w:tcW w:w="1620" w:type="dxa"/>
          </w:tcPr>
          <w:p w:rsidR="0026153E" w:rsidRPr="001562E6" w:rsidRDefault="0026153E" w:rsidP="0026153E">
            <w:pPr>
              <w:pStyle w:val="2"/>
              <w:rPr>
                <w:sz w:val="28"/>
                <w:szCs w:val="28"/>
              </w:rPr>
            </w:pPr>
            <w:r w:rsidRPr="001562E6">
              <w:rPr>
                <w:sz w:val="28"/>
                <w:szCs w:val="28"/>
              </w:rPr>
              <w:t>oral standard</w:t>
            </w: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 xml:space="preserve">Learning through modeling.</w:t>
            </w:r>
            <w:proofErr w:type="spellStart"/>
            <w:proofErr w:type="spellEnd"/>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25"/>
        </w:trPr>
        <w:tc>
          <w:tcPr>
            <w:tcW w:w="1620" w:type="dxa"/>
          </w:tcPr>
          <w:p w:rsidR="0026153E" w:rsidRPr="001562E6" w:rsidRDefault="0026153E" w:rsidP="0026153E">
            <w:pPr>
              <w:pStyle w:val="2"/>
              <w:rPr>
                <w:sz w:val="28"/>
                <w:szCs w:val="28"/>
              </w:rPr>
            </w:pPr>
            <w:r w:rsidRPr="001562E6">
              <w:rPr>
                <w:sz w:val="28"/>
                <w:szCs w:val="28"/>
              </w:rPr>
              <w:t>oral assessment</w:t>
            </w:r>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Inter-learning.</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240"/>
        </w:trPr>
        <w:tc>
          <w:tcPr>
            <w:tcW w:w="1620" w:type="dxa"/>
          </w:tcPr>
          <w:p w:rsidR="0026153E" w:rsidRPr="001562E6" w:rsidRDefault="0026153E" w:rsidP="0026153E">
            <w:pPr>
              <w:pStyle w:val="2"/>
              <w:rPr>
                <w:sz w:val="28"/>
                <w:szCs w:val="28"/>
              </w:rPr>
            </w:pPr>
            <w:r w:rsidRPr="001562E6">
              <w:rPr>
                <w:sz w:val="28"/>
                <w:szCs w:val="28"/>
              </w:rPr>
              <w:t xml:space="preserve">Standard for evaluating skill performance</w:t>
            </w:r>
            <w:proofErr w:type="spellStart"/>
            <w:proofErr w:type="spellEnd"/>
          </w:p>
        </w:tc>
        <w:tc>
          <w:tcPr>
            <w:tcW w:w="1620" w:type="dxa"/>
          </w:tcPr>
          <w:p w:rsidR="0026153E" w:rsidRDefault="0026153E" w:rsidP="0026153E">
            <w:pPr>
              <w:jc w:val="center"/>
              <w:bidi/>
            </w:pPr>
            <w:r w:rsidRPr="00B11C20">
              <w:rPr>
                <w:sz w:val="28"/>
                <w:szCs w:val="28"/>
              </w:rPr>
              <w:t>Lecture with questioning</w:t>
            </w: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Educational kits.</w:t>
            </w:r>
          </w:p>
        </w:tc>
        <w:tc>
          <w:tcPr>
            <w:tcW w:w="2168" w:type="dxa"/>
          </w:tcPr>
          <w:p w:rsidR="0026153E" w:rsidRDefault="0026153E" w:rsidP="0026153E">
            <w:pPr>
              <w:jc w:val="center"/>
              <w:bidi/>
            </w:pPr>
            <w:r w:rsidRPr="00694546">
              <w:rPr>
                <w:sz w:val="28"/>
                <w:szCs w:val="28"/>
              </w:rPr>
              <w:t>=</w:t>
            </w: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r w:rsidR="0026153E" w:rsidRPr="001562E6" w:rsidTr="0026153E">
        <w:trPr>
          <w:trHeight w:val="184"/>
        </w:trPr>
        <w:tc>
          <w:tcPr>
            <w:tcW w:w="1620" w:type="dxa"/>
          </w:tcPr>
          <w:p w:rsidR="0026153E" w:rsidRPr="001562E6" w:rsidRDefault="0026153E" w:rsidP="0026153E">
            <w:pPr>
              <w:pStyle w:val="2"/>
              <w:rPr>
                <w:sz w:val="28"/>
                <w:szCs w:val="28"/>
              </w:rPr>
            </w:pPr>
          </w:p>
        </w:tc>
        <w:tc>
          <w:tcPr>
            <w:tcW w:w="1620" w:type="dxa"/>
          </w:tcPr>
          <w:p w:rsidR="0026153E" w:rsidRPr="001562E6" w:rsidRDefault="0026153E" w:rsidP="0026153E">
            <w:pPr>
              <w:pStyle w:val="2"/>
              <w:rPr>
                <w:sz w:val="28"/>
                <w:szCs w:val="28"/>
              </w:rPr>
            </w:pPr>
          </w:p>
        </w:tc>
        <w:tc>
          <w:tcPr>
            <w:tcW w:w="2422" w:type="dxa"/>
            <w:gridSpan w:val="2"/>
          </w:tcPr>
          <w:p w:rsidR="0026153E" w:rsidRPr="001562E6" w:rsidRDefault="0026153E" w:rsidP="0026153E">
            <w:pPr>
              <w:rPr>
                <w:rFonts w:ascii="Simplified Arabic" w:hAnsi="Simplified Arabic" w:cs="Simplified Arabic"/>
                <w:b/>
                <w:bCs/>
                <w:sz w:val="24"/>
                <w:szCs w:val="24"/>
                <w:lang w:bidi="ar-IQ"/>
              </w:rPr>
              <w:bidi/>
            </w:pPr>
            <w:r w:rsidRPr="001562E6">
              <w:rPr>
                <w:rFonts w:ascii="Simplified Arabic" w:hAnsi="Simplified Arabic" w:cs="Simplified Arabic" w:hint="cs"/>
                <w:b/>
                <w:bCs/>
                <w:sz w:val="24"/>
                <w:szCs w:val="24"/>
                <w:lang w:bidi="ar-IQ"/>
              </w:rPr>
              <w:t>Second semester exam.</w:t>
            </w:r>
          </w:p>
        </w:tc>
        <w:tc>
          <w:tcPr>
            <w:tcW w:w="2168" w:type="dxa"/>
          </w:tcPr>
          <w:p w:rsidR="0026153E" w:rsidRPr="001562E6" w:rsidRDefault="0026153E" w:rsidP="0026153E">
            <w:pPr>
              <w:pStyle w:val="2"/>
              <w:rPr>
                <w:sz w:val="28"/>
                <w:szCs w:val="28"/>
              </w:rPr>
            </w:pPr>
          </w:p>
        </w:tc>
        <w:tc>
          <w:tcPr>
            <w:tcW w:w="1331" w:type="dxa"/>
          </w:tcPr>
          <w:p w:rsidR="0026153E" w:rsidRDefault="0026153E" w:rsidP="0026153E">
            <w:pPr>
              <w:jc w:val="center"/>
              <w:bidi/>
            </w:pPr>
            <w:r w:rsidRPr="008A0733">
              <w:rPr>
                <w:rFonts w:hint="cs"/>
                <w:sz w:val="28"/>
                <w:szCs w:val="28"/>
              </w:rPr>
              <w:t>3</w:t>
            </w:r>
          </w:p>
        </w:tc>
        <w:tc>
          <w:tcPr>
            <w:tcW w:w="1117" w:type="dxa"/>
          </w:tcPr>
          <w:p w:rsidR="0026153E" w:rsidRPr="001562E6" w:rsidRDefault="0026153E" w:rsidP="0026153E">
            <w:pPr>
              <w:pStyle w:val="2"/>
              <w:numPr>
                <w:ilvl w:val="0"/>
                <w:numId w:val="22"/>
              </w:numPr>
              <w:spacing w:after="0" w:line="240" w:lineRule="auto"/>
              <w:rPr>
                <w:sz w:val="28"/>
                <w:szCs w:val="28"/>
              </w:rPr>
            </w:pPr>
          </w:p>
        </w:tc>
      </w:tr>
    </w:tbl>
    <w:p w:rsidR="0026153E" w:rsidRPr="001562E6" w:rsidRDefault="0026153E" w:rsidP="0026153E">
      <w:pPr>
        <w:pStyle w:val="2"/>
        <w:rPr>
          <w:sz w:val="36"/>
          <w:szCs w:val="36"/>
        </w:rPr>
      </w:pPr>
    </w:p>
    <w:p w:rsidR="0026153E" w:rsidRPr="001562E6" w:rsidRDefault="0026153E" w:rsidP="0026153E">
      <w:pPr>
        <w:pStyle w:val="2"/>
        <w:rPr>
          <w:sz w:val="36"/>
          <w:szCs w:val="36"/>
        </w:rPr>
      </w:pP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5145"/>
        <w:gridCol w:w="4431"/>
      </w:tblGrid>
      <w:tr w:rsidR="0026153E" w:rsidRPr="001562E6" w:rsidTr="0026153E">
        <w:trPr>
          <w:trHeight w:val="435"/>
        </w:trPr>
        <w:tc>
          <w:tcPr>
            <w:tcW w:w="9576" w:type="dxa"/>
            <w:gridSpan w:val="2"/>
          </w:tcPr>
          <w:p w:rsidR="0026153E" w:rsidRPr="001562E6" w:rsidRDefault="0026153E" w:rsidP="0026153E">
            <w:pPr>
              <w:pStyle w:val="2"/>
              <w:rPr>
                <w:sz w:val="36"/>
                <w:szCs w:val="36"/>
              </w:rPr>
            </w:pPr>
            <w:r>
              <w:rPr>
                <w:rFonts w:hint="cs"/>
                <w:sz w:val="36"/>
                <w:szCs w:val="36"/>
              </w:rPr>
              <w:t xml:space="preserve">12- Infrastructure</w:t>
            </w:r>
            <w:r w:rsidRPr="001562E6">
              <w:rPr>
                <w:sz w:val="36"/>
                <w:szCs w:val="36"/>
              </w:rPr>
              <w:t xml:space="preserve">:</w:t>
            </w:r>
          </w:p>
        </w:tc>
      </w:tr>
      <w:tr w:rsidR="0026153E" w:rsidRPr="001562E6" w:rsidTr="0026153E">
        <w:trPr>
          <w:trHeight w:val="270"/>
        </w:trPr>
        <w:tc>
          <w:tcPr>
            <w:tcW w:w="5145" w:type="dxa"/>
          </w:tcPr>
          <w:p w:rsidR="0026153E" w:rsidRPr="001562E6" w:rsidRDefault="0026153E" w:rsidP="0026153E">
            <w:pPr>
              <w:pStyle w:val="2"/>
              <w:rPr>
                <w:sz w:val="36"/>
                <w:szCs w:val="36"/>
              </w:rPr>
            </w:pPr>
            <w:proofErr w:type="spellStart"/>
            <w:r w:rsidRPr="001562E6">
              <w:rPr>
                <w:sz w:val="36"/>
                <w:szCs w:val="36"/>
              </w:rPr>
              <w:t>Contemporary teaching strategies</w:t>
            </w:r>
            <w:proofErr w:type="spellEnd"/>
          </w:p>
        </w:tc>
        <w:tc>
          <w:tcPr>
            <w:tcW w:w="4431" w:type="dxa"/>
          </w:tcPr>
          <w:p w:rsidR="0026153E" w:rsidRPr="001562E6" w:rsidRDefault="0026153E" w:rsidP="0026153E">
            <w:pPr>
              <w:pStyle w:val="2"/>
              <w:rPr>
                <w:sz w:val="36"/>
                <w:szCs w:val="36"/>
              </w:rPr>
            </w:pPr>
            <w:r>
              <w:rPr>
                <w:rFonts w:hint="cs"/>
                <w:sz w:val="36"/>
                <w:szCs w:val="36"/>
              </w:rPr>
              <w:t>1-</w:t>
            </w:r>
            <w:r w:rsidRPr="001562E6">
              <w:rPr>
                <w:sz w:val="36"/>
                <w:szCs w:val="36"/>
              </w:rPr>
              <w:t xml:space="preserve">Required textbooks</w:t>
            </w:r>
          </w:p>
        </w:tc>
      </w:tr>
      <w:tr w:rsidR="0026153E" w:rsidRPr="001562E6" w:rsidTr="0026153E">
        <w:trPr>
          <w:trHeight w:val="225"/>
        </w:trPr>
        <w:tc>
          <w:tcPr>
            <w:tcW w:w="5145" w:type="dxa"/>
          </w:tcPr>
          <w:p w:rsidR="0026153E" w:rsidRPr="001562E6" w:rsidRDefault="0026153E" w:rsidP="0026153E">
            <w:pPr>
              <w:pStyle w:val="2"/>
              <w:rPr>
                <w:sz w:val="36"/>
                <w:szCs w:val="36"/>
              </w:rPr>
            </w:pPr>
            <w:r w:rsidRPr="001562E6">
              <w:rPr>
                <w:sz w:val="36"/>
                <w:szCs w:val="36"/>
              </w:rPr>
              <w:t>Specialized scientific journals, periodicals, and research in the field</w:t>
            </w:r>
          </w:p>
        </w:tc>
        <w:tc>
          <w:tcPr>
            <w:tcW w:w="4431" w:type="dxa"/>
          </w:tcPr>
          <w:p w:rsidR="0026153E" w:rsidRPr="001562E6" w:rsidRDefault="0026153E" w:rsidP="0026153E">
            <w:pPr>
              <w:pStyle w:val="2"/>
              <w:rPr>
                <w:sz w:val="36"/>
                <w:szCs w:val="36"/>
              </w:rPr>
            </w:pPr>
            <w:r>
              <w:rPr>
                <w:rFonts w:hint="cs"/>
                <w:sz w:val="36"/>
                <w:szCs w:val="36"/>
              </w:rPr>
              <w:t>2-</w:t>
            </w:r>
            <w:r w:rsidRPr="001562E6">
              <w:rPr>
                <w:sz w:val="36"/>
                <w:szCs w:val="36"/>
              </w:rPr>
              <w:t xml:space="preserve">Recommended books and references</w:t>
            </w:r>
          </w:p>
          <w:p w:rsidR="0026153E" w:rsidRPr="001562E6" w:rsidRDefault="0026153E" w:rsidP="0026153E">
            <w:pPr>
              <w:pStyle w:val="2"/>
              <w:rPr>
                <w:sz w:val="36"/>
                <w:szCs w:val="36"/>
              </w:rPr>
            </w:pPr>
            <w:r>
              <w:rPr>
                <w:rFonts w:hint="cs"/>
                <w:sz w:val="36"/>
                <w:szCs w:val="36"/>
              </w:rPr>
              <w:t>(Scientific journals, international plays)</w:t>
            </w:r>
          </w:p>
        </w:tc>
      </w:tr>
      <w:tr w:rsidR="0026153E" w:rsidRPr="001562E6" w:rsidTr="0026153E">
        <w:trPr>
          <w:trHeight w:val="405"/>
        </w:trPr>
        <w:tc>
          <w:tcPr>
            <w:tcW w:w="5145" w:type="dxa"/>
          </w:tcPr>
          <w:p w:rsidR="0026153E" w:rsidRPr="001562E6" w:rsidRDefault="0026153E" w:rsidP="0026153E">
            <w:pPr>
              <w:pStyle w:val="2"/>
              <w:rPr>
                <w:sz w:val="36"/>
                <w:szCs w:val="36"/>
              </w:rPr>
            </w:pPr>
          </w:p>
        </w:tc>
        <w:tc>
          <w:tcPr>
            <w:tcW w:w="4431" w:type="dxa"/>
          </w:tcPr>
          <w:p w:rsidR="0026153E" w:rsidRPr="001562E6" w:rsidRDefault="0026153E" w:rsidP="0026153E">
            <w:pPr>
              <w:pStyle w:val="2"/>
              <w:rPr>
                <w:sz w:val="36"/>
                <w:szCs w:val="36"/>
              </w:rPr>
            </w:pPr>
            <w:r>
              <w:rPr>
                <w:rFonts w:hint="cs"/>
                <w:sz w:val="36"/>
                <w:szCs w:val="36"/>
              </w:rPr>
              <w:t>3-</w:t>
            </w:r>
            <w:r w:rsidRPr="001562E6">
              <w:rPr>
                <w:sz w:val="36"/>
                <w:szCs w:val="36"/>
              </w:rPr>
              <w:t xml:space="preserve">Main references (sources)</w:t>
            </w:r>
          </w:p>
        </w:tc>
      </w:tr>
      <w:tr w:rsidR="0026153E" w:rsidRPr="001562E6" w:rsidTr="0026153E">
        <w:trPr>
          <w:trHeight w:val="408"/>
        </w:trPr>
        <w:tc>
          <w:tcPr>
            <w:tcW w:w="5145" w:type="dxa"/>
          </w:tcPr>
          <w:p w:rsidR="0026153E" w:rsidRPr="001562E6" w:rsidRDefault="0026153E" w:rsidP="0026153E">
            <w:pPr>
              <w:pStyle w:val="2"/>
              <w:rPr>
                <w:sz w:val="36"/>
                <w:szCs w:val="36"/>
              </w:rPr>
            </w:pPr>
            <w:r w:rsidRPr="001562E6">
              <w:rPr>
                <w:sz w:val="36"/>
                <w:szCs w:val="36"/>
              </w:rPr>
              <w:t xml:space="preserve">Google and others</w:t>
            </w:r>
            <w:proofErr w:type="spellStart"/>
            <w:proofErr w:type="spellEnd"/>
          </w:p>
          <w:p w:rsidR="0026153E" w:rsidRPr="001562E6" w:rsidRDefault="0026153E" w:rsidP="0026153E">
            <w:pPr>
              <w:pStyle w:val="2"/>
              <w:rPr>
                <w:sz w:val="36"/>
                <w:szCs w:val="36"/>
              </w:rPr>
            </w:pPr>
          </w:p>
        </w:tc>
        <w:tc>
          <w:tcPr>
            <w:tcW w:w="4431" w:type="dxa"/>
          </w:tcPr>
          <w:p w:rsidR="0026153E" w:rsidRPr="001562E6" w:rsidRDefault="0026153E" w:rsidP="0026153E">
            <w:pPr>
              <w:pStyle w:val="2"/>
              <w:rPr>
                <w:sz w:val="36"/>
                <w:szCs w:val="36"/>
              </w:rPr>
            </w:pPr>
            <w:r>
              <w:rPr>
                <w:rFonts w:hint="cs"/>
                <w:sz w:val="36"/>
                <w:szCs w:val="36"/>
              </w:rPr>
              <w:t xml:space="preserve">4- Electronic references, websites</w:t>
            </w:r>
          </w:p>
        </w:tc>
      </w:tr>
    </w:tbl>
    <w:p w:rsidR="0026153E" w:rsidRPr="001562E6" w:rsidRDefault="0026153E" w:rsidP="0026153E">
      <w:pPr>
        <w:pStyle w:val="2"/>
        <w:rPr>
          <w:sz w:val="36"/>
          <w:szCs w:val="36"/>
        </w:rPr>
      </w:pPr>
    </w:p>
    <w:p w:rsidR="0026153E" w:rsidRPr="001562E6" w:rsidRDefault="0026153E" w:rsidP="0026153E">
      <w:pPr>
        <w:pStyle w:val="2"/>
        <w:rPr>
          <w:sz w:val="36"/>
          <w:szCs w:val="36"/>
        </w:rPr>
      </w:pP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9576"/>
      </w:tblGrid>
      <w:tr w:rsidR="0026153E" w:rsidRPr="001562E6" w:rsidTr="0026153E">
        <w:trPr>
          <w:trHeight w:val="450"/>
        </w:trPr>
        <w:tc>
          <w:tcPr>
            <w:tcW w:w="9576" w:type="dxa"/>
          </w:tcPr>
          <w:p w:rsidR="0026153E" w:rsidRPr="001562E6" w:rsidRDefault="0026153E" w:rsidP="0026153E">
            <w:pPr>
              <w:pStyle w:val="2"/>
              <w:rPr>
                <w:sz w:val="36"/>
                <w:szCs w:val="36"/>
              </w:rPr>
            </w:pPr>
            <w:r>
              <w:rPr>
                <w:rFonts w:hint="cs"/>
                <w:sz w:val="36"/>
                <w:szCs w:val="36"/>
              </w:rPr>
              <w:t xml:space="preserve">14- Curriculum Development Plan</w:t>
            </w:r>
          </w:p>
          <w:p w:rsidR="0026153E" w:rsidRPr="001562E6" w:rsidRDefault="0026153E" w:rsidP="0026153E">
            <w:pPr>
              <w:pStyle w:val="2"/>
              <w:rPr>
                <w:sz w:val="36"/>
                <w:szCs w:val="36"/>
              </w:rPr>
            </w:pPr>
            <w:r w:rsidRPr="001562E6">
              <w:rPr>
                <w:sz w:val="36"/>
                <w:szCs w:val="36"/>
              </w:rPr>
              <w:t xml:space="preserve"> </w:t>
            </w:r>
          </w:p>
        </w:tc>
      </w:tr>
      <w:tr w:rsidR="0026153E" w:rsidRPr="001562E6" w:rsidTr="0026153E">
        <w:trPr>
          <w:trHeight w:val="67"/>
        </w:trPr>
        <w:tc>
          <w:tcPr>
            <w:tcW w:w="9576" w:type="dxa"/>
            <w:tcBorders>
              <w:bottom w:val="single" w:sz="4" w:space="0" w:color="000000"/>
            </w:tcBorders>
          </w:tcPr>
          <w:p w:rsidR="0026153E" w:rsidRPr="001562E6" w:rsidRDefault="0026153E" w:rsidP="0026153E">
            <w:pPr>
              <w:pStyle w:val="2"/>
              <w:rPr>
                <w:sz w:val="36"/>
                <w:szCs w:val="36"/>
              </w:rPr>
            </w:pPr>
            <w:r>
              <w:rPr>
                <w:rFonts w:hint="cs"/>
                <w:sz w:val="36"/>
                <w:szCs w:val="36"/>
              </w:rPr>
              <w:t xml:space="preserve">1- Developing the curriculum content by deleting, adding, and replacing</w:t>
            </w:r>
            <w:r w:rsidRPr="001562E6">
              <w:rPr>
                <w:sz w:val="36"/>
                <w:szCs w:val="36"/>
              </w:rPr>
              <w:t xml:space="preserve"> </w:t>
            </w:r>
          </w:p>
          <w:p w:rsidR="0026153E" w:rsidRPr="001562E6" w:rsidRDefault="0026153E" w:rsidP="0026153E">
            <w:pPr>
              <w:pStyle w:val="2"/>
              <w:rPr>
                <w:sz w:val="36"/>
                <w:szCs w:val="36"/>
              </w:rPr>
            </w:pPr>
            <w:r w:rsidRPr="001562E6">
              <w:rPr>
                <w:sz w:val="36"/>
                <w:szCs w:val="36"/>
              </w:rPr>
              <w:t xml:space="preserve">2- Using modern teaching methods according to the nature of the subject and the level of the learners from time to time</w:t>
            </w:r>
          </w:p>
          <w:p w:rsidR="0026153E" w:rsidRPr="001562E6" w:rsidRDefault="0026153E" w:rsidP="0026153E">
            <w:pPr>
              <w:pStyle w:val="2"/>
              <w:rPr>
                <w:sz w:val="36"/>
                <w:szCs w:val="36"/>
              </w:rPr>
            </w:pPr>
            <w:r>
              <w:rPr>
                <w:rFonts w:hint="cs"/>
                <w:sz w:val="36"/>
                <w:szCs w:val="36"/>
              </w:rPr>
              <w:t>3-</w:t>
            </w:r>
            <w:r w:rsidRPr="001562E6">
              <w:rPr>
                <w:sz w:val="36"/>
                <w:szCs w:val="36"/>
              </w:rPr>
              <w:t xml:space="preserve">Using modern assessment methods such as alternative and electronic assessment and portfolios</w:t>
            </w:r>
            <w:proofErr w:type="spellStart"/>
            <w:proofErr w:type="spellEnd"/>
          </w:p>
          <w:p w:rsidR="0026153E" w:rsidRPr="001562E6" w:rsidRDefault="0026153E" w:rsidP="0026153E">
            <w:pPr>
              <w:pStyle w:val="2"/>
              <w:rPr>
                <w:sz w:val="36"/>
                <w:szCs w:val="36"/>
              </w:rPr>
            </w:pPr>
          </w:p>
        </w:tc>
      </w:tr>
      <w:tr w:rsidR="0026153E" w:rsidTr="0026153E">
        <w:trPr>
          <w:trHeight w:val="1650"/>
        </w:trPr>
        <w:tc>
          <w:tcPr>
            <w:tcW w:w="9576" w:type="dxa"/>
            <w:tcBorders>
              <w:top w:val="single" w:sz="4" w:space="0" w:color="000000"/>
              <w:bottom w:val="single" w:sz="4" w:space="0" w:color="000000"/>
            </w:tcBorders>
          </w:tcPr>
          <w:p w:rsidR="0026153E" w:rsidRDefault="0026153E" w:rsidP="0026153E">
            <w:pPr>
              <w:pStyle w:val="2"/>
              <w:rPr>
                <w:sz w:val="36"/>
                <w:szCs w:val="36"/>
              </w:rPr>
            </w:pPr>
            <w:r w:rsidRPr="001562E6">
              <w:rPr>
                <w:sz w:val="36"/>
                <w:szCs w:val="36"/>
              </w:rPr>
              <w:lastRenderedPageBreak/>
              <w:t>Special requirements</w:t>
            </w:r>
            <w:r w:rsidRPr="001562E6">
              <w:rPr>
                <w:sz w:val="36"/>
                <w:szCs w:val="36"/>
              </w:rPr>
              <w:t>: (Includes, for example, workshops, periodicals, laboratories, and websites) Social services (includes, for example, guest lectures, vocational training, and field studies)</w:t>
            </w:r>
          </w:p>
          <w:p w:rsidR="0026153E" w:rsidRDefault="0026153E" w:rsidP="0026153E">
            <w:pPr>
              <w:pStyle w:val="2"/>
              <w:rPr>
                <w:sz w:val="36"/>
                <w:szCs w:val="36"/>
              </w:rPr>
            </w:pPr>
          </w:p>
        </w:tc>
      </w:tr>
      <w:tr w:rsidR="0026153E" w:rsidTr="0026153E">
        <w:trPr>
          <w:trHeight w:val="70"/>
        </w:trPr>
        <w:tc>
          <w:tcPr>
            <w:tcW w:w="9576" w:type="dxa"/>
            <w:tcBorders>
              <w:top w:val="single" w:sz="4" w:space="0" w:color="000000"/>
            </w:tcBorders>
          </w:tcPr>
          <w:p w:rsidR="0026153E" w:rsidRDefault="0026153E" w:rsidP="00FE6CF8">
            <w:pPr>
              <w:pStyle w:val="2"/>
              <w:spacing w:after="0" w:line="240" w:lineRule="auto"/>
              <w:rPr>
                <w:sz w:val="36"/>
                <w:szCs w:val="36"/>
              </w:rPr>
            </w:pPr>
            <w:r>
              <w:rPr>
                <w:sz w:val="36"/>
                <w:szCs w:val="36"/>
              </w:rPr>
              <w:t>Signature of the course instructor</w:t>
            </w:r>
            <w:r>
              <w:rPr>
                <w:sz w:val="36"/>
                <w:szCs w:val="36"/>
              </w:rPr>
              <w:t>Prof. Dr. Hussein Obeid Jabr</w:t>
            </w:r>
          </w:p>
          <w:p w:rsidR="00FE6CF8" w:rsidRDefault="00FE6CF8" w:rsidP="00FE6CF8">
            <w:pPr>
              <w:pStyle w:val="2"/>
              <w:spacing w:after="0" w:line="240" w:lineRule="auto"/>
              <w:rPr>
                <w:sz w:val="36"/>
                <w:szCs w:val="36"/>
              </w:rPr>
            </w:pPr>
            <w:r>
              <w:rPr>
                <w:rFonts w:hint="cs"/>
                <w:sz w:val="36"/>
                <w:szCs w:val="36"/>
              </w:rPr>
              <w:t xml:space="preserve">                              Dr. Mustafa Lafteh Abadi</w:t>
            </w:r>
            <w:proofErr w:type="spellStart"/>
            <w:proofErr w:type="spellEnd"/>
          </w:p>
        </w:tc>
      </w:tr>
    </w:tbl>
    <w:p w:rsidR="0026153E" w:rsidRDefault="0026153E" w:rsidP="0026153E">
      <w:pPr>
        <w:jc w:val="right"/>
        <w:rPr>
          <w:sz w:val="36"/>
          <w:szCs w:val="36"/>
          <w:lang w:bidi="ar-IQ"/>
        </w:rPr>
        <w:bidi/>
      </w:pPr>
    </w:p>
    <w:p w:rsidR="00A17877" w:rsidRDefault="00A17877" w:rsidP="0026153E">
      <w:pPr>
        <w:jc w:val="right"/>
        <w:rPr>
          <w:sz w:val="36"/>
          <w:szCs w:val="36"/>
          <w:lang w:bidi="ar-IQ"/>
        </w:rPr>
        <w:bidi/>
      </w:pPr>
    </w:p>
    <w:p w:rsidR="00A17877" w:rsidRDefault="00A17877" w:rsidP="0026153E">
      <w:pPr>
        <w:jc w:val="right"/>
        <w:rPr>
          <w:sz w:val="36"/>
          <w:szCs w:val="36"/>
          <w:lang w:bidi="ar-IQ"/>
        </w:rPr>
        <w:bidi/>
      </w:pPr>
    </w:p>
    <w:p w:rsidR="00A17877" w:rsidRDefault="00A17877" w:rsidP="0026153E">
      <w:pPr>
        <w:jc w:val="right"/>
        <w:rPr>
          <w:sz w:val="36"/>
          <w:szCs w:val="36"/>
          <w:lang w:bidi="ar-IQ"/>
        </w:rPr>
        <w:bidi/>
      </w:pPr>
    </w:p>
    <w:p w:rsidR="00A17877" w:rsidRDefault="00A17877" w:rsidP="0026153E">
      <w:pPr>
        <w:jc w:val="right"/>
        <w:rPr>
          <w:sz w:val="36"/>
          <w:szCs w:val="36"/>
          <w:lang w:bidi="ar-IQ"/>
        </w:rPr>
        <w:bidi/>
      </w:pPr>
    </w:p>
    <w:p w:rsidR="00A17877" w:rsidRDefault="00A17877" w:rsidP="0026153E">
      <w:pPr>
        <w:jc w:val="right"/>
        <w:rPr>
          <w:sz w:val="36"/>
          <w:szCs w:val="36"/>
          <w:lang w:bidi="ar-IQ"/>
        </w:rPr>
        <w:bidi/>
      </w:pPr>
    </w:p>
    <w:p w:rsidR="00A17877" w:rsidRDefault="00A17877" w:rsidP="0026153E">
      <w:pPr>
        <w:jc w:val="right"/>
        <w:rPr>
          <w:sz w:val="36"/>
          <w:szCs w:val="36"/>
          <w:lang w:bidi="ar-IQ"/>
        </w:rPr>
        <w:bidi/>
      </w:pPr>
    </w:p>
    <w:p w:rsidR="00A17877" w:rsidRDefault="00A17877" w:rsidP="0026153E">
      <w:pPr>
        <w:jc w:val="right"/>
        <w:rPr>
          <w:sz w:val="36"/>
          <w:szCs w:val="36"/>
          <w:lang w:bidi="ar-IQ"/>
        </w:rPr>
        <w:bidi/>
      </w:pPr>
    </w:p>
    <w:p w:rsidR="00A17877" w:rsidRDefault="00A17877" w:rsidP="0026153E">
      <w:pPr>
        <w:jc w:val="right"/>
        <w:rPr>
          <w:sz w:val="36"/>
          <w:szCs w:val="36"/>
          <w:lang w:bidi="ar-IQ"/>
        </w:rPr>
        <w:bidi/>
      </w:pPr>
    </w:p>
    <w:p w:rsidR="00FE6CF8" w:rsidRDefault="00FE6CF8" w:rsidP="0026153E">
      <w:pPr>
        <w:jc w:val="right"/>
        <w:rPr>
          <w:sz w:val="36"/>
          <w:szCs w:val="36"/>
          <w:lang w:bidi="ar-IQ"/>
        </w:rPr>
        <w:bidi/>
      </w:pPr>
    </w:p>
    <w:p w:rsidR="00FE6CF8" w:rsidRDefault="00FE6CF8" w:rsidP="0026153E">
      <w:pPr>
        <w:jc w:val="right"/>
        <w:rPr>
          <w:sz w:val="36"/>
          <w:szCs w:val="36"/>
          <w:lang w:bidi="ar-IQ"/>
        </w:rPr>
        <w:bidi/>
      </w:pPr>
    </w:p>
    <w:p w:rsidR="00FE6CF8" w:rsidRDefault="00FE6CF8" w:rsidP="0026153E">
      <w:pPr>
        <w:jc w:val="right"/>
        <w:rPr>
          <w:sz w:val="36"/>
          <w:szCs w:val="36"/>
          <w:lang w:bidi="ar-IQ"/>
        </w:rPr>
        <w:bidi/>
      </w:pPr>
    </w:p>
    <w:p w:rsidR="00FE6CF8" w:rsidRDefault="00FE6CF8" w:rsidP="0026153E">
      <w:pPr>
        <w:jc w:val="right"/>
        <w:rPr>
          <w:sz w:val="36"/>
          <w:szCs w:val="36"/>
          <w:lang w:bidi="ar-IQ"/>
        </w:rPr>
        <w:bidi/>
      </w:pPr>
    </w:p>
    <w:p w:rsidR="00FE6CF8" w:rsidRDefault="00FE6CF8" w:rsidP="0026153E">
      <w:pPr>
        <w:jc w:val="right"/>
        <w:rPr>
          <w:sz w:val="36"/>
          <w:szCs w:val="36"/>
          <w:lang w:bidi="ar-IQ"/>
        </w:rPr>
        <w:bidi/>
      </w:pPr>
    </w:p>
    <w:p w:rsidR="00FE6CF8" w:rsidRDefault="00FE6CF8" w:rsidP="0026153E">
      <w:pPr>
        <w:jc w:val="right"/>
        <w:rPr>
          <w:sz w:val="36"/>
          <w:szCs w:val="36"/>
          <w:lang w:bidi="ar-IQ"/>
        </w:rPr>
        <w:bidi/>
      </w:pPr>
    </w:p>
    <w:p w:rsidR="00FE6CF8" w:rsidRDefault="00FE6CF8" w:rsidP="0026153E">
      <w:pPr>
        <w:jc w:val="right"/>
        <w:rPr>
          <w:sz w:val="36"/>
          <w:szCs w:val="36"/>
          <w:lang w:bidi="ar-IQ"/>
        </w:rPr>
        <w:bidi/>
      </w:pPr>
    </w:p>
    <w:p w:rsidR="00FE6CF8" w:rsidRDefault="00FE6CF8" w:rsidP="0026153E">
      <w:pPr>
        <w:jc w:val="right"/>
        <w:rPr>
          <w:sz w:val="36"/>
          <w:szCs w:val="36"/>
          <w:lang w:bidi="ar-IQ"/>
        </w:rPr>
        <w:bidi/>
      </w:pPr>
    </w:p>
    <w:p w:rsidR="0026153E" w:rsidRDefault="0026153E" w:rsidP="0026153E">
      <w:pPr>
        <w:jc w:val="center"/>
        <w:rPr>
          <w:b/>
          <w:bCs/>
          <w:sz w:val="36"/>
          <w:szCs w:val="36"/>
        </w:rPr>
        <w:bidi/>
      </w:pPr>
      <w:r>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26153E" w:rsidTr="0026153E">
        <w:tc>
          <w:tcPr>
            <w:tcW w:w="9576" w:type="dxa"/>
          </w:tcPr>
          <w:p w:rsidR="0026153E" w:rsidRDefault="0026153E" w:rsidP="0026153E">
            <w:pPr>
              <w:jc w:val="right"/>
              <w:rPr>
                <w:sz w:val="24"/>
                <w:szCs w:val="24"/>
                <w:lang w:bidi="ar-IQ"/>
              </w:rPr>
              <w:bidi/>
            </w:pPr>
            <w:r>
              <w:rPr>
                <w:rStyle w:val="fontstyle01"/>
                <w:rFonts w:asciiTheme="majorBidi" w:hAnsiTheme="majorBidi" w:cstheme="majorBidi"/>
              </w:rPr>
              <w:t>This course description provides a concise summary of the course's key features and expected learning outcomes, demonstrating whether students have made the most of the available learning opportunities. It must be linked to the program description.</w:t>
            </w:r>
            <w:r>
              <w:rPr>
                <w:rFonts w:hint="cs"/>
                <w:sz w:val="24"/>
                <w:szCs w:val="24"/>
                <w:lang w:bidi="ar-IQ"/>
              </w:rPr>
              <w:t>.</w:t>
            </w:r>
          </w:p>
        </w:tc>
      </w:tr>
    </w:tbl>
    <w:p w:rsidR="0026153E" w:rsidRDefault="0026153E" w:rsidP="0026153E">
      <w:pPr>
        <w:jc w:val="center"/>
        <w:rPr>
          <w:sz w:val="36"/>
          <w:szCs w:val="36"/>
          <w:lang w:bidi="ar-IQ"/>
        </w:rPr>
        <w:bidi/>
      </w:pPr>
    </w:p>
    <w:tbl>
      <w:tblPr>
        <w:tblStyle w:val="1-3"/>
        <w:tblW w:w="0" w:type="auto"/>
        <w:tblLook w:val="04A0" w:firstRow="1" w:lastRow="0" w:firstColumn="1" w:lastColumn="0" w:noHBand="0" w:noVBand="1"/>
      </w:tblPr>
      <w:tblGrid>
        <w:gridCol w:w="1474"/>
        <w:gridCol w:w="1521"/>
        <w:gridCol w:w="2161"/>
        <w:gridCol w:w="108"/>
        <w:gridCol w:w="1935"/>
        <w:gridCol w:w="1277"/>
        <w:gridCol w:w="1100"/>
      </w:tblGrid>
      <w:tr w:rsidR="0026153E" w:rsidTr="002615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rsidR="0026153E" w:rsidRDefault="0026153E" w:rsidP="0026153E">
            <w:pPr>
              <w:jc w:val="right"/>
              <w:rPr>
                <w:sz w:val="36"/>
                <w:szCs w:val="36"/>
                <w:lang w:bidi="ar-IQ"/>
              </w:rPr>
              <w:bidi/>
            </w:pPr>
            <w:r>
              <w:rPr>
                <w:rFonts w:hint="cs"/>
                <w:sz w:val="36"/>
                <w:szCs w:val="36"/>
                <w:lang w:bidi="ar-IQ"/>
              </w:rPr>
              <w:t>Al-Qadisiyah University / College of Fine Arts</w:t>
            </w:r>
          </w:p>
        </w:tc>
        <w:tc>
          <w:tcPr>
            <w:tcW w:w="4420" w:type="dxa"/>
            <w:gridSpan w:val="4"/>
          </w:tcPr>
          <w:p w:rsidR="0026153E"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Pr>
                <w:rFonts w:asciiTheme="majorBidi" w:hAnsiTheme="majorBidi" w:cstheme="majorBidi"/>
                <w:sz w:val="36"/>
                <w:szCs w:val="36"/>
                <w:lang w:bidi="ar-IQ"/>
              </w:rPr>
              <w:t>1. Educational institution</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rsidR="0026153E" w:rsidRDefault="0026153E" w:rsidP="0026153E">
            <w:pPr>
              <w:jc w:val="right"/>
              <w:rPr>
                <w:sz w:val="36"/>
                <w:szCs w:val="36"/>
                <w:lang w:bidi="ar-IQ"/>
              </w:rPr>
              <w:bidi/>
            </w:pPr>
            <w:r>
              <w:rPr>
                <w:rFonts w:hint="cs"/>
                <w:sz w:val="36"/>
                <w:szCs w:val="36"/>
                <w:lang w:bidi="ar-IQ"/>
              </w:rPr>
              <w:t>Department of Art Education</w:t>
            </w:r>
          </w:p>
        </w:tc>
        <w:tc>
          <w:tcPr>
            <w:tcW w:w="4420"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2. University Department/Center</w:t>
            </w:r>
          </w:p>
        </w:tc>
      </w:tr>
      <w:tr w:rsidR="0026153E" w:rsidTr="0026153E">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rsidR="0026153E" w:rsidRDefault="0026153E" w:rsidP="0026153E">
            <w:pPr>
              <w:jc w:val="right"/>
              <w:rPr>
                <w:sz w:val="36"/>
                <w:szCs w:val="36"/>
                <w:lang w:bidi="ar-IQ"/>
              </w:rPr>
              <w:bidi/>
            </w:pPr>
            <w:r>
              <w:rPr>
                <w:rFonts w:hint="cs"/>
                <w:sz w:val="36"/>
                <w:szCs w:val="36"/>
                <w:lang w:bidi="ar-IQ"/>
              </w:rPr>
              <w:t>Bachelor's</w:t>
            </w:r>
          </w:p>
        </w:tc>
        <w:tc>
          <w:tcPr>
            <w:tcW w:w="4420"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3. Name of the academic program</w:t>
            </w:r>
          </w:p>
        </w:tc>
      </w:tr>
      <w:tr w:rsidR="0026153E" w:rsidTr="0026153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rsidR="0026153E" w:rsidRDefault="00FE6CF8" w:rsidP="0026153E">
            <w:pPr>
              <w:jc w:val="right"/>
              <w:rPr>
                <w:sz w:val="36"/>
                <w:szCs w:val="36"/>
                <w:lang w:bidi="ar-IQ"/>
              </w:rPr>
              <w:bidi/>
            </w:pPr>
            <w:r>
              <w:rPr>
                <w:rFonts w:hint="cs"/>
                <w:sz w:val="36"/>
                <w:szCs w:val="36"/>
                <w:lang w:bidi="ar-IQ"/>
              </w:rPr>
              <w:t>Art psychology</w:t>
            </w:r>
          </w:p>
        </w:tc>
        <w:tc>
          <w:tcPr>
            <w:tcW w:w="4420"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4. Course Name/Code</w:t>
            </w:r>
          </w:p>
        </w:tc>
      </w:tr>
      <w:tr w:rsidR="0026153E" w:rsidTr="0026153E">
        <w:tc>
          <w:tcPr>
            <w:cnfStyle w:val="001000000000" w:firstRow="0" w:lastRow="0" w:firstColumn="1" w:lastColumn="0" w:oddVBand="0" w:evenVBand="0" w:oddHBand="0" w:evenHBand="0" w:firstRowFirstColumn="0" w:firstRowLastColumn="0" w:lastRowFirstColumn="0" w:lastRowLastColumn="0"/>
            <w:tcW w:w="5156" w:type="dxa"/>
            <w:gridSpan w:val="3"/>
          </w:tcPr>
          <w:p w:rsidR="0026153E" w:rsidRDefault="0026153E" w:rsidP="0026153E">
            <w:pPr>
              <w:jc w:val="right"/>
              <w:rPr>
                <w:sz w:val="36"/>
                <w:szCs w:val="36"/>
                <w:lang w:bidi="ar-IQ"/>
              </w:rPr>
              <w:bidi/>
            </w:pPr>
            <w:r>
              <w:rPr>
                <w:rFonts w:hint="cs"/>
                <w:sz w:val="36"/>
                <w:szCs w:val="36"/>
                <w:lang w:bidi="ar-IQ"/>
              </w:rPr>
              <w:t>My presence</w:t>
            </w:r>
          </w:p>
        </w:tc>
        <w:tc>
          <w:tcPr>
            <w:tcW w:w="4420"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ab/>
            </w:r>
            <w:r>
              <w:rPr>
                <w:rFonts w:asciiTheme="majorBidi" w:hAnsiTheme="majorBidi" w:cstheme="majorBidi"/>
                <w:b/>
                <w:bCs/>
                <w:sz w:val="36"/>
                <w:szCs w:val="36"/>
                <w:lang w:bidi="ar-IQ"/>
              </w:rPr>
              <w:t>5. Available forms of attendance</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rsidR="0026153E" w:rsidRDefault="0026153E" w:rsidP="0026153E">
            <w:pPr>
              <w:jc w:val="right"/>
              <w:rPr>
                <w:sz w:val="36"/>
                <w:szCs w:val="36"/>
                <w:lang w:bidi="ar-IQ"/>
              </w:rPr>
              <w:bidi/>
            </w:pPr>
            <w:r>
              <w:rPr>
                <w:rFonts w:hint="cs"/>
                <w:sz w:val="36"/>
                <w:szCs w:val="36"/>
                <w:lang w:bidi="ar-IQ"/>
              </w:rPr>
              <w:t xml:space="preserve">annual system</w:t>
            </w:r>
          </w:p>
        </w:tc>
        <w:tc>
          <w:tcPr>
            <w:tcW w:w="4420"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6. The educational system</w:t>
            </w:r>
          </w:p>
        </w:tc>
      </w:tr>
      <w:tr w:rsidR="0026153E" w:rsidTr="0026153E">
        <w:tc>
          <w:tcPr>
            <w:cnfStyle w:val="001000000000" w:firstRow="0" w:lastRow="0" w:firstColumn="1" w:lastColumn="0" w:oddVBand="0" w:evenVBand="0" w:oddHBand="0" w:evenHBand="0" w:firstRowFirstColumn="0" w:firstRowLastColumn="0" w:lastRowFirstColumn="0" w:lastRowLastColumn="0"/>
            <w:tcW w:w="5156" w:type="dxa"/>
            <w:gridSpan w:val="3"/>
          </w:tcPr>
          <w:p w:rsidR="0026153E" w:rsidRDefault="0026153E" w:rsidP="0026153E">
            <w:pPr>
              <w:tabs>
                <w:tab w:val="left" w:pos="810"/>
                <w:tab w:val="center" w:pos="2286"/>
              </w:tabs>
              <w:jc w:val="right"/>
              <w:rPr>
                <w:sz w:val="36"/>
                <w:szCs w:val="36"/>
                <w:lang w:bidi="ar-IQ"/>
              </w:rPr>
              <w:bidi/>
            </w:pPr>
            <w:r>
              <w:rPr>
                <w:sz w:val="36"/>
                <w:szCs w:val="36"/>
                <w:lang w:bidi="ar-IQ"/>
              </w:rPr>
              <w:tab/>
            </w:r>
            <w:r>
              <w:rPr>
                <w:rFonts w:hint="cs"/>
                <w:sz w:val="36"/>
                <w:szCs w:val="36"/>
                <w:lang w:bidi="ar-IQ"/>
              </w:rPr>
              <w:t>30 weeks</w:t>
            </w:r>
            <w:r>
              <w:rPr>
                <w:sz w:val="36"/>
                <w:szCs w:val="36"/>
                <w:lang w:bidi="ar-IQ"/>
              </w:rPr>
              <w:t>X</w:t>
            </w:r>
            <w:r>
              <w:rPr>
                <w:sz w:val="36"/>
                <w:szCs w:val="36"/>
                <w:lang w:bidi="ar-IQ"/>
              </w:rPr>
              <w:tab/>
            </w:r>
            <w:r>
              <w:rPr>
                <w:rFonts w:hint="cs"/>
                <w:sz w:val="36"/>
                <w:szCs w:val="36"/>
                <w:lang w:bidi="ar-IQ"/>
              </w:rPr>
              <w:t>2 Theory</w:t>
            </w:r>
            <w:r>
              <w:rPr>
                <w:sz w:val="36"/>
                <w:szCs w:val="36"/>
                <w:lang w:bidi="ar-IQ"/>
              </w:rPr>
              <w:t xml:space="preserve"> </w:t>
            </w:r>
          </w:p>
        </w:tc>
        <w:tc>
          <w:tcPr>
            <w:tcW w:w="4420"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7. Number of study hours/total</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rsidR="0026153E" w:rsidRDefault="0026153E" w:rsidP="00FE6CF8">
            <w:pPr>
              <w:jc w:val="right"/>
              <w:rPr>
                <w:sz w:val="36"/>
                <w:szCs w:val="36"/>
                <w:lang w:bidi="ar-IQ"/>
              </w:rPr>
              <w:bidi/>
            </w:pPr>
            <w:r>
              <w:rPr>
                <w:rFonts w:hint="cs"/>
                <w:sz w:val="36"/>
                <w:szCs w:val="36"/>
                <w:lang w:bidi="ar-IQ"/>
              </w:rPr>
              <w:t>1/9/2025</w:t>
            </w:r>
          </w:p>
        </w:tc>
        <w:tc>
          <w:tcPr>
            <w:tcW w:w="4420"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8. Date this description was prepared</w:t>
            </w:r>
          </w:p>
        </w:tc>
      </w:tr>
      <w:tr w:rsidR="0026153E" w:rsidTr="0026153E">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Default="0026153E" w:rsidP="0026153E">
            <w:pPr>
              <w:rPr>
                <w:rFonts w:asciiTheme="majorBidi" w:hAnsiTheme="majorBidi" w:cstheme="majorBidi"/>
                <w:sz w:val="36"/>
                <w:szCs w:val="36"/>
                <w:lang w:bidi="ar-IQ"/>
              </w:rPr>
            </w:pPr>
            <w:r>
              <w:rPr>
                <w:rFonts w:asciiTheme="majorBidi" w:hAnsiTheme="majorBidi" w:cstheme="majorBidi"/>
                <w:sz w:val="36"/>
                <w:szCs w:val="36"/>
                <w:lang w:bidi="ar-IQ"/>
              </w:rPr>
              <w:t>9. Course Objectives</w:t>
            </w:r>
          </w:p>
          <w:p w:rsidR="0026153E" w:rsidRDefault="0026153E" w:rsidP="0026153E">
            <w:pPr>
              <w:rPr>
                <w:b w:val="0"/>
                <w:bCs w:val="0"/>
                <w:sz w:val="36"/>
                <w:szCs w:val="36"/>
              </w:rPr>
            </w:pPr>
            <w:r>
              <w:rPr>
                <w:rFonts w:hint="cs"/>
                <w:b w:val="0"/>
                <w:bCs w:val="0"/>
                <w:sz w:val="36"/>
                <w:szCs w:val="36"/>
              </w:rPr>
              <w:t xml:space="preserve">1- To provide the student with the basic concepts of art psychology and its stages of development</w:t>
            </w:r>
            <w:r>
              <w:rPr>
                <w:b w:val="0"/>
                <w:bCs w:val="0"/>
                <w:sz w:val="36"/>
                <w:szCs w:val="36"/>
              </w:rPr>
              <w:t xml:space="preserve"> </w:t>
            </w:r>
          </w:p>
          <w:p w:rsidR="0026153E" w:rsidRDefault="0026153E" w:rsidP="0026153E">
            <w:pPr>
              <w:rPr>
                <w:b w:val="0"/>
                <w:bCs w:val="0"/>
                <w:sz w:val="36"/>
                <w:szCs w:val="36"/>
              </w:rPr>
            </w:pPr>
            <w:r>
              <w:rPr>
                <w:rFonts w:hint="cs"/>
                <w:b w:val="0"/>
                <w:bCs w:val="0"/>
                <w:sz w:val="36"/>
                <w:szCs w:val="36"/>
              </w:rPr>
              <w:t xml:space="preserve">2- An introduction to the most important contemporary theories in art psychology</w:t>
            </w:r>
            <w:r>
              <w:rPr>
                <w:b w:val="0"/>
                <w:bCs w:val="0"/>
                <w:sz w:val="36"/>
                <w:szCs w:val="36"/>
              </w:rPr>
              <w:t xml:space="preserve">and supplying him</w:t>
            </w:r>
          </w:p>
          <w:p w:rsidR="0026153E" w:rsidRDefault="0026153E" w:rsidP="0026153E">
            <w:pPr>
              <w:rPr>
                <w:b w:val="0"/>
                <w:bCs w:val="0"/>
                <w:sz w:val="36"/>
                <w:szCs w:val="36"/>
                <w:lang w:bidi="ar-IQ"/>
              </w:rPr>
            </w:pPr>
            <w:r>
              <w:rPr>
                <w:b w:val="0"/>
                <w:bCs w:val="0"/>
                <w:sz w:val="36"/>
                <w:szCs w:val="36"/>
              </w:rPr>
              <w:t xml:space="preserve">3- Increasing the student's awareness of its importance.</w:t>
            </w: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10- Course outcomes, teaching and learning methods, and assessment</w:t>
            </w:r>
          </w:p>
          <w:p w:rsidR="0026153E" w:rsidRDefault="0026153E" w:rsidP="0026153E">
            <w:pPr>
              <w:jc w:val="right"/>
              <w:rPr>
                <w:rFonts w:asciiTheme="majorBidi" w:hAnsiTheme="majorBidi" w:cstheme="majorBidi"/>
                <w:b w:val="0"/>
                <w:bCs w:val="0"/>
                <w:sz w:val="36"/>
                <w:szCs w:val="36"/>
                <w:lang w:bidi="ar-IQ"/>
              </w:rPr>
              <w:bidi/>
            </w:pPr>
          </w:p>
          <w:p w:rsidR="0026153E" w:rsidRDefault="00FE6CF8" w:rsidP="00FE6CF8">
            <w:pPr>
              <w:jc w:val="right"/>
              <w:rPr>
                <w:rFonts w:asciiTheme="majorBidi" w:hAnsiTheme="majorBidi" w:cstheme="majorBidi"/>
                <w:sz w:val="36"/>
                <w:szCs w:val="36"/>
                <w:lang w:bidi="ar-IQ"/>
              </w:rPr>
              <w:bidi/>
            </w:pPr>
            <w:r>
              <w:rPr>
                <w:rFonts w:asciiTheme="majorBidi" w:hAnsiTheme="majorBidi" w:cstheme="majorBidi"/>
                <w:sz w:val="36"/>
                <w:szCs w:val="36"/>
                <w:lang w:bidi="ar-IQ"/>
              </w:rPr>
              <w:t>First - Cognitive Objectives:</w:t>
            </w:r>
          </w:p>
          <w:p w:rsidR="0026153E" w:rsidRDefault="0026153E" w:rsidP="0026153E">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1- To be able to meet the conditions of creativity.</w:t>
            </w:r>
          </w:p>
          <w:p w:rsidR="0026153E" w:rsidRDefault="0026153E" w:rsidP="0026153E">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The student should be able to identify theories of creativity.</w:t>
            </w:r>
          </w:p>
          <w:p w:rsidR="0026153E" w:rsidRDefault="0026153E" w:rsidP="0026153E">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The student should be able to recognize the mechanism of attention and its theories.</w:t>
            </w:r>
          </w:p>
          <w:p w:rsidR="0026153E" w:rsidRDefault="0026153E" w:rsidP="0026153E">
            <w:pPr>
              <w:ind w:right="-90"/>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4</w:t>
            </w:r>
            <w:r>
              <w:rPr>
                <w:rFonts w:asciiTheme="majorBidi" w:hAnsiTheme="majorBidi" w:cstheme="majorBidi"/>
                <w:b w:val="0"/>
                <w:bCs w:val="0"/>
                <w:sz w:val="36"/>
                <w:szCs w:val="36"/>
                <w:lang w:bidi="ar-IQ"/>
              </w:rPr>
              <w:t>- The student should be able to recognize aesthetic mental abilities.</w:t>
            </w:r>
          </w:p>
          <w:p w:rsidR="0026153E" w:rsidRDefault="0026153E" w:rsidP="0026153E">
            <w:pPr>
              <w:ind w:right="-90"/>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5</w:t>
            </w:r>
            <w:r>
              <w:rPr>
                <w:rFonts w:asciiTheme="majorBidi" w:hAnsiTheme="majorBidi" w:cstheme="majorBidi"/>
                <w:b w:val="0"/>
                <w:bCs w:val="0"/>
                <w:sz w:val="36"/>
                <w:szCs w:val="36"/>
                <w:lang w:bidi="ar-IQ"/>
              </w:rPr>
              <w:t>- To explain the methods of analysis and description.</w:t>
            </w:r>
          </w:p>
          <w:p w:rsidR="0026153E" w:rsidRDefault="0026153E" w:rsidP="0026153E">
            <w:pPr>
              <w:ind w:right="-90"/>
              <w:jc w:val="right"/>
              <w:rPr>
                <w:rFonts w:asciiTheme="majorBidi" w:hAnsiTheme="majorBidi" w:cstheme="majorBidi"/>
                <w:b w:val="0"/>
                <w:bCs w:val="0"/>
                <w:sz w:val="36"/>
                <w:szCs w:val="36"/>
                <w:lang w:bidi="ar-IQ"/>
              </w:rPr>
              <w:bidi/>
            </w:pPr>
            <w:r>
              <w:rPr>
                <w:rFonts w:asciiTheme="majorBidi" w:hAnsiTheme="majorBidi" w:cstheme="majorBidi" w:hint="cs"/>
                <w:b w:val="0"/>
                <w:bCs w:val="0"/>
                <w:sz w:val="36"/>
                <w:szCs w:val="36"/>
                <w:lang w:bidi="ar-IQ"/>
              </w:rPr>
              <w:t>6</w:t>
            </w:r>
            <w:r>
              <w:rPr>
                <w:rFonts w:asciiTheme="majorBidi" w:hAnsiTheme="majorBidi" w:cstheme="majorBidi"/>
                <w:b w:val="0"/>
                <w:bCs w:val="0"/>
                <w:sz w:val="36"/>
                <w:szCs w:val="36"/>
                <w:lang w:bidi="ar-IQ"/>
              </w:rPr>
              <w:t>- The student should be able to distinguish the diversity of creative outputs</w:t>
            </w: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 </w:t>
            </w:r>
          </w:p>
          <w:p w:rsidR="0026153E" w:rsidRDefault="0026153E" w:rsidP="00FE6CF8">
            <w:pPr>
              <w:jc w:val="right"/>
              <w:rPr>
                <w:rFonts w:asciiTheme="majorBidi" w:hAnsiTheme="majorBidi" w:cstheme="majorBidi"/>
                <w:sz w:val="36"/>
                <w:szCs w:val="36"/>
                <w:lang w:bidi="ar-IQ"/>
              </w:rPr>
              <w:bidi/>
            </w:pPr>
            <w:r>
              <w:rPr>
                <w:rFonts w:asciiTheme="majorBidi" w:hAnsiTheme="majorBidi" w:cstheme="majorBidi"/>
                <w:sz w:val="36"/>
                <w:szCs w:val="36"/>
                <w:lang w:bidi="ar-IQ"/>
              </w:rPr>
              <w:t>Second - The specific skills objectives of the course:</w:t>
            </w:r>
            <w:proofErr w:type="spellStart"/>
            <w:proofErr w:type="spellEnd"/>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sz w:val="36"/>
                <w:szCs w:val="36"/>
                <w:lang w:bidi="ar-IQ"/>
              </w:rPr>
              <w:tab/>
            </w:r>
            <w:r>
              <w:rPr>
                <w:rFonts w:asciiTheme="majorBidi" w:hAnsiTheme="majorBidi" w:cstheme="majorBidi"/>
                <w:b w:val="0"/>
                <w:bCs w:val="0"/>
                <w:sz w:val="36"/>
                <w:szCs w:val="36"/>
                <w:lang w:bidi="ar-IQ"/>
              </w:rPr>
              <w:t>1- Performance skills through student participation in the lesson to generate creativity</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Social skills through opening a group dialogue among students in evaluating and analyzing creativity</w:t>
            </w:r>
            <w:r>
              <w:rPr>
                <w:rFonts w:asciiTheme="majorBidi" w:hAnsiTheme="majorBidi" w:cstheme="majorBidi"/>
                <w:b w:val="0"/>
                <w:bCs w:val="0"/>
                <w:sz w:val="36"/>
                <w:szCs w:val="36"/>
                <w:lang w:bidi="ar-IQ"/>
              </w:rPr>
              <w:t xml:space="preserve">  </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Students applying the lesson</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lastRenderedPageBreak/>
              <w:t xml:space="preserve">4- Student self-assessment processes</w:t>
            </w:r>
          </w:p>
          <w:p w:rsidR="0026153E" w:rsidRDefault="0026153E" w:rsidP="0026153E">
            <w:pPr>
              <w:rPr>
                <w:rFonts w:asciiTheme="majorBidi" w:hAnsiTheme="majorBidi" w:cstheme="majorBidi"/>
                <w:sz w:val="36"/>
                <w:szCs w:val="36"/>
                <w:lang w:bidi="ar-IQ"/>
              </w:rPr>
              <w:bidi/>
            </w:pPr>
          </w:p>
          <w:p w:rsidR="0026153E" w:rsidRDefault="0026153E" w:rsidP="00FE6CF8">
            <w:pPr>
              <w:jc w:val="right"/>
              <w:rPr>
                <w:rFonts w:asciiTheme="majorBidi" w:hAnsiTheme="majorBidi" w:cstheme="majorBidi"/>
                <w:sz w:val="36"/>
                <w:szCs w:val="36"/>
                <w:lang w:bidi="ar-IQ"/>
              </w:rPr>
              <w:bidi/>
            </w:pPr>
            <w:r>
              <w:rPr>
                <w:rFonts w:asciiTheme="majorBidi" w:hAnsiTheme="majorBidi" w:cstheme="majorBidi"/>
                <w:sz w:val="36"/>
                <w:szCs w:val="36"/>
                <w:lang w:bidi="ar-IQ"/>
              </w:rPr>
              <w:t>Thirdly - Affective and value-based objectives:</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1- Developing aesthetic taste</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Developing a sense of aesthetic education</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Developing the ability to discover and create</w:t>
            </w:r>
          </w:p>
          <w:p w:rsidR="0026153E" w:rsidRDefault="0026153E" w:rsidP="0026153E">
            <w:pPr>
              <w:jc w:val="right"/>
              <w:rPr>
                <w:rFonts w:asciiTheme="majorBidi" w:hAnsiTheme="majorBidi" w:cstheme="majorBidi"/>
                <w:sz w:val="36"/>
                <w:szCs w:val="36"/>
                <w:lang w:bidi="ar-IQ"/>
              </w:rPr>
              <w:bidi/>
            </w:pPr>
          </w:p>
          <w:p w:rsidR="0026153E" w:rsidRDefault="00FE6CF8" w:rsidP="00FE6CF8">
            <w:pPr>
              <w:jc w:val="right"/>
              <w:rPr>
                <w:rFonts w:asciiTheme="majorBidi" w:hAnsiTheme="majorBidi" w:cstheme="majorBidi"/>
                <w:sz w:val="36"/>
                <w:szCs w:val="36"/>
                <w:lang w:bidi="ar-IQ"/>
              </w:rPr>
              <w:bidi/>
            </w:pPr>
            <w:r>
              <w:rPr>
                <w:rFonts w:asciiTheme="majorBidi" w:hAnsiTheme="majorBidi" w:cstheme="majorBidi"/>
                <w:sz w:val="36"/>
                <w:szCs w:val="36"/>
                <w:lang w:bidi="ar-IQ"/>
              </w:rPr>
              <w:t>Fourth - Teaching and learning methods</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1- The lecture method combined with questioning</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The group learning method</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3- The deductive learning method</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4- The method of discussion and dialogue</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5- Self-learning method</w:t>
            </w:r>
          </w:p>
          <w:p w:rsidR="0026153E" w:rsidRDefault="0026153E" w:rsidP="0026153E">
            <w:pPr>
              <w:jc w:val="right"/>
              <w:rPr>
                <w:rFonts w:asciiTheme="majorBidi" w:hAnsiTheme="majorBidi" w:cstheme="majorBidi"/>
                <w:sz w:val="36"/>
                <w:szCs w:val="36"/>
                <w:lang w:bidi="ar-IQ"/>
              </w:rPr>
              <w:bidi/>
            </w:pPr>
          </w:p>
          <w:p w:rsidR="0026153E" w:rsidRDefault="00FE6CF8" w:rsidP="00FE6CF8">
            <w:pPr>
              <w:jc w:val="right"/>
              <w:rPr>
                <w:rFonts w:asciiTheme="majorBidi" w:hAnsiTheme="majorBidi" w:cstheme="majorBidi"/>
                <w:sz w:val="36"/>
                <w:szCs w:val="36"/>
                <w:lang w:bidi="ar-IQ"/>
              </w:rPr>
              <w:bidi/>
            </w:pPr>
            <w:r>
              <w:rPr>
                <w:rFonts w:asciiTheme="majorBidi" w:hAnsiTheme="majorBidi" w:cstheme="majorBidi"/>
                <w:sz w:val="36"/>
                <w:szCs w:val="36"/>
                <w:lang w:bidi="ar-IQ"/>
              </w:rPr>
              <w:t>Fifth - Evaluation Methods</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1- Performance and skills evaluation standard</w:t>
            </w:r>
            <w:proofErr w:type="spellStart"/>
            <w:proofErr w:type="spellEnd"/>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Weekly test: Monitoring students during construction, their attendance and absence</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Midterm exam: Student evaluation at the end of the work</w:t>
            </w:r>
          </w:p>
          <w:p w:rsidR="0026153E" w:rsidRDefault="0026153E" w:rsidP="0026153E">
            <w:pPr>
              <w:jc w:val="right"/>
              <w:rPr>
                <w:rFonts w:asciiTheme="majorBidi" w:hAnsiTheme="majorBidi"/>
                <w:b w:val="0"/>
                <w:bCs w:val="0"/>
                <w:sz w:val="36"/>
                <w:szCs w:val="36"/>
                <w:lang w:bidi="ar-IQ"/>
              </w:rPr>
              <w:bidi/>
            </w:pPr>
            <w:r>
              <w:rPr>
                <w:rFonts w:asciiTheme="majorBidi" w:hAnsiTheme="majorBidi"/>
                <w:b w:val="0"/>
                <w:bCs w:val="0"/>
                <w:sz w:val="36"/>
                <w:szCs w:val="36"/>
                <w:lang w:bidi="ar-IQ"/>
              </w:rPr>
              <w:t xml:space="preserve">4- Oral tests</w:t>
            </w:r>
          </w:p>
          <w:p w:rsidR="0026153E" w:rsidRDefault="0026153E" w:rsidP="0026153E">
            <w:pPr>
              <w:jc w:val="right"/>
              <w:rPr>
                <w:rFonts w:asciiTheme="majorBidi" w:hAnsiTheme="majorBidi"/>
                <w:b w:val="0"/>
                <w:bCs w:val="0"/>
                <w:sz w:val="36"/>
                <w:szCs w:val="36"/>
                <w:lang w:bidi="ar-IQ"/>
              </w:rPr>
              <w:bidi/>
            </w:pPr>
            <w:r>
              <w:rPr>
                <w:rFonts w:asciiTheme="majorBidi" w:hAnsiTheme="majorBidi"/>
                <w:b w:val="0"/>
                <w:bCs w:val="0"/>
                <w:sz w:val="36"/>
                <w:szCs w:val="36"/>
                <w:lang w:bidi="ar-IQ"/>
              </w:rPr>
              <w:t>5- Written tests</w:t>
            </w:r>
          </w:p>
          <w:p w:rsidR="0026153E" w:rsidRDefault="0026153E" w:rsidP="0026153E">
            <w:pPr>
              <w:jc w:val="right"/>
              <w:rPr>
                <w:rFonts w:asciiTheme="majorBidi" w:hAnsiTheme="majorBidi"/>
                <w:b w:val="0"/>
                <w:bCs w:val="0"/>
                <w:sz w:val="36"/>
                <w:szCs w:val="36"/>
                <w:lang w:bidi="ar-IQ"/>
              </w:rPr>
              <w:bidi/>
            </w:pPr>
            <w:r>
              <w:rPr>
                <w:rFonts w:asciiTheme="majorBidi" w:hAnsiTheme="majorBidi"/>
                <w:b w:val="0"/>
                <w:bCs w:val="0"/>
                <w:sz w:val="36"/>
                <w:szCs w:val="36"/>
                <w:lang w:bidi="ar-IQ"/>
              </w:rPr>
              <w:t>6- Electronic calendar and question banks</w:t>
            </w:r>
          </w:p>
          <w:p w:rsidR="0026153E" w:rsidRPr="00FE6CF8" w:rsidRDefault="0026153E" w:rsidP="00FE6CF8">
            <w:pPr>
              <w:jc w:val="right"/>
              <w:rPr>
                <w:rFonts w:asciiTheme="majorBidi" w:hAnsiTheme="majorBidi" w:cstheme="majorBidi"/>
                <w:b w:val="0"/>
                <w:bCs w:val="0"/>
                <w:sz w:val="36"/>
                <w:szCs w:val="36"/>
                <w:lang w:bidi="ar-IQ"/>
              </w:rPr>
              <w:bidi/>
            </w:pPr>
            <w:r>
              <w:rPr>
                <w:rFonts w:asciiTheme="majorBidi" w:hAnsiTheme="majorBidi"/>
                <w:b w:val="0"/>
                <w:bCs w:val="0"/>
                <w:sz w:val="36"/>
                <w:szCs w:val="36"/>
                <w:lang w:bidi="ar-IQ"/>
              </w:rPr>
              <w:t>7- Performance tests (paper and pen and role-playing)</w:t>
            </w:r>
          </w:p>
          <w:p w:rsidR="0026153E" w:rsidRDefault="0026153E" w:rsidP="0026153E">
            <w:pPr>
              <w:rPr>
                <w:rFonts w:asciiTheme="majorBidi" w:hAnsiTheme="majorBidi" w:cstheme="majorBidi"/>
                <w:sz w:val="36"/>
                <w:szCs w:val="36"/>
                <w:lang w:bidi="ar-IQ"/>
              </w:rPr>
              <w:bidi/>
            </w:pPr>
          </w:p>
          <w:p w:rsidR="0026153E" w:rsidRDefault="0026153E" w:rsidP="0026153E">
            <w:pPr>
              <w:tabs>
                <w:tab w:val="left" w:pos="3405"/>
              </w:tabs>
              <w:jc w:val="right"/>
              <w:rPr>
                <w:rFonts w:asciiTheme="majorBidi" w:hAnsiTheme="majorBidi" w:cstheme="majorBidi"/>
                <w:sz w:val="36"/>
                <w:szCs w:val="36"/>
                <w:lang w:bidi="ar-IQ"/>
              </w:rPr>
              <w:bidi/>
            </w:pPr>
            <w:r>
              <w:rPr>
                <w:rFonts w:asciiTheme="majorBidi" w:hAnsiTheme="majorBidi" w:cstheme="majorBidi"/>
                <w:sz w:val="36"/>
                <w:szCs w:val="36"/>
                <w:lang w:bidi="ar-IQ"/>
              </w:rPr>
              <w:t>11- Course structure</w:t>
            </w:r>
          </w:p>
        </w:tc>
      </w:tr>
      <w:tr w:rsidR="0026153E" w:rsidTr="0026153E">
        <w:trPr>
          <w:trHeight w:val="53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right"/>
              <w:rPr>
                <w:rFonts w:asciiTheme="majorBidi" w:hAnsiTheme="majorBidi" w:cstheme="majorBidi"/>
                <w:sz w:val="32"/>
                <w:szCs w:val="32"/>
                <w:lang w:bidi="ar-IQ"/>
              </w:rPr>
              <w:bidi/>
            </w:pPr>
            <w:r>
              <w:rPr>
                <w:rFonts w:asciiTheme="majorBidi" w:hAnsiTheme="majorBidi" w:cstheme="majorBidi"/>
                <w:sz w:val="32"/>
                <w:szCs w:val="32"/>
                <w:lang w:bidi="ar-IQ"/>
              </w:rPr>
              <w:lastRenderedPageBreak/>
              <w:t>Evaluation Method</w:t>
            </w:r>
          </w:p>
        </w:tc>
        <w:tc>
          <w:tcPr>
            <w:tcW w:w="15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Pr>
                <w:rFonts w:asciiTheme="majorBidi" w:hAnsiTheme="majorBidi" w:cstheme="majorBidi"/>
                <w:b/>
                <w:bCs/>
                <w:sz w:val="32"/>
                <w:szCs w:val="32"/>
                <w:lang w:bidi="ar-IQ"/>
              </w:rPr>
              <w:t>Learning method</w:t>
            </w:r>
          </w:p>
        </w:tc>
        <w:tc>
          <w:tcPr>
            <w:tcW w:w="2269" w:type="dxa"/>
            <w:gridSpan w:val="2"/>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Pr>
                <w:rFonts w:asciiTheme="majorBidi" w:hAnsiTheme="majorBidi" w:cstheme="majorBidi"/>
                <w:b/>
                <w:bCs/>
                <w:sz w:val="32"/>
                <w:szCs w:val="32"/>
                <w:lang w:bidi="ar-IQ"/>
              </w:rPr>
              <w:t>Unit/Course or Topic Name</w:t>
            </w:r>
          </w:p>
        </w:tc>
        <w:tc>
          <w:tcPr>
            <w:tcW w:w="1935"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Pr>
                <w:rFonts w:asciiTheme="majorBidi" w:hAnsiTheme="majorBidi" w:cstheme="majorBidi"/>
                <w:b/>
                <w:bCs/>
                <w:sz w:val="32"/>
                <w:szCs w:val="32"/>
                <w:lang w:bidi="ar-IQ"/>
              </w:rPr>
              <w:t>Required learning outcomes</w:t>
            </w:r>
          </w:p>
        </w:tc>
        <w:tc>
          <w:tcPr>
            <w:tcW w:w="1277"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Pr>
                <w:rFonts w:asciiTheme="majorBidi" w:hAnsiTheme="majorBidi" w:cstheme="majorBidi"/>
                <w:b/>
                <w:bCs/>
                <w:sz w:val="32"/>
                <w:szCs w:val="32"/>
                <w:lang w:bidi="ar-IQ"/>
              </w:rPr>
              <w:t>Hours</w:t>
            </w:r>
          </w:p>
        </w:tc>
        <w:tc>
          <w:tcPr>
            <w:tcW w:w="1100"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Pr>
                <w:rFonts w:asciiTheme="majorBidi" w:hAnsiTheme="majorBidi" w:cstheme="majorBidi"/>
                <w:b/>
                <w:bCs/>
                <w:sz w:val="32"/>
                <w:szCs w:val="32"/>
                <w:lang w:bidi="ar-IQ"/>
              </w:rPr>
              <w:t>Week</w:t>
            </w: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The concept and goals of psychology</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Understanding the origins of creativity</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w:t>
            </w:r>
          </w:p>
        </w:tc>
      </w:tr>
      <w:tr w:rsidR="0026153E" w:rsidTr="0026153E">
        <w:trPr>
          <w:trHeight w:val="35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The meaning of art</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Understanding theories of creativity</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r>
      <w:tr w:rsidR="0026153E" w:rsidTr="0026153E">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The relationship between art and psychology</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3</w:t>
            </w:r>
          </w:p>
        </w:tc>
      </w:tr>
      <w:tr w:rsidR="0026153E" w:rsidTr="0026153E">
        <w:trPr>
          <w:trHeight w:val="277"/>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Characteristics of a creative personality</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4</w:t>
            </w:r>
          </w:p>
        </w:tc>
      </w:tr>
      <w:tr w:rsidR="0026153E" w:rsidTr="0026153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26B30">
              <w:rPr>
                <w:rFonts w:asciiTheme="majorBidi" w:hAnsiTheme="majorBidi" w:cstheme="majorBidi"/>
                <w:sz w:val="28"/>
                <w:szCs w:val="28"/>
                <w:lang w:bidi="ar-IQ"/>
              </w:rPr>
              <w:lastRenderedPageBreak/>
              <w:t>Lecture with questioning</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Stages of the creative process</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5</w:t>
            </w:r>
          </w:p>
        </w:tc>
      </w:tr>
      <w:tr w:rsidR="0026153E" w:rsidTr="0026153E">
        <w:trPr>
          <w:trHeight w:val="247"/>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lastRenderedPageBreak/>
              <w:t>oral standard</w:t>
            </w: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The influence of both heredity and environment on creativity</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6</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exam</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7</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Theories explaining artistic creativity</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8</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Freud and psychoanalysis</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Freud's theory of artistic creativity</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10</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Modern psychoanalysis and artistic creativity</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11</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Jung's theory of personality</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12</w:t>
            </w:r>
          </w:p>
        </w:tc>
      </w:tr>
      <w:tr w:rsidR="0026153E" w:rsidTr="0026153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Jung's theory of artistic creativity</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13</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 xml:space="preserve">Gestalt theory of artistic creativity</w:t>
            </w:r>
            <w:proofErr w:type="spellStart"/>
            <w:proofErr w:type="spellEnd"/>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14</w:t>
            </w:r>
          </w:p>
        </w:tc>
      </w:tr>
      <w:tr w:rsidR="0026153E" w:rsidTr="0026153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Research discussion</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15</w:t>
            </w:r>
          </w:p>
        </w:tc>
      </w:tr>
      <w:tr w:rsidR="0026153E" w:rsidTr="0026153E">
        <w:trPr>
          <w:trHeight w:val="27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exam</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16</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 xml:space="preserve">Guilford's theory of artistic creativity</w:t>
            </w:r>
            <w:proofErr w:type="spellStart"/>
            <w:proofErr w:type="spellEnd"/>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17</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Mustafa Sweif's theory of artistic creativity</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18</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Nouri Jaafar's theory of artistic creativity</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Artistic appreciation and interpretation</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20</w:t>
            </w:r>
          </w:p>
        </w:tc>
      </w:tr>
      <w:tr w:rsidR="0026153E" w:rsidTr="0026153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Communication, perception, and attention</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21</w:t>
            </w:r>
          </w:p>
        </w:tc>
      </w:tr>
      <w:tr w:rsidR="0026153E" w:rsidTr="0026153E">
        <w:trPr>
          <w:trHeight w:val="285"/>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Surface theory in artistic appreciation</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22</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rPr>
              <w:bidi/>
            </w:pP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p>
        </w:tc>
        <w:tc>
          <w:tcPr>
            <w:tcW w:w="2269" w:type="dxa"/>
            <w:gridSpan w:val="2"/>
            <w:vAlign w:val="center"/>
          </w:tcPr>
          <w:p w:rsidR="0026153E" w:rsidRPr="00764BB7"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exam</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23</w:t>
            </w:r>
          </w:p>
        </w:tc>
      </w:tr>
      <w:tr w:rsidR="0026153E" w:rsidTr="0026153E">
        <w:trPr>
          <w:trHeight w:val="21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773F5F"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The theory of empathy in artistic appreciation</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23</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Some characteristics of aesthetic response</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25</w:t>
            </w:r>
          </w:p>
        </w:tc>
      </w:tr>
      <w:tr w:rsidR="0026153E" w:rsidTr="0026153E">
        <w:trPr>
          <w:trHeight w:val="18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lastRenderedPageBreak/>
              <w:t xml:space="preserve">Standard for evaluating skill performance</w:t>
            </w:r>
            <w:proofErr w:type="spellStart"/>
            <w:proofErr w:type="spellEnd"/>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Creativity development techniques</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26</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 xml:space="preserve">Psoriasis technique</w:t>
            </w:r>
            <w:proofErr w:type="spellStart"/>
            <w:proofErr w:type="spellEnd"/>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27</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Improvisation technique</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10456D">
              <w:rPr>
                <w:rFonts w:asciiTheme="majorBidi" w:hAnsiTheme="majorBidi" w:cstheme="majorBidi" w:hint="cs"/>
                <w:sz w:val="28"/>
                <w:szCs w:val="28"/>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28</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B26B30">
              <w:rPr>
                <w:rFonts w:asciiTheme="majorBidi" w:hAnsiTheme="majorBidi" w:cstheme="majorBidi"/>
                <w:sz w:val="28"/>
                <w:szCs w:val="28"/>
                <w:lang w:bidi="ar-IQ"/>
              </w:rPr>
              <w:t>Lecture with questioning</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hint="cs"/>
                <w:sz w:val="28"/>
                <w:szCs w:val="28"/>
              </w:rPr>
              <w:t>Research discussion</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894ADE">
              <w:rPr>
                <w:rFonts w:asciiTheme="majorBidi" w:hAnsiTheme="majorBidi" w:cstheme="majorBidi" w:hint="cs"/>
                <w:sz w:val="28"/>
                <w:szCs w:val="28"/>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29</w:t>
            </w:r>
          </w:p>
        </w:tc>
      </w:tr>
      <w:tr w:rsidR="0026153E" w:rsidTr="0026153E">
        <w:trPr>
          <w:trHeight w:val="184"/>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bidi/>
            </w:pP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hint="cs"/>
                <w:sz w:val="28"/>
                <w:szCs w:val="28"/>
              </w:rPr>
              <w:t>exam</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600D55">
              <w:rPr>
                <w:rFonts w:asciiTheme="majorBidi" w:hAnsiTheme="majorBidi" w:cstheme="majorBidi"/>
                <w:sz w:val="28"/>
                <w:szCs w:val="28"/>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894ADE">
              <w:rPr>
                <w:rFonts w:asciiTheme="majorBidi" w:hAnsiTheme="majorBidi" w:cstheme="majorBidi" w:hint="cs"/>
                <w:sz w:val="28"/>
                <w:szCs w:val="28"/>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30</w:t>
            </w:r>
          </w:p>
        </w:tc>
      </w:tr>
    </w:tbl>
    <w:p w:rsidR="0026153E" w:rsidRDefault="0026153E" w:rsidP="00FE6CF8">
      <w:pPr>
        <w:rPr>
          <w:sz w:val="36"/>
          <w:szCs w:val="36"/>
          <w:lang w:bidi="ar-IQ"/>
        </w:rPr>
        <w:bidi/>
      </w:pPr>
    </w:p>
    <w:tbl>
      <w:tblPr>
        <w:tblStyle w:val="1-3"/>
        <w:tblW w:w="0" w:type="auto"/>
        <w:tblLook w:val="04A0" w:firstRow="1" w:lastRow="0" w:firstColumn="1" w:lastColumn="0" w:noHBand="0" w:noVBand="1"/>
      </w:tblPr>
      <w:tblGrid>
        <w:gridCol w:w="5145"/>
        <w:gridCol w:w="4431"/>
      </w:tblGrid>
      <w:tr w:rsidR="0026153E" w:rsidTr="0026153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12- Infrastructure:</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jc w:val="right"/>
              <w:rPr>
                <w:b w:val="0"/>
                <w:bCs w:val="0"/>
                <w:sz w:val="36"/>
                <w:szCs w:val="36"/>
                <w:lang w:bidi="ar-IQ"/>
              </w:rPr>
              <w:bidi/>
            </w:pPr>
            <w:r>
              <w:rPr>
                <w:rFonts w:hint="cs"/>
                <w:b w:val="0"/>
                <w:bCs w:val="0"/>
                <w:sz w:val="36"/>
                <w:szCs w:val="36"/>
                <w:lang w:bidi="ar-IQ"/>
              </w:rPr>
              <w:t>Artistic psychology</w:t>
            </w:r>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1- Required textbooks</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jc w:val="right"/>
              <w:rPr>
                <w:b w:val="0"/>
                <w:bCs w:val="0"/>
                <w:sz w:val="36"/>
                <w:szCs w:val="36"/>
                <w:lang w:bidi="ar-IQ"/>
              </w:rPr>
              <w:bidi/>
            </w:pPr>
            <w:r>
              <w:rPr>
                <w:rFonts w:hint="cs"/>
                <w:b w:val="0"/>
                <w:bCs w:val="0"/>
                <w:sz w:val="36"/>
                <w:szCs w:val="36"/>
                <w:lang w:bidi="ar-IQ"/>
              </w:rPr>
              <w:t>Specialized scientific journals, periodicals, and research in the field</w:t>
            </w: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2- Recommended books and references</w:t>
            </w:r>
          </w:p>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(Scientific journals, international plays)</w:t>
            </w:r>
          </w:p>
        </w:tc>
      </w:tr>
      <w:tr w:rsidR="0026153E" w:rsidTr="0026153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jc w:val="right"/>
              <w:rPr>
                <w:b w:val="0"/>
                <w:bCs w:val="0"/>
                <w:sz w:val="36"/>
                <w:szCs w:val="36"/>
                <w:lang w:bidi="ar-IQ"/>
              </w:rPr>
              <w:bidi/>
            </w:pPr>
            <w:r>
              <w:rPr>
                <w:rFonts w:hint="cs"/>
                <w:b w:val="0"/>
                <w:bCs w:val="0"/>
                <w:sz w:val="36"/>
                <w:szCs w:val="36"/>
                <w:lang w:bidi="ar-IQ"/>
              </w:rPr>
              <w:t>Creative psychology</w:t>
            </w:r>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3- Main references (sources)</w:t>
            </w:r>
          </w:p>
        </w:tc>
      </w:tr>
      <w:tr w:rsidR="0026153E" w:rsidTr="0026153E">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jc w:val="right"/>
              <w:rPr>
                <w:b w:val="0"/>
                <w:bCs w:val="0"/>
                <w:sz w:val="36"/>
                <w:szCs w:val="36"/>
                <w:lang w:bidi="ar-IQ"/>
              </w:rPr>
              <w:bidi/>
            </w:pPr>
            <w:r>
              <w:rPr>
                <w:rFonts w:hint="cs"/>
                <w:b w:val="0"/>
                <w:bCs w:val="0"/>
                <w:sz w:val="36"/>
                <w:szCs w:val="36"/>
                <w:lang w:bidi="ar-IQ"/>
              </w:rPr>
              <w:t xml:space="preserve">Google, YouTube and others</w:t>
            </w:r>
            <w:proofErr w:type="spellStart"/>
            <w:proofErr w:type="spellEnd"/>
          </w:p>
          <w:p w:rsidR="0026153E" w:rsidRDefault="0026153E" w:rsidP="0026153E">
            <w:pPr>
              <w:jc w:val="right"/>
              <w:rPr>
                <w:b w:val="0"/>
                <w:bCs w:val="0"/>
                <w:sz w:val="36"/>
                <w:szCs w:val="36"/>
                <w:lang w:bidi="ar-IQ"/>
              </w:rPr>
              <w:bidi/>
            </w:pP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4- Electronic references, websites</w:t>
            </w:r>
          </w:p>
        </w:tc>
      </w:tr>
    </w:tbl>
    <w:p w:rsidR="0026153E" w:rsidRDefault="0026153E" w:rsidP="00FE6CF8">
      <w:pPr>
        <w:rPr>
          <w:sz w:val="36"/>
          <w:szCs w:val="36"/>
          <w:lang w:bidi="ar-IQ"/>
        </w:rPr>
        <w:bidi/>
      </w:pPr>
    </w:p>
    <w:tbl>
      <w:tblPr>
        <w:tblStyle w:val="1-3"/>
        <w:tblW w:w="0" w:type="auto"/>
        <w:tblLook w:val="04A0" w:firstRow="1" w:lastRow="0" w:firstColumn="1" w:lastColumn="0" w:noHBand="0" w:noVBand="1"/>
      </w:tblPr>
      <w:tblGrid>
        <w:gridCol w:w="9576"/>
      </w:tblGrid>
      <w:tr w:rsidR="0026153E" w:rsidTr="0026153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13- Curriculum Development Plan</w:t>
            </w:r>
          </w:p>
          <w:p w:rsidR="0026153E" w:rsidRDefault="0026153E" w:rsidP="0026153E">
            <w:pPr>
              <w:jc w:val="right"/>
              <w:rPr>
                <w:sz w:val="36"/>
                <w:szCs w:val="36"/>
                <w:lang w:bidi="ar-IQ"/>
              </w:rPr>
              <w:bidi/>
            </w:pPr>
            <w:r>
              <w:rPr>
                <w:rFonts w:hint="cs"/>
                <w:sz w:val="36"/>
                <w:szCs w:val="36"/>
                <w:lang w:bidi="ar-IQ"/>
              </w:rPr>
              <w:t xml:space="preserve"> </w:t>
            </w:r>
          </w:p>
        </w:tc>
      </w:tr>
      <w:tr w:rsidR="0026153E" w:rsidTr="0026153E">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26153E" w:rsidRDefault="0026153E" w:rsidP="0026153E">
            <w:pPr>
              <w:jc w:val="right"/>
              <w:rPr>
                <w:sz w:val="36"/>
                <w:szCs w:val="36"/>
                <w:lang w:bidi="ar-IQ"/>
              </w:rPr>
              <w:bidi/>
            </w:pP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Developing the curriculum content by deleting, adding, and replacing.</w:t>
            </w:r>
            <w:r>
              <w:rPr>
                <w:rFonts w:asciiTheme="majorBidi" w:hAnsiTheme="majorBidi" w:cstheme="majorBidi"/>
                <w:b w:val="0"/>
                <w:bCs w:val="0"/>
                <w:sz w:val="36"/>
                <w:szCs w:val="36"/>
                <w:lang w:bidi="ar-IQ"/>
              </w:rPr>
              <w:t xml:space="preserve">1</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rsidR="0026153E" w:rsidRDefault="0026153E" w:rsidP="0026153E">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lang w:bidi="ar-IQ"/>
              </w:rPr>
              <w:t xml:space="preserve">3- Using modern assessment methods such as alternative and electronic assessment and portfolios</w:t>
            </w:r>
            <w:proofErr w:type="spellStart"/>
            <w:proofErr w:type="spellEnd"/>
          </w:p>
          <w:p w:rsidR="0026153E" w:rsidRDefault="0026153E" w:rsidP="0026153E">
            <w:pPr>
              <w:jc w:val="right"/>
              <w:rPr>
                <w:sz w:val="36"/>
                <w:szCs w:val="36"/>
                <w:lang w:bidi="ar-IQ"/>
              </w:rPr>
              <w:bidi/>
            </w:pPr>
          </w:p>
        </w:tc>
      </w:tr>
      <w:tr w:rsidR="0026153E" w:rsidTr="0026153E">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26153E" w:rsidRDefault="0026153E" w:rsidP="0026153E">
            <w:pPr>
              <w:jc w:val="right"/>
              <w:rPr>
                <w:sz w:val="36"/>
                <w:szCs w:val="36"/>
                <w:lang w:bidi="ar-IQ"/>
              </w:rPr>
              <w:bidi/>
            </w:pPr>
            <w:r>
              <w:rPr>
                <w:rFonts w:hint="cs"/>
                <w:sz w:val="36"/>
                <w:szCs w:val="36"/>
                <w:lang w:bidi="ar-IQ"/>
              </w:rPr>
              <w:t>Special requirements: (including, for example, workshops, periodicals, laboratories, and websites) Social services (including, for example, guest lectures, vocational training, and field studies)</w:t>
            </w:r>
          </w:p>
          <w:p w:rsidR="0026153E" w:rsidRDefault="0026153E" w:rsidP="0026153E">
            <w:pPr>
              <w:jc w:val="right"/>
              <w:rPr>
                <w:sz w:val="36"/>
                <w:szCs w:val="36"/>
                <w:lang w:bidi="ar-IQ"/>
              </w:rPr>
              <w:bidi/>
            </w:pPr>
          </w:p>
        </w:tc>
      </w:tr>
      <w:tr w:rsidR="0026153E" w:rsidTr="002615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26153E" w:rsidRDefault="0026153E" w:rsidP="0026153E">
            <w:pPr>
              <w:jc w:val="right"/>
              <w:rPr>
                <w:sz w:val="36"/>
                <w:szCs w:val="36"/>
              </w:rPr>
              <w:bidi/>
            </w:pPr>
            <w:r>
              <w:rPr>
                <w:rFonts w:hint="cs"/>
                <w:sz w:val="36"/>
                <w:szCs w:val="36"/>
                <w:lang w:bidi="ar-IQ"/>
              </w:rPr>
              <w:t>Course Instructor Signature: Dr. Mustafa Naeem Abdullah</w:t>
            </w:r>
            <w:proofErr w:type="spellStart"/>
            <w:proofErr w:type="spellEnd"/>
          </w:p>
          <w:p w:rsidR="0026153E" w:rsidRDefault="0026153E" w:rsidP="0026153E">
            <w:pPr>
              <w:rPr>
                <w:sz w:val="36"/>
                <w:szCs w:val="36"/>
                <w:lang w:bidi="ar-IQ"/>
              </w:rPr>
              <w:bidi/>
            </w:pPr>
          </w:p>
        </w:tc>
      </w:tr>
    </w:tbl>
    <w:p w:rsidR="0026153E" w:rsidRDefault="0026153E" w:rsidP="0026153E">
      <w:pPr>
        <w:jc w:val="center"/>
        <w:rPr>
          <w:b/>
          <w:bCs/>
          <w:sz w:val="36"/>
          <w:szCs w:val="36"/>
          <w:lang w:bidi="ar-IQ"/>
        </w:rPr>
        <w:bidi/>
      </w:pPr>
      <w:r>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26153E" w:rsidTr="0026153E">
        <w:tc>
          <w:tcPr>
            <w:tcW w:w="9576" w:type="dxa"/>
          </w:tcPr>
          <w:p w:rsidR="0026153E" w:rsidRDefault="0026153E" w:rsidP="0026153E">
            <w:pPr>
              <w:jc w:val="right"/>
              <w:rPr>
                <w:sz w:val="24"/>
                <w:szCs w:val="24"/>
                <w:lang w:bidi="ar-IQ"/>
              </w:rPr>
              <w:bidi/>
            </w:pPr>
            <w:r>
              <w:rPr>
                <w:rStyle w:val="fontstyle01"/>
                <w:rFonts w:asciiTheme="majorBidi" w:hAnsiTheme="majorBidi" w:cstheme="majorBidi"/>
              </w:rPr>
              <w:t>This course description provides a concise summary of the course's key features and expected learning outcomes, demonstrating whether students have made the most of the available learning opportunities. It must be linked to the program description.</w:t>
            </w:r>
            <w:r>
              <w:rPr>
                <w:rFonts w:hint="cs"/>
                <w:sz w:val="24"/>
                <w:szCs w:val="24"/>
                <w:lang w:bidi="ar-IQ"/>
              </w:rPr>
              <w:t>.</w:t>
            </w:r>
          </w:p>
        </w:tc>
      </w:tr>
    </w:tbl>
    <w:p w:rsidR="0026153E" w:rsidRDefault="0026153E" w:rsidP="0026153E">
      <w:pPr>
        <w:jc w:val="center"/>
        <w:rPr>
          <w:sz w:val="36"/>
          <w:szCs w:val="36"/>
          <w:lang w:bidi="ar-IQ"/>
        </w:rPr>
        <w:bidi/>
      </w:pPr>
    </w:p>
    <w:tbl>
      <w:tblPr>
        <w:tblStyle w:val="1-3"/>
        <w:tblW w:w="0" w:type="auto"/>
        <w:tblLook w:val="04A0" w:firstRow="1" w:lastRow="0" w:firstColumn="1" w:lastColumn="0" w:noHBand="0" w:noVBand="1"/>
      </w:tblPr>
      <w:tblGrid>
        <w:gridCol w:w="1454"/>
        <w:gridCol w:w="1492"/>
        <w:gridCol w:w="2164"/>
        <w:gridCol w:w="108"/>
        <w:gridCol w:w="1979"/>
        <w:gridCol w:w="1278"/>
        <w:gridCol w:w="1101"/>
      </w:tblGrid>
      <w:tr w:rsidR="0026153E" w:rsidTr="002615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0" w:type="dxa"/>
            <w:gridSpan w:val="3"/>
          </w:tcPr>
          <w:p w:rsidR="0026153E" w:rsidRDefault="0026153E" w:rsidP="0026153E">
            <w:pPr>
              <w:jc w:val="right"/>
              <w:rPr>
                <w:sz w:val="36"/>
                <w:szCs w:val="36"/>
                <w:lang w:bidi="ar-IQ"/>
              </w:rPr>
              <w:bidi/>
            </w:pPr>
            <w:r>
              <w:rPr>
                <w:rFonts w:hint="cs"/>
                <w:sz w:val="36"/>
                <w:szCs w:val="36"/>
                <w:lang w:bidi="ar-IQ"/>
              </w:rPr>
              <w:t>Al-Qadisiyah University / College of Fine Arts</w:t>
            </w:r>
          </w:p>
        </w:tc>
        <w:tc>
          <w:tcPr>
            <w:tcW w:w="4466" w:type="dxa"/>
            <w:gridSpan w:val="4"/>
          </w:tcPr>
          <w:p w:rsidR="0026153E"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Pr>
                <w:rFonts w:asciiTheme="majorBidi" w:hAnsiTheme="majorBidi" w:cstheme="majorBidi"/>
                <w:sz w:val="36"/>
                <w:szCs w:val="36"/>
                <w:lang w:bidi="ar-IQ"/>
              </w:rPr>
              <w:t>1. Educational institution</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0" w:type="dxa"/>
            <w:gridSpan w:val="3"/>
          </w:tcPr>
          <w:p w:rsidR="0026153E" w:rsidRDefault="0026153E" w:rsidP="0026153E">
            <w:pPr>
              <w:jc w:val="right"/>
              <w:rPr>
                <w:sz w:val="36"/>
                <w:szCs w:val="36"/>
                <w:lang w:bidi="ar-IQ"/>
              </w:rPr>
              <w:bidi/>
            </w:pPr>
            <w:r>
              <w:rPr>
                <w:rFonts w:hint="cs"/>
                <w:sz w:val="36"/>
                <w:szCs w:val="36"/>
                <w:lang w:bidi="ar-IQ"/>
              </w:rPr>
              <w:t>Department of Art Education</w:t>
            </w:r>
          </w:p>
        </w:tc>
        <w:tc>
          <w:tcPr>
            <w:tcW w:w="4466"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2. University Department/Center</w:t>
            </w:r>
          </w:p>
        </w:tc>
      </w:tr>
      <w:tr w:rsidR="0026153E" w:rsidTr="0026153E">
        <w:trPr>
          <w:trHeight w:val="120"/>
        </w:trPr>
        <w:tc>
          <w:tcPr>
            <w:cnfStyle w:val="001000000000" w:firstRow="0" w:lastRow="0" w:firstColumn="1" w:lastColumn="0" w:oddVBand="0" w:evenVBand="0" w:oddHBand="0" w:evenHBand="0" w:firstRowFirstColumn="0" w:firstRowLastColumn="0" w:lastRowFirstColumn="0" w:lastRowLastColumn="0"/>
            <w:tcW w:w="5110" w:type="dxa"/>
            <w:gridSpan w:val="3"/>
          </w:tcPr>
          <w:p w:rsidR="0026153E" w:rsidRDefault="0026153E" w:rsidP="0026153E">
            <w:pPr>
              <w:jc w:val="right"/>
              <w:rPr>
                <w:sz w:val="36"/>
                <w:szCs w:val="36"/>
                <w:lang w:bidi="ar-IQ"/>
              </w:rPr>
              <w:bidi/>
            </w:pPr>
            <w:r>
              <w:rPr>
                <w:rFonts w:hint="cs"/>
                <w:sz w:val="36"/>
                <w:szCs w:val="36"/>
                <w:lang w:bidi="ar-IQ"/>
              </w:rPr>
              <w:t>Bachelor's</w:t>
            </w:r>
          </w:p>
        </w:tc>
        <w:tc>
          <w:tcPr>
            <w:tcW w:w="4466"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3. Name of the academic program</w:t>
            </w:r>
          </w:p>
        </w:tc>
      </w:tr>
      <w:tr w:rsidR="0026153E" w:rsidTr="0026153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10" w:type="dxa"/>
            <w:gridSpan w:val="3"/>
          </w:tcPr>
          <w:p w:rsidR="0026153E" w:rsidRDefault="0026153E" w:rsidP="0026153E">
            <w:pPr>
              <w:jc w:val="right"/>
              <w:rPr>
                <w:sz w:val="36"/>
                <w:szCs w:val="36"/>
                <w:lang w:bidi="ar-IQ"/>
              </w:rPr>
              <w:bidi/>
            </w:pPr>
            <w:r>
              <w:rPr>
                <w:rFonts w:hint="cs"/>
                <w:sz w:val="36"/>
                <w:szCs w:val="36"/>
                <w:lang w:bidi="ar-IQ"/>
              </w:rPr>
              <w:t xml:space="preserve">School theater</w:t>
            </w:r>
          </w:p>
        </w:tc>
        <w:tc>
          <w:tcPr>
            <w:tcW w:w="4466"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4. Course Name/Code</w:t>
            </w:r>
          </w:p>
        </w:tc>
      </w:tr>
      <w:tr w:rsidR="0026153E" w:rsidTr="0026153E">
        <w:tc>
          <w:tcPr>
            <w:cnfStyle w:val="001000000000" w:firstRow="0" w:lastRow="0" w:firstColumn="1" w:lastColumn="0" w:oddVBand="0" w:evenVBand="0" w:oddHBand="0" w:evenHBand="0" w:firstRowFirstColumn="0" w:firstRowLastColumn="0" w:lastRowFirstColumn="0" w:lastRowLastColumn="0"/>
            <w:tcW w:w="5110" w:type="dxa"/>
            <w:gridSpan w:val="3"/>
          </w:tcPr>
          <w:p w:rsidR="0026153E" w:rsidRDefault="0026153E" w:rsidP="0026153E">
            <w:pPr>
              <w:jc w:val="right"/>
              <w:rPr>
                <w:sz w:val="36"/>
                <w:szCs w:val="36"/>
                <w:lang w:bidi="ar-IQ"/>
              </w:rPr>
              <w:bidi/>
            </w:pPr>
            <w:r>
              <w:rPr>
                <w:rFonts w:hint="cs"/>
                <w:sz w:val="36"/>
                <w:szCs w:val="36"/>
                <w:lang w:bidi="ar-IQ"/>
              </w:rPr>
              <w:t>On-site attendance</w:t>
            </w:r>
          </w:p>
        </w:tc>
        <w:tc>
          <w:tcPr>
            <w:tcW w:w="4466"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ab/>
            </w:r>
            <w:r>
              <w:rPr>
                <w:rFonts w:asciiTheme="majorBidi" w:hAnsiTheme="majorBidi" w:cstheme="majorBidi"/>
                <w:b/>
                <w:bCs/>
                <w:sz w:val="36"/>
                <w:szCs w:val="36"/>
                <w:lang w:bidi="ar-IQ"/>
              </w:rPr>
              <w:t>5. Available forms of attendance</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0" w:type="dxa"/>
            <w:gridSpan w:val="3"/>
          </w:tcPr>
          <w:p w:rsidR="0026153E" w:rsidRDefault="0026153E" w:rsidP="0026153E">
            <w:pPr>
              <w:jc w:val="right"/>
              <w:rPr>
                <w:sz w:val="36"/>
                <w:szCs w:val="36"/>
                <w:lang w:bidi="ar-IQ"/>
              </w:rPr>
              <w:bidi/>
            </w:pPr>
            <w:r>
              <w:rPr>
                <w:rFonts w:hint="cs"/>
                <w:sz w:val="36"/>
                <w:szCs w:val="36"/>
                <w:lang w:bidi="ar-IQ"/>
              </w:rPr>
              <w:t xml:space="preserve">Annual system</w:t>
            </w:r>
          </w:p>
        </w:tc>
        <w:tc>
          <w:tcPr>
            <w:tcW w:w="4466"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6. The educational system</w:t>
            </w:r>
          </w:p>
        </w:tc>
      </w:tr>
      <w:tr w:rsidR="0026153E" w:rsidTr="0026153E">
        <w:tc>
          <w:tcPr>
            <w:cnfStyle w:val="001000000000" w:firstRow="0" w:lastRow="0" w:firstColumn="1" w:lastColumn="0" w:oddVBand="0" w:evenVBand="0" w:oddHBand="0" w:evenHBand="0" w:firstRowFirstColumn="0" w:firstRowLastColumn="0" w:lastRowFirstColumn="0" w:lastRowLastColumn="0"/>
            <w:tcW w:w="5110" w:type="dxa"/>
            <w:gridSpan w:val="3"/>
          </w:tcPr>
          <w:p w:rsidR="0026153E" w:rsidRDefault="0026153E" w:rsidP="0026153E">
            <w:pPr>
              <w:tabs>
                <w:tab w:val="left" w:pos="810"/>
                <w:tab w:val="center" w:pos="2286"/>
              </w:tabs>
              <w:jc w:val="right"/>
              <w:rPr>
                <w:sz w:val="36"/>
                <w:szCs w:val="36"/>
                <w:lang w:bidi="ar-IQ"/>
              </w:rPr>
              <w:bidi/>
            </w:pPr>
            <w:r>
              <w:rPr>
                <w:sz w:val="36"/>
                <w:szCs w:val="36"/>
                <w:lang w:bidi="ar-IQ"/>
              </w:rPr>
              <w:tab/>
            </w:r>
            <w:r>
              <w:rPr>
                <w:rFonts w:hint="cs"/>
                <w:sz w:val="36"/>
                <w:szCs w:val="36"/>
                <w:lang w:bidi="ar-IQ"/>
              </w:rPr>
              <w:t>30 weeks</w:t>
            </w:r>
            <w:r>
              <w:rPr>
                <w:sz w:val="36"/>
                <w:szCs w:val="36"/>
                <w:lang w:bidi="ar-IQ"/>
              </w:rPr>
              <w:t>X</w:t>
            </w:r>
            <w:r>
              <w:rPr>
                <w:sz w:val="36"/>
                <w:szCs w:val="36"/>
                <w:lang w:bidi="ar-IQ"/>
              </w:rPr>
              <w:tab/>
            </w:r>
            <w:r>
              <w:rPr>
                <w:rFonts w:hint="cs"/>
                <w:sz w:val="36"/>
                <w:szCs w:val="36"/>
                <w:lang w:bidi="ar-IQ"/>
              </w:rPr>
              <w:t>1 year theory + 2 years practical</w:t>
            </w:r>
            <w:r>
              <w:rPr>
                <w:sz w:val="36"/>
                <w:szCs w:val="36"/>
                <w:lang w:bidi="ar-IQ"/>
              </w:rPr>
              <w:t xml:space="preserve"> </w:t>
            </w:r>
          </w:p>
        </w:tc>
        <w:tc>
          <w:tcPr>
            <w:tcW w:w="4466"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7. Number of study hours/total</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0" w:type="dxa"/>
            <w:gridSpan w:val="3"/>
          </w:tcPr>
          <w:p w:rsidR="0026153E" w:rsidRDefault="0026153E" w:rsidP="00FE6CF8">
            <w:pPr>
              <w:jc w:val="center"/>
              <w:rPr>
                <w:sz w:val="36"/>
                <w:szCs w:val="36"/>
                <w:lang w:bidi="ar-IQ"/>
              </w:rPr>
              <w:bidi/>
            </w:pPr>
            <w:r>
              <w:rPr>
                <w:rFonts w:hint="cs"/>
                <w:sz w:val="36"/>
                <w:szCs w:val="36"/>
                <w:lang w:bidi="ar-IQ"/>
              </w:rPr>
              <w:t>1/9/2025</w:t>
            </w:r>
          </w:p>
        </w:tc>
        <w:tc>
          <w:tcPr>
            <w:tcW w:w="4466"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8. Date this description was prepared</w:t>
            </w:r>
          </w:p>
        </w:tc>
      </w:tr>
      <w:tr w:rsidR="0026153E" w:rsidTr="0026153E">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9. Course Objectives</w:t>
            </w:r>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a) Preparing competent student cadres in the field of theater management and production mechanisms</w:t>
            </w:r>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b) Developing students' skills in theater management, both practically and theoretically</w:t>
            </w:r>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c) Preparing students technically and administratively to manage theatrical works according to their affiliation, school, history, and performance architecture</w:t>
            </w:r>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d- Preparing and assisting students to enable them to manage theaters and present successful performances in accordance with the available material and human resources.</w:t>
            </w:r>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And - to provide the country with conscious, educated, and knowledgeable individuals who understand the course of changes and successive differences throughout the ages with regard to the management of performances</w:t>
            </w:r>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g) That students become familiar with and fully understand the management of artistic works, especially theatrical performances.</w:t>
            </w:r>
          </w:p>
          <w:p w:rsidR="0026153E" w:rsidRDefault="0026153E" w:rsidP="0026153E">
            <w:pPr>
              <w:rPr>
                <w:sz w:val="36"/>
                <w:szCs w:val="36"/>
              </w:rPr>
              <w:bidi/>
            </w:pPr>
          </w:p>
          <w:p w:rsidR="0026153E" w:rsidRDefault="0026153E" w:rsidP="0026153E">
            <w:pPr>
              <w:jc w:val="right"/>
              <w:rPr>
                <w:b w:val="0"/>
                <w:bCs w:val="0"/>
                <w:sz w:val="36"/>
                <w:szCs w:val="36"/>
                <w:lang w:bidi="ar-IQ"/>
              </w:rPr>
              <w:bidi/>
            </w:pP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10- Course outcomes, teaching and learning methods, and assessment</w:t>
            </w: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First - Cognitive Objectives:</w:t>
            </w:r>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1- Recall: The student should know the basics of theatrical management and production for performances.</w:t>
            </w:r>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2- Comprehension: The student should be able to classify the relationship between the product and the elements of the theatrical performance.</w:t>
            </w:r>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 xml:space="preserve">3- Application: The student should apply the theoretically prepared scripts practically.</w:t>
            </w:r>
            <w:proofErr w:type="spellStart"/>
            <w:proofErr w:type="spellEnd"/>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4- Analysis: To analyze and manage theatrical performances according to their doctrines, form, and style.</w:t>
            </w:r>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lastRenderedPageBreak/>
              <w:t>5- Synthesis: That students acquire analytical, organizational, and critical thinking skills</w:t>
            </w:r>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 xml:space="preserve">6- Evaluation: That students are able to understand the aesthetic relationship between the elements of the performance and the stage manager</w:t>
            </w: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Second - Specific skill-based objectives</w:t>
            </w:r>
            <w:proofErr w:type="spellStart"/>
            <w:proofErr w:type="spellEnd"/>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1- Developing and enhancing students' ability to prepare production plans (scripts)</w:t>
            </w:r>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2 - Developing and enhancing students' mental abilities (imagination, innovation, and improvisation)</w:t>
            </w:r>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3 - Developing the skill of taking responsibility and facing work challenges</w:t>
            </w:r>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4- The student should acquire the ability and skill to discuss the instructions presented by the professor.</w:t>
            </w:r>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Thirdly - Affective and value-based objectives:</w:t>
            </w:r>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1- Students' acceptance of engaging with the technical expertise of theater management</w:t>
            </w:r>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2- Responding emotionally to auditory and visual stimuli and everything related to the theatrical performance</w:t>
            </w:r>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3- Participating in the preparation of the stage management plan (script) with confidence and responsibility</w:t>
            </w:r>
          </w:p>
          <w:p w:rsidR="0026153E" w:rsidRDefault="0026153E" w:rsidP="0026153E">
            <w:pPr>
              <w:jc w:val="right"/>
              <w:rPr>
                <w:rFonts w:asciiTheme="majorBidi" w:hAnsiTheme="majorBidi" w:cstheme="majorBidi"/>
                <w:sz w:val="36"/>
                <w:szCs w:val="36"/>
                <w:lang w:bidi="ar-IQ"/>
              </w:rPr>
              <w:bidi/>
            </w:pPr>
            <w:r>
              <w:rPr>
                <w:rFonts w:asciiTheme="majorBidi" w:hAnsiTheme="majorBidi" w:cs="Times New Roman"/>
                <w:sz w:val="36"/>
                <w:szCs w:val="36"/>
                <w:lang w:bidi="ar-IQ"/>
              </w:rPr>
              <w:t>4- Appreciating the value of teamwork and participating with students in preparing theater management plans according to the requirements of the lesson</w:t>
            </w:r>
          </w:p>
          <w:p w:rsidR="0026153E" w:rsidRDefault="0026153E" w:rsidP="0026153E">
            <w:pPr>
              <w:rPr>
                <w:rFonts w:asciiTheme="majorBidi" w:hAnsiTheme="majorBidi" w:cstheme="majorBidi"/>
                <w:sz w:val="36"/>
                <w:szCs w:val="36"/>
                <w:lang w:bidi="ar-IQ"/>
              </w:rPr>
              <w:bidi/>
            </w:pP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Fourth - Teaching and learning methods</w:t>
            </w: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ab/>
            </w:r>
            <w:r>
              <w:rPr>
                <w:rFonts w:asciiTheme="majorBidi" w:hAnsiTheme="majorBidi" w:cs="Times New Roman"/>
                <w:sz w:val="36"/>
                <w:szCs w:val="36"/>
                <w:lang w:bidi="ar-IQ"/>
              </w:rPr>
              <w:t xml:space="preserve">The lecture method</w:t>
            </w:r>
            <w:proofErr w:type="spellStart"/>
            <w:proofErr w:type="spellEnd"/>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ab/>
            </w:r>
            <w:r>
              <w:rPr>
                <w:rFonts w:asciiTheme="majorBidi" w:hAnsiTheme="majorBidi" w:cs="Times New Roman"/>
                <w:sz w:val="36"/>
                <w:szCs w:val="36"/>
                <w:lang w:bidi="ar-IQ"/>
              </w:rPr>
              <w:t>Discussion method</w:t>
            </w: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ab/>
            </w:r>
            <w:r>
              <w:rPr>
                <w:rFonts w:asciiTheme="majorBidi" w:hAnsiTheme="majorBidi" w:cs="Times New Roman"/>
                <w:sz w:val="36"/>
                <w:szCs w:val="36"/>
                <w:lang w:bidi="ar-IQ"/>
              </w:rPr>
              <w:t>brainstorming method</w:t>
            </w: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ab/>
            </w:r>
            <w:r>
              <w:rPr>
                <w:rFonts w:asciiTheme="majorBidi" w:hAnsiTheme="majorBidi" w:cs="Times New Roman"/>
                <w:sz w:val="36"/>
                <w:szCs w:val="36"/>
                <w:lang w:bidi="ar-IQ"/>
              </w:rPr>
              <w:t>Conversation method</w:t>
            </w: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ab/>
            </w:r>
            <w:r>
              <w:rPr>
                <w:rFonts w:asciiTheme="majorBidi" w:hAnsiTheme="majorBidi" w:cs="Times New Roman"/>
                <w:sz w:val="36"/>
                <w:szCs w:val="36"/>
                <w:lang w:bidi="ar-IQ"/>
              </w:rPr>
              <w:t>e-learning</w:t>
            </w:r>
          </w:p>
          <w:p w:rsidR="0026153E" w:rsidRDefault="0026153E" w:rsidP="0026153E">
            <w:pPr>
              <w:rPr>
                <w:rFonts w:asciiTheme="majorBidi" w:hAnsiTheme="majorBidi" w:cstheme="majorBidi"/>
                <w:sz w:val="36"/>
                <w:szCs w:val="36"/>
                <w:lang w:bidi="ar-IQ"/>
              </w:rPr>
              <w:bidi/>
            </w:pP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Fifth - Evaluation Methods</w:t>
            </w:r>
          </w:p>
          <w:p w:rsidR="0026153E" w:rsidRDefault="0026153E" w:rsidP="0026153E">
            <w:pPr>
              <w:jc w:val="right"/>
              <w:rPr>
                <w:rFonts w:asciiTheme="majorBidi" w:hAnsiTheme="majorBidi" w:cstheme="majorBidi"/>
                <w:sz w:val="36"/>
                <w:szCs w:val="36"/>
              </w:rPr>
              <w:bidi/>
            </w:pPr>
            <w:r>
              <w:rPr>
                <w:rFonts w:asciiTheme="majorBidi" w:hAnsiTheme="majorBidi" w:cstheme="majorBidi"/>
                <w:sz w:val="36"/>
                <w:szCs w:val="36"/>
                <w:lang w:bidi="ar-IQ"/>
              </w:rPr>
              <w:tab/>
              <w:t>Exam-</w:t>
            </w:r>
            <w:r>
              <w:rPr>
                <w:rFonts w:asciiTheme="majorBidi" w:hAnsiTheme="majorBidi" w:cstheme="majorBidi" w:hint="cs"/>
                <w:sz w:val="36"/>
                <w:szCs w:val="36"/>
              </w:rPr>
              <w:t>1</w:t>
            </w:r>
          </w:p>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ab/>
              <w:t>Feed Bake (</w:t>
            </w:r>
            <w:r>
              <w:rPr>
                <w:rFonts w:asciiTheme="majorBidi" w:hAnsiTheme="majorBidi" w:cs="Times New Roman"/>
                <w:sz w:val="36"/>
                <w:szCs w:val="36"/>
                <w:lang w:bidi="ar-IQ"/>
              </w:rPr>
              <w:t>feedback</w:t>
            </w:r>
            <w:r>
              <w:rPr>
                <w:rFonts w:asciiTheme="majorBidi" w:hAnsiTheme="majorBidi" w:cstheme="majorBidi"/>
                <w:sz w:val="36"/>
                <w:szCs w:val="36"/>
                <w:lang w:bidi="ar-IQ"/>
              </w:rPr>
              <w:t xml:space="preserve">) -</w:t>
            </w:r>
            <w:r>
              <w:rPr>
                <w:rFonts w:asciiTheme="majorBidi" w:hAnsiTheme="majorBidi" w:cstheme="majorBidi" w:hint="cs"/>
                <w:sz w:val="36"/>
                <w:szCs w:val="36"/>
                <w:lang w:bidi="ar-IQ"/>
              </w:rPr>
              <w:t>2</w:t>
            </w:r>
          </w:p>
          <w:p w:rsidR="0026153E" w:rsidRDefault="0026153E" w:rsidP="0026153E">
            <w:pPr>
              <w:jc w:val="right"/>
              <w:rPr>
                <w:rFonts w:asciiTheme="majorBidi" w:hAnsiTheme="majorBidi" w:cstheme="majorBidi"/>
                <w:sz w:val="36"/>
                <w:szCs w:val="36"/>
              </w:rPr>
              <w:bidi/>
            </w:pPr>
            <w:r>
              <w:rPr>
                <w:rFonts w:asciiTheme="majorBidi" w:hAnsiTheme="majorBidi" w:cstheme="majorBidi"/>
                <w:sz w:val="36"/>
                <w:szCs w:val="36"/>
                <w:lang w:bidi="ar-IQ"/>
              </w:rPr>
              <w:tab/>
            </w:r>
            <w:proofErr w:type="spellStart"/>
            <w:r>
              <w:rPr>
                <w:rFonts w:asciiTheme="majorBidi" w:hAnsiTheme="majorBidi" w:cstheme="majorBidi"/>
                <w:sz w:val="36"/>
                <w:szCs w:val="36"/>
                <w:lang w:bidi="ar-IQ"/>
              </w:rPr>
              <w:t>Qwise-</w:t>
            </w:r>
            <w:proofErr w:type="spellEnd"/>
            <w:r>
              <w:rPr>
                <w:rFonts w:asciiTheme="majorBidi" w:hAnsiTheme="majorBidi" w:cstheme="majorBidi" w:hint="cs"/>
                <w:sz w:val="36"/>
                <w:szCs w:val="36"/>
              </w:rPr>
              <w:t>3</w:t>
            </w:r>
          </w:p>
          <w:p w:rsidR="0026153E" w:rsidRDefault="0026153E" w:rsidP="0026153E">
            <w:pPr>
              <w:rPr>
                <w:rFonts w:asciiTheme="majorBidi" w:hAnsiTheme="majorBidi" w:cstheme="majorBidi"/>
                <w:sz w:val="36"/>
                <w:szCs w:val="36"/>
                <w:lang w:bidi="ar-IQ"/>
              </w:rPr>
              <w:bidi/>
            </w:pPr>
          </w:p>
          <w:p w:rsidR="0026153E" w:rsidRDefault="0026153E" w:rsidP="0026153E">
            <w:pPr>
              <w:tabs>
                <w:tab w:val="left" w:pos="3405"/>
              </w:tabs>
              <w:jc w:val="right"/>
              <w:rPr>
                <w:rFonts w:asciiTheme="majorBidi" w:hAnsiTheme="majorBidi" w:cstheme="majorBidi"/>
                <w:sz w:val="36"/>
                <w:szCs w:val="36"/>
                <w:lang w:bidi="ar-IQ"/>
              </w:rPr>
              <w:bidi/>
            </w:pPr>
            <w:r>
              <w:rPr>
                <w:rFonts w:asciiTheme="majorBidi" w:hAnsiTheme="majorBidi" w:cstheme="majorBidi"/>
                <w:sz w:val="36"/>
                <w:szCs w:val="36"/>
                <w:lang w:bidi="ar-IQ"/>
              </w:rPr>
              <w:t>11- Course structure</w:t>
            </w:r>
          </w:p>
        </w:tc>
      </w:tr>
      <w:tr w:rsidR="0026153E" w:rsidTr="0026153E">
        <w:trPr>
          <w:trHeight w:val="53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right"/>
              <w:rPr>
                <w:rFonts w:asciiTheme="majorBidi" w:hAnsiTheme="majorBidi" w:cstheme="majorBidi"/>
                <w:sz w:val="32"/>
                <w:szCs w:val="32"/>
                <w:lang w:bidi="ar-IQ"/>
              </w:rPr>
              <w:bidi/>
            </w:pPr>
            <w:r>
              <w:rPr>
                <w:rFonts w:asciiTheme="majorBidi" w:hAnsiTheme="majorBidi" w:cstheme="majorBidi"/>
                <w:sz w:val="32"/>
                <w:szCs w:val="32"/>
                <w:lang w:bidi="ar-IQ"/>
              </w:rPr>
              <w:lastRenderedPageBreak/>
              <w:t>Evaluation Method</w:t>
            </w:r>
          </w:p>
        </w:tc>
        <w:tc>
          <w:tcPr>
            <w:tcW w:w="1492"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Pr>
                <w:rFonts w:asciiTheme="majorBidi" w:hAnsiTheme="majorBidi" w:cstheme="majorBidi"/>
                <w:b/>
                <w:bCs/>
                <w:sz w:val="32"/>
                <w:szCs w:val="32"/>
                <w:lang w:bidi="ar-IQ"/>
              </w:rPr>
              <w:t>Learning method</w:t>
            </w:r>
          </w:p>
        </w:tc>
        <w:tc>
          <w:tcPr>
            <w:tcW w:w="2272" w:type="dxa"/>
            <w:gridSpan w:val="2"/>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Pr>
                <w:rFonts w:asciiTheme="majorBidi" w:hAnsiTheme="majorBidi" w:cstheme="majorBidi"/>
                <w:b/>
                <w:bCs/>
                <w:sz w:val="32"/>
                <w:szCs w:val="32"/>
                <w:lang w:bidi="ar-IQ"/>
              </w:rPr>
              <w:t>Unit/Course or Topic Name</w:t>
            </w:r>
          </w:p>
        </w:tc>
        <w:tc>
          <w:tcPr>
            <w:tcW w:w="197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Pr>
                <w:rFonts w:asciiTheme="majorBidi" w:hAnsiTheme="majorBidi" w:cstheme="majorBidi"/>
                <w:b/>
                <w:bCs/>
                <w:sz w:val="32"/>
                <w:szCs w:val="32"/>
                <w:lang w:bidi="ar-IQ"/>
              </w:rPr>
              <w:t>Required learning outcomes</w:t>
            </w:r>
          </w:p>
        </w:tc>
        <w:tc>
          <w:tcPr>
            <w:tcW w:w="1278"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Pr>
                <w:rFonts w:asciiTheme="majorBidi" w:hAnsiTheme="majorBidi" w:cstheme="majorBidi"/>
                <w:b/>
                <w:bCs/>
                <w:sz w:val="32"/>
                <w:szCs w:val="32"/>
                <w:lang w:bidi="ar-IQ"/>
              </w:rPr>
              <w:t>Hours</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bidi/>
            </w:pPr>
            <w:r>
              <w:rPr>
                <w:rFonts w:asciiTheme="majorBidi" w:hAnsiTheme="majorBidi" w:cstheme="majorBidi"/>
                <w:b/>
                <w:bCs/>
                <w:sz w:val="32"/>
                <w:szCs w:val="32"/>
                <w:lang w:bidi="ar-IQ"/>
              </w:rPr>
              <w:t>Week</w:t>
            </w: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Raising questions</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blended learning</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rPr>
              <w:t>What is school theater?</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ab/>
            </w:r>
            <w:r>
              <w:rPr>
                <w:rFonts w:asciiTheme="majorBidi" w:hAnsiTheme="majorBidi" w:cstheme="majorBidi"/>
                <w:sz w:val="28"/>
                <w:szCs w:val="28"/>
                <w:lang w:bidi="ar-IQ"/>
              </w:rPr>
              <w:t>Understanding and knowing vocabulary</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hint="cs"/>
                <w:sz w:val="28"/>
                <w:szCs w:val="28"/>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w:t>
            </w:r>
          </w:p>
        </w:tc>
      </w:tr>
      <w:tr w:rsidR="0026153E" w:rsidTr="0026153E">
        <w:trPr>
          <w:trHeight w:val="35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lastRenderedPageBreak/>
              <w:t>Raising questions</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rPr>
              <w:t>The importance of studying school theater</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Students learned about the concepts of management and production.</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2</w:t>
            </w:r>
          </w:p>
        </w:tc>
      </w:tr>
      <w:tr w:rsidR="0026153E" w:rsidTr="0026153E">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feedback</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discussion</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rPr>
              <w:t>School theatre is part of educational theatre.</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Students learned the meaning of the term "theater director"</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3</w:t>
            </w:r>
          </w:p>
        </w:tc>
      </w:tr>
      <w:tr w:rsidR="0026153E" w:rsidTr="0026153E">
        <w:trPr>
          <w:trHeight w:val="277"/>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feedback</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Discussion of the meeting lecture</w:t>
            </w:r>
            <w:proofErr w:type="spellStart"/>
            <w:proofErr w:type="spellEnd"/>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rPr>
              <w:t>Methods and approaches to treatment</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Students' understanding of dramatic treatment</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4</w:t>
            </w:r>
          </w:p>
        </w:tc>
      </w:tr>
      <w:tr w:rsidR="0026153E" w:rsidTr="0026153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Raising questions</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Discussion with video presentation</w:t>
            </w:r>
            <w:proofErr w:type="spellStart"/>
            <w:proofErr w:type="spellEnd"/>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rPr>
              <w:t>Educational play: its subject matter and form</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Students should understand the different types of theaters.</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5</w:t>
            </w:r>
          </w:p>
        </w:tc>
      </w:tr>
      <w:tr w:rsidR="0026153E" w:rsidTr="0026153E">
        <w:trPr>
          <w:trHeight w:val="247"/>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Reports</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Student groups</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rPr>
              <w:t>School theater drama</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Aesthetic response</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6</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a test</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practical application</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rPr>
              <w:t xml:space="preserve">The most important forms of educational theater</w:t>
            </w:r>
            <w:proofErr w:type="spellStart"/>
            <w:proofErr w:type="spellEnd"/>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Classification and differentiation</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7</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Monthly test</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rPr>
              <w:t>Dramatizing the Curriculum</w:t>
            </w:r>
          </w:p>
        </w:tc>
        <w:tc>
          <w:tcPr>
            <w:tcW w:w="1979"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8</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Raising questions</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 xml:space="preserve">Lecture and discussion</w:t>
            </w:r>
            <w:proofErr w:type="spellStart"/>
            <w:proofErr w:type="spellEnd"/>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rPr>
              <w:t>Exercises on dramatizing curricula</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Analysis and classification</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Raising questions</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Presentation and discussion</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rPr>
              <w:t>How are curricula dramatized?</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Learn about the concept</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10</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Raising questions</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blended learning</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rPr>
              <w:t>Examples of adapting educational material to the stage</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The student should understand the tasks of a production manager.</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11</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practical control</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Student groups</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rPr>
              <w:t>What is drama, how did its concept develop, and how is it used in school theater?</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Engagement and mental stimulation</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12</w:t>
            </w:r>
          </w:p>
        </w:tc>
      </w:tr>
      <w:tr w:rsidR="0026153E" w:rsidTr="0026153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practical control</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practical application</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rPr>
              <w:t>The roots and forms of drama</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Engagement and mental stimulation</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13</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Reports</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Student groups</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rPr>
              <w:t>The role of drama in the educational process</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Aesthetic response</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14</w:t>
            </w:r>
          </w:p>
        </w:tc>
      </w:tr>
      <w:tr w:rsidR="0026153E" w:rsidTr="0026153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Term test</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15</w:t>
            </w:r>
          </w:p>
        </w:tc>
      </w:tr>
      <w:tr w:rsidR="0026153E" w:rsidTr="0026153E">
        <w:trPr>
          <w:trHeight w:val="27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highlight w:val="yellow"/>
                <w:lang w:bidi="ar-IQ"/>
              </w:rPr>
              <w:bidi/>
            </w:pPr>
            <w:r>
              <w:rPr>
                <w:rFonts w:asciiTheme="majorBidi" w:hAnsiTheme="majorBidi" w:cs="Times New Roman"/>
                <w:sz w:val="28"/>
                <w:szCs w:val="28"/>
                <w:lang w:bidi="ar-IQ"/>
              </w:rPr>
              <w:t>practical control</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discussion</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Elements of theatrical production</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Students should analyze and classify a theatrical performance.</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16</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highlight w:val="yellow"/>
                <w:lang w:bidi="ar-IQ"/>
              </w:rPr>
              <w:bidi/>
            </w:pPr>
            <w:r>
              <w:rPr>
                <w:rFonts w:asciiTheme="majorBidi" w:hAnsiTheme="majorBidi" w:cs="Times New Roman"/>
                <w:sz w:val="28"/>
                <w:szCs w:val="28"/>
                <w:lang w:bidi="ar-IQ"/>
              </w:rPr>
              <w:t>practical control</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Discussion and practical application</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Composition in the theater</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Stimulating students' imagination</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17</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highlight w:val="yellow"/>
                <w:lang w:bidi="ar-IQ"/>
              </w:rPr>
              <w:bidi/>
            </w:pPr>
            <w:r>
              <w:rPr>
                <w:rFonts w:asciiTheme="majorBidi" w:hAnsiTheme="majorBidi" w:cs="Times New Roman"/>
                <w:sz w:val="28"/>
                <w:szCs w:val="28"/>
                <w:lang w:bidi="ar-IQ"/>
              </w:rPr>
              <w:t>Raising questions</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 xml:space="preserve">Video presentation</w:t>
            </w:r>
            <w:proofErr w:type="spellStart"/>
            <w:proofErr w:type="spellEnd"/>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Directing the theatrical game</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Motivating students to innovate</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18</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highlight w:val="yellow"/>
                <w:lang w:bidi="ar-IQ"/>
              </w:rPr>
              <w:bidi/>
            </w:pPr>
            <w:r>
              <w:rPr>
                <w:rFonts w:asciiTheme="majorBidi" w:hAnsiTheme="majorBidi" w:cs="Times New Roman"/>
                <w:sz w:val="28"/>
                <w:szCs w:val="28"/>
                <w:lang w:bidi="ar-IQ"/>
              </w:rPr>
              <w:t>practical control</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Discussion and practical application</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Training students on classroom scenarios</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Instilling a sense of teamwork</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feedback</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Lecture presentation and discussion</w:t>
            </w:r>
          </w:p>
        </w:tc>
        <w:tc>
          <w:tcPr>
            <w:tcW w:w="2272" w:type="dxa"/>
            <w:gridSpan w:val="2"/>
          </w:tcPr>
          <w:p w:rsidR="0026153E" w:rsidRDefault="0026153E" w:rsidP="002615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imes New Roman"/>
                <w:sz w:val="28"/>
                <w:szCs w:val="28"/>
                <w:lang w:bidi="ar-IQ"/>
              </w:rPr>
              <w:t>classroom theater</w:t>
            </w:r>
          </w:p>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 xml:space="preserve"> </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Students should be able to interpret and differentiate between works according to different schools of thought.</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20</w:t>
            </w:r>
          </w:p>
        </w:tc>
      </w:tr>
      <w:tr w:rsidR="0026153E" w:rsidTr="0026153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highlight w:val="yellow"/>
                <w:lang w:bidi="ar-IQ"/>
              </w:rPr>
              <w:bidi/>
            </w:pPr>
            <w:r>
              <w:rPr>
                <w:rFonts w:asciiTheme="majorBidi" w:hAnsiTheme="majorBidi" w:cstheme="majorBidi"/>
                <w:sz w:val="28"/>
                <w:szCs w:val="28"/>
                <w:lang w:bidi="ar-IQ"/>
              </w:rPr>
              <w:t>Raising questions</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Lecture presentation and discussion</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Acting in school theater</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Students should learn the modern concept of production.</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21</w:t>
            </w:r>
          </w:p>
        </w:tc>
      </w:tr>
      <w:tr w:rsidR="0026153E" w:rsidTr="0026153E">
        <w:trPr>
          <w:trHeight w:val="285"/>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highlight w:val="yellow"/>
                <w:lang w:bidi="ar-IQ"/>
              </w:rPr>
              <w:bidi/>
            </w:pPr>
            <w:r>
              <w:rPr>
                <w:rFonts w:asciiTheme="majorBidi" w:hAnsiTheme="majorBidi" w:cstheme="majorBidi"/>
                <w:sz w:val="28"/>
                <w:szCs w:val="28"/>
                <w:lang w:bidi="ar-IQ"/>
              </w:rPr>
              <w:lastRenderedPageBreak/>
              <w:t>Raising questions</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heme="majorBidi"/>
                <w:sz w:val="28"/>
                <w:szCs w:val="28"/>
                <w:lang w:bidi="ar-IQ"/>
              </w:rPr>
              <w:t>blended learning</w:t>
            </w:r>
          </w:p>
        </w:tc>
        <w:tc>
          <w:tcPr>
            <w:tcW w:w="2272" w:type="dxa"/>
            <w:gridSpan w:val="2"/>
          </w:tcPr>
          <w:p w:rsidR="0026153E" w:rsidRDefault="0026153E" w:rsidP="002615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imes New Roman"/>
                <w:sz w:val="28"/>
                <w:szCs w:val="28"/>
                <w:lang w:bidi="ar-IQ"/>
              </w:rPr>
              <w:t>A play without words</w:t>
            </w:r>
          </w:p>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mime</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The student should understand the possibility of managing a business technically, administratively, and financially.</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22</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highlight w:val="yellow"/>
                <w:lang w:bidi="ar-IQ"/>
              </w:rPr>
              <w:bidi/>
            </w:pPr>
            <w:r>
              <w:rPr>
                <w:rFonts w:asciiTheme="majorBidi" w:hAnsiTheme="majorBidi" w:cstheme="majorBidi"/>
                <w:sz w:val="28"/>
                <w:szCs w:val="28"/>
                <w:lang w:bidi="ar-IQ"/>
              </w:rPr>
              <w:t>practical control</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heme="majorBidi"/>
                <w:sz w:val="28"/>
                <w:szCs w:val="28"/>
                <w:lang w:bidi="ar-IQ"/>
              </w:rPr>
              <w:t>Group test</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 xml:space="preserve">The art of recitation in school theater</w:t>
            </w:r>
            <w:proofErr w:type="spellStart"/>
            <w:proofErr w:type="spellEnd"/>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 xml:space="preserve">The student should understand how to interact with, organize, and utilize the elements of the presentation using the available resources.</w:t>
            </w:r>
            <w:proofErr w:type="spellStart"/>
            <w:proofErr w:type="spellEnd"/>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23</w:t>
            </w:r>
          </w:p>
        </w:tc>
      </w:tr>
      <w:tr w:rsidR="0026153E" w:rsidTr="0026153E">
        <w:trPr>
          <w:trHeight w:val="21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Monthly test</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p>
        </w:tc>
        <w:tc>
          <w:tcPr>
            <w:tcW w:w="2272" w:type="dxa"/>
            <w:gridSpan w:val="2"/>
          </w:tcPr>
          <w:p w:rsidR="0026153E" w:rsidRDefault="0026153E" w:rsidP="002615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24</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practical control</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practical application</w:t>
            </w:r>
          </w:p>
        </w:tc>
        <w:tc>
          <w:tcPr>
            <w:tcW w:w="2272" w:type="dxa"/>
            <w:gridSpan w:val="2"/>
          </w:tcPr>
          <w:p w:rsidR="0026153E" w:rsidRDefault="0026153E" w:rsidP="0026153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imes New Roman"/>
                <w:sz w:val="28"/>
                <w:szCs w:val="28"/>
                <w:lang w:bidi="ar-IQ"/>
              </w:rPr>
              <w:t>School theater techniques</w:t>
            </w:r>
          </w:p>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imes New Roman"/>
                <w:sz w:val="28"/>
                <w:szCs w:val="28"/>
                <w:lang w:bidi="ar-IQ"/>
              </w:rPr>
              <w:t>puppet theater</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To understand how to utilize its elements with its capabilities</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25</w:t>
            </w:r>
          </w:p>
        </w:tc>
      </w:tr>
      <w:tr w:rsidR="0026153E" w:rsidTr="0026153E">
        <w:trPr>
          <w:trHeight w:val="18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rPr>
                <w:rFonts w:asciiTheme="majorBidi" w:hAnsiTheme="majorBidi" w:cstheme="majorBidi"/>
                <w:sz w:val="28"/>
                <w:szCs w:val="28"/>
                <w:lang w:bidi="ar-IQ"/>
              </w:rPr>
              <w:bidi/>
            </w:pPr>
            <w:r>
              <w:rPr>
                <w:rFonts w:asciiTheme="majorBidi" w:hAnsiTheme="majorBidi" w:cstheme="majorBidi"/>
                <w:sz w:val="28"/>
                <w:szCs w:val="28"/>
                <w:lang w:bidi="ar-IQ"/>
              </w:rPr>
              <w:t>Reports</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Lecture and discussion</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rPr>
              <w:t>Puppet theater jobs</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Developing students' skills in dialogue and discussion</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26</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Midterm exam</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p>
        </w:tc>
        <w:tc>
          <w:tcPr>
            <w:tcW w:w="2272" w:type="dxa"/>
            <w:gridSpan w:val="2"/>
          </w:tcPr>
          <w:p w:rsidR="0026153E" w:rsidRDefault="0026153E" w:rsidP="0026153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imes New Roman"/>
                <w:sz w:val="28"/>
                <w:szCs w:val="28"/>
                <w:lang w:bidi="ar-IQ"/>
              </w:rPr>
              <w:t>classroom theater</w:t>
            </w:r>
          </w:p>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 xml:space="preserve"> </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The fourth exam covers all topics in the curriculum.</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27</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practical control</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practical application</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Acting in school theater</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Developing social skills</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28</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practical control</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practical application</w:t>
            </w:r>
          </w:p>
        </w:tc>
        <w:tc>
          <w:tcPr>
            <w:tcW w:w="2272" w:type="dxa"/>
            <w:gridSpan w:val="2"/>
          </w:tcPr>
          <w:p w:rsidR="0026153E" w:rsidRDefault="0026153E" w:rsidP="0026153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imes New Roman"/>
                <w:sz w:val="28"/>
                <w:szCs w:val="28"/>
                <w:lang w:bidi="ar-IQ"/>
              </w:rPr>
              <w:t>A play without words</w:t>
            </w:r>
          </w:p>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mime</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Developing students' skills related to the subject</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bidi/>
            </w:pPr>
            <w:r w:rsidRPr="008A50B1">
              <w:rPr>
                <w:rFonts w:asciiTheme="majorBidi" w:hAnsiTheme="majorBidi" w:cstheme="majorBidi" w:hint="cs"/>
                <w:sz w:val="28"/>
                <w:szCs w:val="28"/>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29</w:t>
            </w:r>
          </w:p>
        </w:tc>
      </w:tr>
      <w:tr w:rsidR="0026153E" w:rsidTr="0026153E">
        <w:trPr>
          <w:trHeight w:val="184"/>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bidi/>
            </w:pPr>
            <w:r>
              <w:rPr>
                <w:rFonts w:asciiTheme="majorBidi" w:hAnsiTheme="majorBidi" w:cstheme="majorBidi"/>
                <w:sz w:val="28"/>
                <w:szCs w:val="28"/>
                <w:lang w:bidi="ar-IQ"/>
              </w:rPr>
              <w:t>practical control</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practical application</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 xml:space="preserve">The art of recitation in school theater</w:t>
            </w:r>
            <w:proofErr w:type="spellStart"/>
            <w:proofErr w:type="spellEnd"/>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r>
              <w:rPr>
                <w:rFonts w:asciiTheme="majorBidi" w:hAnsiTheme="majorBidi" w:cs="Times New Roman"/>
                <w:sz w:val="28"/>
                <w:szCs w:val="28"/>
                <w:lang w:bidi="ar-IQ"/>
              </w:rPr>
              <w:t>Developing students' abilities and motivating them to innovate and produce</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30</w:t>
            </w:r>
          </w:p>
        </w:tc>
      </w:tr>
    </w:tbl>
    <w:p w:rsidR="0026153E" w:rsidRDefault="0026153E" w:rsidP="0026153E">
      <w:pPr>
        <w:rPr>
          <w:sz w:val="36"/>
          <w:szCs w:val="36"/>
          <w:lang w:bidi="ar-IQ"/>
        </w:rPr>
        <w:bidi/>
      </w:pPr>
    </w:p>
    <w:tbl>
      <w:tblPr>
        <w:tblStyle w:val="1-3"/>
        <w:tblW w:w="0" w:type="auto"/>
        <w:tblLook w:val="04A0" w:firstRow="1" w:lastRow="0" w:firstColumn="1" w:lastColumn="0" w:noHBand="0" w:noVBand="1"/>
      </w:tblPr>
      <w:tblGrid>
        <w:gridCol w:w="6241"/>
        <w:gridCol w:w="3335"/>
      </w:tblGrid>
      <w:tr w:rsidR="0026153E" w:rsidTr="0026153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12- Infrastructure:</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jc w:val="right"/>
              <w:rPr>
                <w:b w:val="0"/>
                <w:bCs w:val="0"/>
                <w:sz w:val="36"/>
                <w:szCs w:val="36"/>
                <w:highlight w:val="yellow"/>
                <w:lang w:bidi="ar-IQ"/>
              </w:rPr>
              <w:bidi/>
            </w:pPr>
            <w:r>
              <w:rPr>
                <w:rFonts w:cs="Arial" w:hint="cs"/>
                <w:b w:val="0"/>
                <w:bCs w:val="0"/>
                <w:sz w:val="36"/>
                <w:szCs w:val="36"/>
                <w:lang w:bidi="ar-IQ"/>
              </w:rPr>
              <w:t>book</w:t>
            </w:r>
            <w:r>
              <w:rPr>
                <w:rFonts w:cs="Arial"/>
                <w:b w:val="0"/>
                <w:bCs w:val="0"/>
                <w:sz w:val="36"/>
                <w:szCs w:val="36"/>
                <w:lang w:bidi="ar-IQ"/>
              </w:rPr>
              <w:t xml:space="preserve"> </w:t>
            </w:r>
            <w:r>
              <w:rPr>
                <w:rFonts w:cs="Arial" w:hint="cs"/>
                <w:b w:val="0"/>
                <w:bCs w:val="0"/>
                <w:sz w:val="36"/>
                <w:szCs w:val="36"/>
                <w:lang w:bidi="ar-IQ"/>
              </w:rPr>
              <w:t>Administration</w:t>
            </w:r>
            <w:r>
              <w:rPr>
                <w:rFonts w:cs="Arial"/>
                <w:b w:val="0"/>
                <w:bCs w:val="0"/>
                <w:sz w:val="36"/>
                <w:szCs w:val="36"/>
                <w:lang w:bidi="ar-IQ"/>
              </w:rPr>
              <w:t xml:space="preserve"> </w:t>
            </w:r>
            <w:r>
              <w:rPr>
                <w:rFonts w:cs="Arial" w:hint="cs"/>
                <w:b w:val="0"/>
                <w:bCs w:val="0"/>
                <w:sz w:val="36"/>
                <w:szCs w:val="36"/>
                <w:lang w:bidi="ar-IQ"/>
              </w:rPr>
              <w:t>The play</w:t>
            </w:r>
            <w:r>
              <w:rPr>
                <w:rFonts w:cs="Arial"/>
                <w:b w:val="0"/>
                <w:bCs w:val="0"/>
                <w:sz w:val="36"/>
                <w:szCs w:val="36"/>
                <w:lang w:bidi="ar-IQ"/>
              </w:rPr>
              <w:t xml:space="preserve"> </w:t>
            </w:r>
            <w:r>
              <w:rPr>
                <w:rFonts w:cs="Arial" w:hint="cs"/>
                <w:b w:val="0"/>
                <w:bCs w:val="0"/>
                <w:sz w:val="36"/>
                <w:szCs w:val="36"/>
                <w:lang w:bidi="ar-IQ"/>
              </w:rPr>
              <w:t>To thank me</w:t>
            </w:r>
            <w:r>
              <w:rPr>
                <w:rFonts w:cs="Arial"/>
                <w:b w:val="0"/>
                <w:bCs w:val="0"/>
                <w:sz w:val="36"/>
                <w:szCs w:val="36"/>
                <w:lang w:bidi="ar-IQ"/>
              </w:rPr>
              <w:t xml:space="preserve"> </w:t>
            </w:r>
            <w:r>
              <w:rPr>
                <w:rFonts w:cs="Arial" w:hint="cs"/>
                <w:b w:val="0"/>
                <w:bCs w:val="0"/>
                <w:sz w:val="36"/>
                <w:szCs w:val="36"/>
                <w:lang w:bidi="ar-IQ"/>
              </w:rPr>
              <w:t>slave</w:t>
            </w:r>
            <w:r>
              <w:rPr>
                <w:rFonts w:cs="Arial"/>
                <w:b w:val="0"/>
                <w:bCs w:val="0"/>
                <w:sz w:val="36"/>
                <w:szCs w:val="36"/>
                <w:lang w:bidi="ar-IQ"/>
              </w:rPr>
              <w:t xml:space="preserve"> </w:t>
            </w:r>
            <w:r>
              <w:rPr>
                <w:rFonts w:cs="Arial" w:hint="cs"/>
                <w:b w:val="0"/>
                <w:bCs w:val="0"/>
                <w:sz w:val="36"/>
                <w:szCs w:val="36"/>
                <w:lang w:bidi="ar-IQ"/>
              </w:rPr>
              <w:t>The Giver</w:t>
            </w:r>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1- Required textbooks</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jc w:val="right"/>
              <w:rPr>
                <w:b w:val="0"/>
                <w:bCs w:val="0"/>
                <w:sz w:val="36"/>
                <w:szCs w:val="36"/>
                <w:lang w:bidi="ar-IQ"/>
              </w:rPr>
              <w:bidi/>
            </w:pPr>
            <w:r>
              <w:rPr>
                <w:b w:val="0"/>
                <w:bCs w:val="0"/>
                <w:sz w:val="36"/>
                <w:szCs w:val="36"/>
                <w:lang w:bidi="ar-IQ"/>
              </w:rPr>
              <w:tab/>
            </w:r>
            <w:r>
              <w:rPr>
                <w:rFonts w:cs="Arial" w:hint="cs"/>
                <w:b w:val="0"/>
                <w:bCs w:val="0"/>
                <w:sz w:val="36"/>
                <w:szCs w:val="36"/>
                <w:lang w:bidi="ar-IQ"/>
              </w:rPr>
              <w:t>book</w:t>
            </w:r>
            <w:r>
              <w:rPr>
                <w:rFonts w:cs="Arial"/>
                <w:b w:val="0"/>
                <w:bCs w:val="0"/>
                <w:sz w:val="36"/>
                <w:szCs w:val="36"/>
                <w:lang w:bidi="ar-IQ"/>
              </w:rPr>
              <w:t xml:space="preserve"> </w:t>
            </w:r>
            <w:r>
              <w:rPr>
                <w:rFonts w:cs="Arial" w:hint="cs"/>
                <w:b w:val="0"/>
                <w:bCs w:val="0"/>
                <w:sz w:val="36"/>
                <w:szCs w:val="36"/>
                <w:lang w:bidi="ar-IQ"/>
              </w:rPr>
              <w:t>schools</w:t>
            </w:r>
            <w:r>
              <w:rPr>
                <w:rFonts w:cs="Arial"/>
                <w:b w:val="0"/>
                <w:bCs w:val="0"/>
                <w:sz w:val="36"/>
                <w:szCs w:val="36"/>
                <w:lang w:bidi="ar-IQ"/>
              </w:rPr>
              <w:t xml:space="preserve"> </w:t>
            </w:r>
            <w:r>
              <w:rPr>
                <w:rFonts w:cs="Arial" w:hint="cs"/>
                <w:b w:val="0"/>
                <w:bCs w:val="0"/>
                <w:sz w:val="36"/>
                <w:szCs w:val="36"/>
                <w:lang w:bidi="ar-IQ"/>
              </w:rPr>
              <w:t>The play</w:t>
            </w:r>
            <w:r>
              <w:rPr>
                <w:b w:val="0"/>
                <w:bCs w:val="0"/>
                <w:sz w:val="36"/>
                <w:szCs w:val="36"/>
                <w:lang w:bidi="ar-IQ"/>
              </w:rPr>
              <w:t xml:space="preserve">-1  </w:t>
            </w:r>
          </w:p>
          <w:p w:rsidR="0026153E" w:rsidRDefault="0026153E" w:rsidP="0026153E">
            <w:pPr>
              <w:jc w:val="center"/>
              <w:rPr>
                <w:b w:val="0"/>
                <w:bCs w:val="0"/>
                <w:sz w:val="36"/>
                <w:szCs w:val="36"/>
                <w:highlight w:val="yellow"/>
                <w:lang w:bidi="ar-IQ"/>
              </w:rPr>
              <w:bidi/>
            </w:pPr>
            <w:r>
              <w:rPr>
                <w:rFonts w:cs="Arial" w:hint="cs"/>
                <w:b w:val="0"/>
                <w:bCs w:val="0"/>
                <w:sz w:val="36"/>
                <w:szCs w:val="36"/>
                <w:lang w:bidi="ar-IQ"/>
              </w:rPr>
              <w:t>2- The Management Book</w:t>
            </w:r>
            <w:r>
              <w:rPr>
                <w:rFonts w:cs="Arial"/>
                <w:b w:val="0"/>
                <w:bCs w:val="0"/>
                <w:sz w:val="36"/>
                <w:szCs w:val="36"/>
                <w:lang w:bidi="ar-IQ"/>
              </w:rPr>
              <w:t xml:space="preserve"> </w:t>
            </w:r>
            <w:r>
              <w:rPr>
                <w:rFonts w:cs="Arial" w:hint="cs"/>
                <w:b w:val="0"/>
                <w:bCs w:val="0"/>
                <w:sz w:val="36"/>
                <w:szCs w:val="36"/>
                <w:lang w:bidi="ar-IQ"/>
              </w:rPr>
              <w:t>The play</w:t>
            </w:r>
            <w:r>
              <w:rPr>
                <w:rFonts w:cs="Arial"/>
                <w:b w:val="0"/>
                <w:bCs w:val="0"/>
                <w:sz w:val="36"/>
                <w:szCs w:val="36"/>
                <w:lang w:bidi="ar-IQ"/>
              </w:rPr>
              <w:t xml:space="preserve"> </w:t>
            </w:r>
            <w:r>
              <w:rPr>
                <w:rFonts w:cs="Arial" w:hint="cs"/>
                <w:b w:val="0"/>
                <w:bCs w:val="0"/>
                <w:sz w:val="36"/>
                <w:szCs w:val="36"/>
                <w:lang w:bidi="ar-IQ"/>
              </w:rPr>
              <w:t>study</w:t>
            </w:r>
            <w:r>
              <w:rPr>
                <w:rFonts w:cs="Arial"/>
                <w:b w:val="0"/>
                <w:bCs w:val="0"/>
                <w:sz w:val="36"/>
                <w:szCs w:val="36"/>
                <w:lang w:bidi="ar-IQ"/>
              </w:rPr>
              <w:t xml:space="preserve"> </w:t>
            </w:r>
            <w:r>
              <w:rPr>
                <w:rFonts w:cs="Arial" w:hint="cs"/>
                <w:b w:val="0"/>
                <w:bCs w:val="0"/>
                <w:sz w:val="36"/>
                <w:szCs w:val="36"/>
                <w:lang w:bidi="ar-IQ"/>
              </w:rPr>
              <w:t>analytical</w:t>
            </w:r>
            <w:r>
              <w:rPr>
                <w:rFonts w:cs="Arial"/>
                <w:b w:val="0"/>
                <w:bCs w:val="0"/>
                <w:sz w:val="36"/>
                <w:szCs w:val="36"/>
                <w:lang w:bidi="ar-IQ"/>
              </w:rPr>
              <w:t xml:space="preserve"> </w:t>
            </w:r>
            <w:r>
              <w:rPr>
                <w:rFonts w:cs="Arial" w:hint="cs"/>
                <w:b w:val="0"/>
                <w:bCs w:val="0"/>
                <w:sz w:val="36"/>
                <w:szCs w:val="36"/>
                <w:lang w:bidi="ar-IQ"/>
              </w:rPr>
              <w:t>For a job</w:t>
            </w:r>
            <w:r>
              <w:rPr>
                <w:rFonts w:cs="Arial"/>
                <w:b w:val="0"/>
                <w:bCs w:val="0"/>
                <w:sz w:val="36"/>
                <w:szCs w:val="36"/>
                <w:lang w:bidi="ar-IQ"/>
              </w:rPr>
              <w:t xml:space="preserve"> </w:t>
            </w:r>
            <w:r>
              <w:rPr>
                <w:rFonts w:cs="Arial" w:hint="cs"/>
                <w:b w:val="0"/>
                <w:bCs w:val="0"/>
                <w:sz w:val="36"/>
                <w:szCs w:val="36"/>
                <w:lang w:bidi="ar-IQ"/>
              </w:rPr>
              <w:t>boss</w:t>
            </w:r>
            <w:r>
              <w:rPr>
                <w:rFonts w:cs="Arial"/>
                <w:b w:val="0"/>
                <w:bCs w:val="0"/>
                <w:sz w:val="36"/>
                <w:szCs w:val="36"/>
                <w:lang w:bidi="ar-IQ"/>
              </w:rPr>
              <w:t xml:space="preserve"> </w:t>
            </w:r>
            <w:r>
              <w:rPr>
                <w:rFonts w:cs="Arial" w:hint="cs"/>
                <w:b w:val="0"/>
                <w:bCs w:val="0"/>
                <w:sz w:val="36"/>
                <w:szCs w:val="36"/>
                <w:lang w:bidi="ar-IQ"/>
              </w:rPr>
              <w:t>Theater</w:t>
            </w: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2- Recommended books and references</w:t>
            </w:r>
          </w:p>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(Scientific journals, international plays)</w:t>
            </w:r>
          </w:p>
        </w:tc>
      </w:tr>
      <w:tr w:rsidR="0026153E" w:rsidTr="0026153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pStyle w:val="a5"/>
              <w:ind w:left="4860"/>
              <w:jc w:val="right"/>
              <w:rPr>
                <w:b w:val="0"/>
                <w:bCs w:val="0"/>
                <w:sz w:val="28"/>
                <w:szCs w:val="28"/>
                <w:lang w:bidi="ar-IQ"/>
              </w:rPr>
              <w:bidi/>
            </w:pPr>
            <w:r>
              <w:rPr>
                <w:rFonts w:cs="Arial" w:hint="cs"/>
                <w:b w:val="0"/>
                <w:bCs w:val="0"/>
                <w:sz w:val="28"/>
                <w:szCs w:val="28"/>
                <w:lang w:bidi="ar-IQ"/>
              </w:rPr>
              <w:t>an experience</w:t>
            </w:r>
            <w:r>
              <w:rPr>
                <w:rFonts w:cs="Arial"/>
                <w:b w:val="0"/>
                <w:bCs w:val="0"/>
                <w:sz w:val="28"/>
                <w:szCs w:val="28"/>
                <w:lang w:bidi="ar-IQ"/>
              </w:rPr>
              <w:t xml:space="preserve"> </w:t>
            </w:r>
            <w:proofErr w:type="spellStart"/>
            <w:r>
              <w:rPr>
                <w:rFonts w:cs="Arial" w:hint="cs"/>
                <w:b w:val="0"/>
                <w:bCs w:val="0"/>
                <w:sz w:val="28"/>
                <w:szCs w:val="28"/>
                <w:lang w:bidi="ar-IQ"/>
              </w:rPr>
              <w:t>Stanislavski</w:t>
            </w:r>
            <w:proofErr w:type="spellEnd"/>
            <w:r>
              <w:rPr>
                <w:rFonts w:cs="Arial"/>
                <w:b w:val="0"/>
                <w:bCs w:val="0"/>
                <w:sz w:val="28"/>
                <w:szCs w:val="28"/>
                <w:lang w:bidi="ar-IQ"/>
              </w:rPr>
              <w:t xml:space="preserve"> </w:t>
            </w:r>
            <w:r>
              <w:rPr>
                <w:rFonts w:cs="Arial" w:hint="cs"/>
                <w:b w:val="0"/>
                <w:bCs w:val="0"/>
                <w:sz w:val="28"/>
                <w:szCs w:val="28"/>
                <w:lang w:bidi="ar-IQ"/>
              </w:rPr>
              <w:t>in</w:t>
            </w:r>
            <w:r>
              <w:rPr>
                <w:rFonts w:cs="Arial"/>
                <w:b w:val="0"/>
                <w:bCs w:val="0"/>
                <w:sz w:val="28"/>
                <w:szCs w:val="28"/>
                <w:lang w:bidi="ar-IQ"/>
              </w:rPr>
              <w:t xml:space="preserve"> </w:t>
            </w:r>
            <w:r>
              <w:rPr>
                <w:rFonts w:cs="Arial" w:hint="cs"/>
                <w:b w:val="0"/>
                <w:bCs w:val="0"/>
                <w:sz w:val="28"/>
                <w:szCs w:val="28"/>
                <w:lang w:bidi="ar-IQ"/>
              </w:rPr>
              <w:t>workshops</w:t>
            </w:r>
            <w:r>
              <w:rPr>
                <w:rFonts w:cs="Arial"/>
                <w:b w:val="0"/>
                <w:bCs w:val="0"/>
                <w:sz w:val="28"/>
                <w:szCs w:val="28"/>
                <w:lang w:bidi="ar-IQ"/>
              </w:rPr>
              <w:t xml:space="preserve"> </w:t>
            </w:r>
            <w:r>
              <w:rPr>
                <w:rFonts w:cs="Arial" w:hint="cs"/>
                <w:b w:val="0"/>
                <w:bCs w:val="0"/>
                <w:sz w:val="28"/>
                <w:szCs w:val="28"/>
                <w:lang w:bidi="ar-IQ"/>
              </w:rPr>
              <w:t>Artistic</w:t>
            </w:r>
          </w:p>
          <w:p w:rsidR="0026153E" w:rsidRDefault="0026153E" w:rsidP="0026153E">
            <w:pPr>
              <w:jc w:val="right"/>
              <w:rPr>
                <w:b w:val="0"/>
                <w:bCs w:val="0"/>
                <w:sz w:val="36"/>
                <w:szCs w:val="36"/>
                <w:highlight w:val="yellow"/>
                <w:lang w:bidi="ar-IQ"/>
              </w:rPr>
              <w:bidi/>
            </w:pPr>
            <w:r>
              <w:rPr>
                <w:b w:val="0"/>
                <w:bCs w:val="0"/>
                <w:sz w:val="36"/>
                <w:szCs w:val="36"/>
                <w:lang w:bidi="ar-IQ"/>
              </w:rPr>
              <w:tab/>
            </w:r>
            <w:r>
              <w:rPr>
                <w:rFonts w:cs="Arial" w:hint="cs"/>
                <w:b w:val="0"/>
                <w:bCs w:val="0"/>
                <w:sz w:val="36"/>
                <w:szCs w:val="36"/>
                <w:lang w:bidi="ar-IQ"/>
              </w:rPr>
              <w:t>administration</w:t>
            </w:r>
            <w:r>
              <w:rPr>
                <w:rFonts w:cs="Arial"/>
                <w:b w:val="0"/>
                <w:bCs w:val="0"/>
                <w:sz w:val="36"/>
                <w:szCs w:val="36"/>
                <w:lang w:bidi="ar-IQ"/>
              </w:rPr>
              <w:t xml:space="preserve"> </w:t>
            </w:r>
            <w:r>
              <w:rPr>
                <w:rFonts w:cs="Arial" w:hint="cs"/>
                <w:b w:val="0"/>
                <w:bCs w:val="0"/>
                <w:sz w:val="36"/>
                <w:szCs w:val="36"/>
                <w:lang w:bidi="ar-IQ"/>
              </w:rPr>
              <w:t>the difference</w:t>
            </w:r>
            <w:r>
              <w:rPr>
                <w:rFonts w:cs="Arial"/>
                <w:b w:val="0"/>
                <w:bCs w:val="0"/>
                <w:sz w:val="36"/>
                <w:szCs w:val="36"/>
                <w:lang w:bidi="ar-IQ"/>
              </w:rPr>
              <w:t xml:space="preserve"> </w:t>
            </w:r>
            <w:r>
              <w:rPr>
                <w:rFonts w:cs="Arial" w:hint="cs"/>
                <w:b w:val="0"/>
                <w:bCs w:val="0"/>
                <w:sz w:val="36"/>
                <w:szCs w:val="36"/>
                <w:lang w:bidi="ar-IQ"/>
              </w:rPr>
              <w:t>The play</w:t>
            </w:r>
            <w:r>
              <w:rPr>
                <w:rFonts w:cs="Arial"/>
                <w:b w:val="0"/>
                <w:bCs w:val="0"/>
                <w:sz w:val="36"/>
                <w:szCs w:val="36"/>
                <w:lang w:bidi="ar-IQ"/>
              </w:rPr>
              <w:t xml:space="preserve"> </w:t>
            </w:r>
            <w:r>
              <w:rPr>
                <w:rFonts w:cs="Arial" w:hint="cs"/>
                <w:b w:val="0"/>
                <w:bCs w:val="0"/>
                <w:sz w:val="36"/>
                <w:szCs w:val="36"/>
                <w:lang w:bidi="ar-IQ"/>
              </w:rPr>
              <w:t>and ways</w:t>
            </w:r>
            <w:r>
              <w:rPr>
                <w:rFonts w:cs="Arial"/>
                <w:b w:val="0"/>
                <w:bCs w:val="0"/>
                <w:sz w:val="36"/>
                <w:szCs w:val="36"/>
                <w:lang w:bidi="ar-IQ"/>
              </w:rPr>
              <w:t xml:space="preserve"> </w:t>
            </w:r>
            <w:r>
              <w:rPr>
                <w:rFonts w:cs="Arial" w:hint="cs"/>
                <w:b w:val="0"/>
                <w:bCs w:val="0"/>
                <w:sz w:val="36"/>
                <w:szCs w:val="36"/>
                <w:lang w:bidi="ar-IQ"/>
              </w:rPr>
              <w:t>Organizing it</w:t>
            </w:r>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3- Main references (sources)</w:t>
            </w:r>
          </w:p>
        </w:tc>
      </w:tr>
      <w:tr w:rsidR="0026153E" w:rsidTr="0026153E">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jc w:val="right"/>
              <w:rPr>
                <w:b w:val="0"/>
                <w:bCs w:val="0"/>
                <w:sz w:val="36"/>
                <w:szCs w:val="36"/>
                <w:highlight w:val="yellow"/>
                <w:lang w:bidi="ar-IQ"/>
              </w:rPr>
              <w:bidi/>
            </w:pPr>
          </w:p>
          <w:p w:rsidR="0026153E" w:rsidRDefault="0026153E" w:rsidP="0026153E">
            <w:pPr>
              <w:jc w:val="right"/>
              <w:rPr>
                <w:b w:val="0"/>
                <w:bCs w:val="0"/>
                <w:sz w:val="36"/>
                <w:szCs w:val="36"/>
                <w:highlight w:val="yellow"/>
                <w:lang w:bidi="ar-IQ"/>
              </w:rPr>
              <w:bidi/>
            </w:pPr>
            <w:r>
              <w:rPr>
                <w:b w:val="0"/>
                <w:bCs w:val="0"/>
                <w:sz w:val="36"/>
                <w:szCs w:val="36"/>
                <w:lang w:bidi="ar-IQ"/>
              </w:rPr>
              <w:t>www.academicjournals.org</w:t>
            </w: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4- Electronic references, websites</w:t>
            </w:r>
          </w:p>
        </w:tc>
      </w:tr>
    </w:tbl>
    <w:p w:rsidR="0026153E" w:rsidRDefault="0026153E" w:rsidP="0026153E">
      <w:pPr>
        <w:rPr>
          <w:sz w:val="36"/>
          <w:szCs w:val="36"/>
          <w:lang w:bidi="ar-IQ"/>
        </w:rPr>
        <w:bidi/>
      </w:pPr>
    </w:p>
    <w:tbl>
      <w:tblPr>
        <w:tblStyle w:val="1-3"/>
        <w:tblW w:w="0" w:type="auto"/>
        <w:tblLook w:val="04A0" w:firstRow="1" w:lastRow="0" w:firstColumn="1" w:lastColumn="0" w:noHBand="0" w:noVBand="1"/>
      </w:tblPr>
      <w:tblGrid>
        <w:gridCol w:w="9576"/>
      </w:tblGrid>
      <w:tr w:rsidR="0026153E" w:rsidTr="0026153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26153E" w:rsidRDefault="0026153E" w:rsidP="0026153E">
            <w:pPr>
              <w:jc w:val="right"/>
              <w:rPr>
                <w:rFonts w:asciiTheme="majorBidi" w:hAnsiTheme="majorBidi" w:cstheme="majorBidi"/>
                <w:sz w:val="36"/>
                <w:szCs w:val="36"/>
                <w:lang w:bidi="ar-IQ"/>
              </w:rPr>
              <w:bidi/>
            </w:pPr>
            <w:r>
              <w:rPr>
                <w:rFonts w:asciiTheme="majorBidi" w:hAnsiTheme="majorBidi" w:cstheme="majorBidi"/>
                <w:sz w:val="36"/>
                <w:szCs w:val="36"/>
                <w:lang w:bidi="ar-IQ"/>
              </w:rPr>
              <w:lastRenderedPageBreak/>
              <w:t>13- Curriculum Development Plan</w:t>
            </w:r>
          </w:p>
          <w:p w:rsidR="0026153E" w:rsidRDefault="0026153E" w:rsidP="0026153E">
            <w:pPr>
              <w:jc w:val="right"/>
              <w:rPr>
                <w:sz w:val="36"/>
                <w:szCs w:val="36"/>
                <w:lang w:bidi="ar-IQ"/>
              </w:rPr>
              <w:bidi/>
            </w:pPr>
            <w:r>
              <w:rPr>
                <w:rFonts w:hint="cs"/>
                <w:sz w:val="36"/>
                <w:szCs w:val="36"/>
                <w:lang w:bidi="ar-IQ"/>
              </w:rPr>
              <w:t xml:space="preserve"> </w:t>
            </w:r>
          </w:p>
        </w:tc>
      </w:tr>
      <w:tr w:rsidR="0026153E" w:rsidTr="0026153E">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26153E" w:rsidRDefault="0026153E" w:rsidP="0026153E">
            <w:pPr>
              <w:jc w:val="right"/>
              <w:rPr>
                <w:sz w:val="36"/>
                <w:szCs w:val="36"/>
                <w:lang w:bidi="ar-IQ"/>
              </w:rPr>
              <w:bidi/>
            </w:pPr>
            <w:r>
              <w:rPr>
                <w:sz w:val="36"/>
                <w:szCs w:val="36"/>
                <w:lang w:bidi="ar-IQ"/>
              </w:rPr>
              <w:tab/>
            </w:r>
            <w:r>
              <w:rPr>
                <w:rFonts w:cs="Arial" w:hint="cs"/>
                <w:sz w:val="36"/>
                <w:szCs w:val="36"/>
                <w:lang w:bidi="ar-IQ"/>
              </w:rPr>
              <w:t>1- Benefit</w:t>
            </w:r>
            <w:r>
              <w:rPr>
                <w:rFonts w:cs="Arial"/>
                <w:sz w:val="36"/>
                <w:szCs w:val="36"/>
                <w:lang w:bidi="ar-IQ"/>
              </w:rPr>
              <w:t xml:space="preserve"> </w:t>
            </w:r>
            <w:r>
              <w:rPr>
                <w:rFonts w:cs="Arial" w:hint="cs"/>
                <w:sz w:val="36"/>
                <w:szCs w:val="36"/>
                <w:lang w:bidi="ar-IQ"/>
              </w:rPr>
              <w:t>and the application</w:t>
            </w:r>
            <w:r>
              <w:rPr>
                <w:rFonts w:cs="Arial"/>
                <w:sz w:val="36"/>
                <w:szCs w:val="36"/>
                <w:lang w:bidi="ar-IQ"/>
              </w:rPr>
              <w:t xml:space="preserve"> </w:t>
            </w:r>
            <w:r>
              <w:rPr>
                <w:rFonts w:cs="Arial" w:hint="cs"/>
                <w:sz w:val="36"/>
                <w:szCs w:val="36"/>
                <w:lang w:bidi="ar-IQ"/>
              </w:rPr>
              <w:t>practical</w:t>
            </w:r>
            <w:r>
              <w:rPr>
                <w:rFonts w:cs="Arial"/>
                <w:sz w:val="36"/>
                <w:szCs w:val="36"/>
                <w:lang w:bidi="ar-IQ"/>
              </w:rPr>
              <w:t xml:space="preserve"> </w:t>
            </w:r>
            <w:r>
              <w:rPr>
                <w:rFonts w:cs="Arial" w:hint="cs"/>
                <w:sz w:val="36"/>
                <w:szCs w:val="36"/>
                <w:lang w:bidi="ar-IQ"/>
              </w:rPr>
              <w:t>in</w:t>
            </w:r>
            <w:r>
              <w:rPr>
                <w:rFonts w:cs="Arial"/>
                <w:sz w:val="36"/>
                <w:szCs w:val="36"/>
                <w:lang w:bidi="ar-IQ"/>
              </w:rPr>
              <w:t xml:space="preserve"> </w:t>
            </w:r>
            <w:r>
              <w:rPr>
                <w:rFonts w:cs="Arial" w:hint="cs"/>
                <w:sz w:val="36"/>
                <w:szCs w:val="36"/>
                <w:lang w:bidi="ar-IQ"/>
              </w:rPr>
              <w:t>this</w:t>
            </w:r>
            <w:r>
              <w:rPr>
                <w:rFonts w:cs="Arial"/>
                <w:sz w:val="36"/>
                <w:szCs w:val="36"/>
                <w:lang w:bidi="ar-IQ"/>
              </w:rPr>
              <w:t xml:space="preserve"> </w:t>
            </w:r>
            <w:r>
              <w:rPr>
                <w:rFonts w:cs="Arial" w:hint="cs"/>
                <w:sz w:val="36"/>
                <w:szCs w:val="36"/>
                <w:lang w:bidi="ar-IQ"/>
              </w:rPr>
              <w:t>The course</w:t>
            </w:r>
            <w:r>
              <w:rPr>
                <w:rFonts w:cs="Arial"/>
                <w:sz w:val="36"/>
                <w:szCs w:val="36"/>
                <w:lang w:bidi="ar-IQ"/>
              </w:rPr>
              <w:t xml:space="preserve"> </w:t>
            </w:r>
            <w:r>
              <w:rPr>
                <w:rFonts w:cs="Arial" w:hint="cs"/>
                <w:sz w:val="36"/>
                <w:szCs w:val="36"/>
                <w:lang w:bidi="ar-IQ"/>
              </w:rPr>
              <w:t>In a way</w:t>
            </w:r>
            <w:r>
              <w:rPr>
                <w:rFonts w:cs="Arial"/>
                <w:sz w:val="36"/>
                <w:szCs w:val="36"/>
                <w:lang w:bidi="ar-IQ"/>
              </w:rPr>
              <w:t xml:space="preserve"> </w:t>
            </w:r>
            <w:r>
              <w:rPr>
                <w:rFonts w:cs="Arial" w:hint="cs"/>
                <w:sz w:val="36"/>
                <w:szCs w:val="36"/>
                <w:lang w:bidi="ar-IQ"/>
              </w:rPr>
              <w:t>serious</w:t>
            </w:r>
            <w:r>
              <w:rPr>
                <w:rFonts w:cs="Arial"/>
                <w:sz w:val="36"/>
                <w:szCs w:val="36"/>
                <w:lang w:bidi="ar-IQ"/>
              </w:rPr>
              <w:t xml:space="preserve"> </w:t>
            </w:r>
            <w:r>
              <w:rPr>
                <w:rFonts w:cs="Arial" w:hint="cs"/>
                <w:sz w:val="36"/>
                <w:szCs w:val="36"/>
                <w:lang w:bidi="ar-IQ"/>
              </w:rPr>
              <w:t>very</w:t>
            </w:r>
            <w:r>
              <w:rPr>
                <w:rFonts w:cs="Arial"/>
                <w:sz w:val="36"/>
                <w:szCs w:val="36"/>
                <w:lang w:bidi="ar-IQ"/>
              </w:rPr>
              <w:t xml:space="preserve">.</w:t>
            </w:r>
            <w:r>
              <w:rPr>
                <w:rFonts w:cs="Arial" w:hint="cs"/>
                <w:sz w:val="36"/>
                <w:szCs w:val="36"/>
                <w:lang w:bidi="ar-IQ"/>
              </w:rPr>
              <w:t>I'm addicted</w:t>
            </w:r>
            <w:r>
              <w:rPr>
                <w:rFonts w:cs="Arial"/>
                <w:sz w:val="36"/>
                <w:szCs w:val="36"/>
                <w:lang w:bidi="ar-IQ"/>
              </w:rPr>
              <w:t xml:space="preserve"> </w:t>
            </w:r>
            <w:r>
              <w:rPr>
                <w:rFonts w:cs="Arial" w:hint="cs"/>
                <w:sz w:val="36"/>
                <w:szCs w:val="36"/>
                <w:lang w:bidi="ar-IQ"/>
              </w:rPr>
              <w:t>The hoped</w:t>
            </w:r>
            <w:r>
              <w:rPr>
                <w:rFonts w:cs="Arial"/>
                <w:sz w:val="36"/>
                <w:szCs w:val="36"/>
                <w:lang w:bidi="ar-IQ"/>
              </w:rPr>
              <w:t xml:space="preserve"> </w:t>
            </w:r>
            <w:r>
              <w:rPr>
                <w:rFonts w:cs="Arial" w:hint="cs"/>
                <w:sz w:val="36"/>
                <w:szCs w:val="36"/>
                <w:lang w:bidi="ar-IQ"/>
              </w:rPr>
              <w:t>that</w:t>
            </w:r>
            <w:r>
              <w:rPr>
                <w:rFonts w:cs="Arial"/>
                <w:sz w:val="36"/>
                <w:szCs w:val="36"/>
                <w:lang w:bidi="ar-IQ"/>
              </w:rPr>
              <w:t xml:space="preserve"> </w:t>
            </w:r>
            <w:r>
              <w:rPr>
                <w:rFonts w:cs="Arial" w:hint="cs"/>
                <w:sz w:val="36"/>
                <w:szCs w:val="36"/>
                <w:lang w:bidi="ar-IQ"/>
              </w:rPr>
              <w:t>apply</w:t>
            </w:r>
            <w:r>
              <w:rPr>
                <w:rFonts w:cs="Arial"/>
                <w:sz w:val="36"/>
                <w:szCs w:val="36"/>
                <w:lang w:bidi="ar-IQ"/>
              </w:rPr>
              <w:t xml:space="preserve"> </w:t>
            </w:r>
            <w:r>
              <w:rPr>
                <w:rFonts w:cs="Arial" w:hint="cs"/>
                <w:sz w:val="36"/>
                <w:szCs w:val="36"/>
                <w:lang w:bidi="ar-IQ"/>
              </w:rPr>
              <w:t>Foundations</w:t>
            </w:r>
            <w:r>
              <w:rPr>
                <w:rFonts w:cs="Arial"/>
                <w:sz w:val="36"/>
                <w:szCs w:val="36"/>
                <w:lang w:bidi="ar-IQ"/>
              </w:rPr>
              <w:t xml:space="preserve"> </w:t>
            </w:r>
            <w:r>
              <w:rPr>
                <w:rFonts w:cs="Arial" w:hint="cs"/>
                <w:sz w:val="36"/>
                <w:szCs w:val="36"/>
                <w:lang w:bidi="ar-IQ"/>
              </w:rPr>
              <w:t>academy</w:t>
            </w:r>
            <w:r>
              <w:rPr>
                <w:rFonts w:cs="Arial"/>
                <w:sz w:val="36"/>
                <w:szCs w:val="36"/>
                <w:lang w:bidi="ar-IQ"/>
              </w:rPr>
              <w:t xml:space="preserve"> </w:t>
            </w:r>
            <w:r>
              <w:rPr>
                <w:rFonts w:cs="Arial" w:hint="cs"/>
                <w:sz w:val="36"/>
                <w:szCs w:val="36"/>
                <w:lang w:bidi="ar-IQ"/>
              </w:rPr>
              <w:t>For management</w:t>
            </w:r>
            <w:r>
              <w:rPr>
                <w:rFonts w:cs="Arial"/>
                <w:sz w:val="36"/>
                <w:szCs w:val="36"/>
                <w:lang w:bidi="ar-IQ"/>
              </w:rPr>
              <w:t xml:space="preserve"> </w:t>
            </w:r>
            <w:r>
              <w:rPr>
                <w:rFonts w:cs="Arial" w:hint="cs"/>
                <w:sz w:val="36"/>
                <w:szCs w:val="36"/>
                <w:lang w:bidi="ar-IQ"/>
              </w:rPr>
              <w:t>in</w:t>
            </w:r>
            <w:r>
              <w:rPr>
                <w:rFonts w:cs="Arial"/>
                <w:sz w:val="36"/>
                <w:szCs w:val="36"/>
                <w:lang w:bidi="ar-IQ"/>
              </w:rPr>
              <w:t xml:space="preserve"> </w:t>
            </w:r>
            <w:r>
              <w:rPr>
                <w:rFonts w:cs="Arial" w:hint="cs"/>
                <w:sz w:val="36"/>
                <w:szCs w:val="36"/>
                <w:lang w:bidi="ar-IQ"/>
              </w:rPr>
              <w:t>Institutions</w:t>
            </w:r>
            <w:r>
              <w:rPr>
                <w:rFonts w:cs="Arial"/>
                <w:sz w:val="36"/>
                <w:szCs w:val="36"/>
                <w:lang w:bidi="ar-IQ"/>
              </w:rPr>
              <w:t xml:space="preserve"> </w:t>
            </w:r>
            <w:r>
              <w:rPr>
                <w:rFonts w:cs="Arial" w:hint="cs"/>
                <w:sz w:val="36"/>
                <w:szCs w:val="36"/>
                <w:lang w:bidi="ar-IQ"/>
              </w:rPr>
              <w:t>Cultural</w:t>
            </w:r>
            <w:r>
              <w:rPr>
                <w:rFonts w:cs="Arial"/>
                <w:sz w:val="36"/>
                <w:szCs w:val="36"/>
                <w:lang w:bidi="ar-IQ"/>
              </w:rPr>
              <w:t xml:space="preserve">.</w:t>
            </w:r>
            <w:r>
              <w:rPr>
                <w:rFonts w:cs="Arial" w:hint="cs"/>
                <w:sz w:val="36"/>
                <w:szCs w:val="36"/>
                <w:lang w:bidi="ar-IQ"/>
              </w:rPr>
              <w:t>So that</w:t>
            </w:r>
            <w:r>
              <w:rPr>
                <w:rFonts w:cs="Arial"/>
                <w:sz w:val="36"/>
                <w:szCs w:val="36"/>
                <w:lang w:bidi="ar-IQ"/>
              </w:rPr>
              <w:t xml:space="preserve"> </w:t>
            </w:r>
            <w:r>
              <w:rPr>
                <w:rFonts w:cs="Arial" w:hint="cs"/>
                <w:sz w:val="36"/>
                <w:szCs w:val="36"/>
                <w:lang w:bidi="ar-IQ"/>
              </w:rPr>
              <w:t>that</w:t>
            </w:r>
            <w:r>
              <w:rPr>
                <w:rFonts w:cs="Arial"/>
                <w:sz w:val="36"/>
                <w:szCs w:val="36"/>
                <w:lang w:bidi="ar-IQ"/>
              </w:rPr>
              <w:t xml:space="preserve"> </w:t>
            </w:r>
            <w:r>
              <w:rPr>
                <w:rFonts w:cs="Arial" w:hint="cs"/>
                <w:sz w:val="36"/>
                <w:szCs w:val="36"/>
                <w:lang w:bidi="ar-IQ"/>
              </w:rPr>
              <w:t>This is amazing</w:t>
            </w:r>
            <w:r>
              <w:rPr>
                <w:rFonts w:cs="Arial"/>
                <w:sz w:val="36"/>
                <w:szCs w:val="36"/>
                <w:lang w:bidi="ar-IQ"/>
              </w:rPr>
              <w:t xml:space="preserve"> </w:t>
            </w:r>
            <w:r>
              <w:rPr>
                <w:rFonts w:cs="Arial" w:hint="cs"/>
                <w:sz w:val="36"/>
                <w:szCs w:val="36"/>
                <w:lang w:bidi="ar-IQ"/>
              </w:rPr>
              <w:t>Institutions</w:t>
            </w:r>
            <w:r>
              <w:rPr>
                <w:rFonts w:cs="Arial"/>
                <w:sz w:val="36"/>
                <w:szCs w:val="36"/>
                <w:lang w:bidi="ar-IQ"/>
              </w:rPr>
              <w:t xml:space="preserve"> </w:t>
            </w:r>
            <w:r>
              <w:rPr>
                <w:rFonts w:cs="Arial" w:hint="cs"/>
                <w:sz w:val="36"/>
                <w:szCs w:val="36"/>
                <w:lang w:bidi="ar-IQ"/>
              </w:rPr>
              <w:t>Managed</w:t>
            </w:r>
            <w:r>
              <w:rPr>
                <w:rFonts w:cs="Arial"/>
                <w:sz w:val="36"/>
                <w:szCs w:val="36"/>
                <w:lang w:bidi="ar-IQ"/>
              </w:rPr>
              <w:t xml:space="preserve"> </w:t>
            </w:r>
            <w:r>
              <w:rPr>
                <w:rFonts w:cs="Arial" w:hint="cs"/>
                <w:sz w:val="36"/>
                <w:szCs w:val="36"/>
                <w:lang w:bidi="ar-IQ"/>
              </w:rPr>
              <w:t>In a way</w:t>
            </w:r>
            <w:r>
              <w:rPr>
                <w:rFonts w:cs="Arial"/>
                <w:sz w:val="36"/>
                <w:szCs w:val="36"/>
                <w:lang w:bidi="ar-IQ"/>
              </w:rPr>
              <w:t xml:space="preserve"> </w:t>
            </w:r>
            <w:r>
              <w:rPr>
                <w:rFonts w:cs="Arial" w:hint="cs"/>
                <w:sz w:val="36"/>
                <w:szCs w:val="36"/>
                <w:lang w:bidi="ar-IQ"/>
              </w:rPr>
              <w:t>scientific</w:t>
            </w:r>
            <w:r>
              <w:rPr>
                <w:rFonts w:cs="Arial"/>
                <w:sz w:val="36"/>
                <w:szCs w:val="36"/>
                <w:lang w:bidi="ar-IQ"/>
              </w:rPr>
              <w:t xml:space="preserve"> </w:t>
            </w:r>
            <w:r>
              <w:rPr>
                <w:rFonts w:cs="Arial" w:hint="cs"/>
                <w:sz w:val="36"/>
                <w:szCs w:val="36"/>
                <w:lang w:bidi="ar-IQ"/>
              </w:rPr>
              <w:t>a plan</w:t>
            </w:r>
            <w:r>
              <w:rPr>
                <w:rFonts w:cs="Arial"/>
                <w:sz w:val="36"/>
                <w:szCs w:val="36"/>
                <w:lang w:bidi="ar-IQ"/>
              </w:rPr>
              <w:t xml:space="preserve"> </w:t>
            </w:r>
            <w:r>
              <w:rPr>
                <w:rFonts w:cs="Arial" w:hint="cs"/>
                <w:sz w:val="36"/>
                <w:szCs w:val="36"/>
                <w:lang w:bidi="ar-IQ"/>
              </w:rPr>
              <w:t>building</w:t>
            </w:r>
            <w:r>
              <w:rPr>
                <w:rFonts w:cs="Arial"/>
                <w:sz w:val="36"/>
                <w:szCs w:val="36"/>
                <w:lang w:bidi="ar-IQ"/>
              </w:rPr>
              <w:t xml:space="preserve"> </w:t>
            </w:r>
            <w:r>
              <w:rPr>
                <w:rFonts w:cs="Arial" w:hint="cs"/>
                <w:sz w:val="36"/>
                <w:szCs w:val="36"/>
                <w:lang w:bidi="ar-IQ"/>
              </w:rPr>
              <w:t>on</w:t>
            </w:r>
            <w:r>
              <w:rPr>
                <w:rFonts w:cs="Arial"/>
                <w:sz w:val="36"/>
                <w:szCs w:val="36"/>
                <w:lang w:bidi="ar-IQ"/>
              </w:rPr>
              <w:t xml:space="preserve"> </w:t>
            </w:r>
            <w:r>
              <w:rPr>
                <w:rFonts w:cs="Arial" w:hint="cs"/>
                <w:sz w:val="36"/>
                <w:szCs w:val="36"/>
                <w:lang w:bidi="ar-IQ"/>
              </w:rPr>
              <w:t>works</w:t>
            </w:r>
            <w:r>
              <w:rPr>
                <w:rFonts w:cs="Arial"/>
                <w:sz w:val="36"/>
                <w:szCs w:val="36"/>
                <w:lang w:bidi="ar-IQ"/>
              </w:rPr>
              <w:t xml:space="preserve"> </w:t>
            </w:r>
            <w:r>
              <w:rPr>
                <w:rFonts w:cs="Arial" w:hint="cs"/>
                <w:sz w:val="36"/>
                <w:szCs w:val="36"/>
                <w:lang w:bidi="ar-IQ"/>
              </w:rPr>
              <w:t>Students</w:t>
            </w:r>
            <w:r>
              <w:rPr>
                <w:rFonts w:cs="Arial"/>
                <w:sz w:val="36"/>
                <w:szCs w:val="36"/>
                <w:lang w:bidi="ar-IQ"/>
              </w:rPr>
              <w:t xml:space="preserve"> </w:t>
            </w:r>
            <w:r>
              <w:rPr>
                <w:rFonts w:cs="Arial" w:hint="cs"/>
                <w:sz w:val="36"/>
                <w:szCs w:val="36"/>
                <w:lang w:bidi="ar-IQ"/>
              </w:rPr>
              <w:t>Creatively</w:t>
            </w:r>
            <w:r>
              <w:rPr>
                <w:rFonts w:cs="Arial"/>
                <w:sz w:val="36"/>
                <w:szCs w:val="36"/>
                <w:lang w:bidi="ar-IQ"/>
              </w:rPr>
              <w:t xml:space="preserve"> </w:t>
            </w:r>
            <w:r>
              <w:rPr>
                <w:rFonts w:cs="Arial" w:hint="cs"/>
                <w:sz w:val="36"/>
                <w:szCs w:val="36"/>
                <w:lang w:bidi="ar-IQ"/>
              </w:rPr>
              <w:t>Craftsmanship</w:t>
            </w:r>
            <w:r>
              <w:rPr>
                <w:rFonts w:cs="Arial"/>
                <w:sz w:val="36"/>
                <w:szCs w:val="36"/>
                <w:lang w:bidi="ar-IQ"/>
              </w:rPr>
              <w:t xml:space="preserve"> </w:t>
            </w:r>
            <w:r>
              <w:rPr>
                <w:rFonts w:cs="Arial" w:hint="cs"/>
                <w:sz w:val="36"/>
                <w:szCs w:val="36"/>
                <w:lang w:bidi="ar-IQ"/>
              </w:rPr>
              <w:t>after</w:t>
            </w:r>
            <w:r>
              <w:rPr>
                <w:rFonts w:cs="Arial"/>
                <w:sz w:val="36"/>
                <w:szCs w:val="36"/>
                <w:lang w:bidi="ar-IQ"/>
              </w:rPr>
              <w:t xml:space="preserve"> </w:t>
            </w:r>
            <w:r>
              <w:rPr>
                <w:rFonts w:cs="Arial" w:hint="cs"/>
                <w:sz w:val="36"/>
                <w:szCs w:val="36"/>
                <w:lang w:bidi="ar-IQ"/>
              </w:rPr>
              <w:t>that</w:t>
            </w:r>
            <w:r>
              <w:rPr>
                <w:rFonts w:cs="Arial"/>
                <w:sz w:val="36"/>
                <w:szCs w:val="36"/>
                <w:lang w:bidi="ar-IQ"/>
              </w:rPr>
              <w:t xml:space="preserve"> </w:t>
            </w:r>
            <w:r>
              <w:rPr>
                <w:rFonts w:cs="Arial" w:hint="cs"/>
                <w:sz w:val="36"/>
                <w:szCs w:val="36"/>
                <w:lang w:bidi="ar-IQ"/>
              </w:rPr>
              <w:t>He looks</w:t>
            </w:r>
            <w:r>
              <w:rPr>
                <w:rFonts w:cs="Arial"/>
                <w:sz w:val="36"/>
                <w:szCs w:val="36"/>
                <w:lang w:bidi="ar-IQ"/>
              </w:rPr>
              <w:t xml:space="preserve"> </w:t>
            </w:r>
            <w:r>
              <w:rPr>
                <w:rFonts w:cs="Arial" w:hint="cs"/>
                <w:sz w:val="36"/>
                <w:szCs w:val="36"/>
                <w:lang w:bidi="ar-IQ"/>
              </w:rPr>
              <w:t>Students</w:t>
            </w:r>
            <w:r>
              <w:rPr>
                <w:rFonts w:cs="Arial"/>
                <w:sz w:val="36"/>
                <w:szCs w:val="36"/>
                <w:lang w:bidi="ar-IQ"/>
              </w:rPr>
              <w:t xml:space="preserve"> </w:t>
            </w:r>
            <w:r>
              <w:rPr>
                <w:rFonts w:cs="Arial" w:hint="cs"/>
                <w:sz w:val="36"/>
                <w:szCs w:val="36"/>
                <w:lang w:bidi="ar-IQ"/>
              </w:rPr>
              <w:t>on</w:t>
            </w:r>
            <w:r>
              <w:rPr>
                <w:rFonts w:cs="Arial"/>
                <w:sz w:val="36"/>
                <w:szCs w:val="36"/>
                <w:lang w:bidi="ar-IQ"/>
              </w:rPr>
              <w:t xml:space="preserve"> </w:t>
            </w:r>
            <w:r>
              <w:rPr>
                <w:rFonts w:cs="Arial" w:hint="cs"/>
                <w:sz w:val="36"/>
                <w:szCs w:val="36"/>
                <w:lang w:bidi="ar-IQ"/>
              </w:rPr>
              <w:t>Cameras</w:t>
            </w:r>
            <w:r>
              <w:rPr>
                <w:rFonts w:cs="Arial"/>
                <w:sz w:val="36"/>
                <w:szCs w:val="36"/>
                <w:lang w:bidi="ar-IQ"/>
              </w:rPr>
              <w:t xml:space="preserve"> </w:t>
            </w:r>
            <w:r>
              <w:rPr>
                <w:rFonts w:cs="Arial" w:hint="cs"/>
                <w:sz w:val="36"/>
                <w:szCs w:val="36"/>
                <w:lang w:bidi="ar-IQ"/>
              </w:rPr>
              <w:t>devices</w:t>
            </w:r>
            <w:r>
              <w:rPr>
                <w:rFonts w:cs="Arial"/>
                <w:sz w:val="36"/>
                <w:szCs w:val="36"/>
                <w:lang w:bidi="ar-IQ"/>
              </w:rPr>
              <w:t xml:space="preserve"> </w:t>
            </w:r>
            <w:r>
              <w:rPr>
                <w:rFonts w:cs="Arial" w:hint="cs"/>
                <w:sz w:val="36"/>
                <w:szCs w:val="36"/>
                <w:lang w:bidi="ar-IQ"/>
              </w:rPr>
              <w:t>Lighting</w:t>
            </w:r>
            <w:r>
              <w:rPr>
                <w:rFonts w:cs="Arial"/>
                <w:sz w:val="36"/>
                <w:szCs w:val="36"/>
                <w:lang w:bidi="ar-IQ"/>
              </w:rPr>
              <w:t xml:space="preserve"> </w:t>
            </w:r>
            <w:r>
              <w:rPr>
                <w:rFonts w:cs="Arial" w:hint="cs"/>
                <w:sz w:val="36"/>
                <w:szCs w:val="36"/>
                <w:lang w:bidi="ar-IQ"/>
              </w:rPr>
              <w:t>and effects</w:t>
            </w:r>
            <w:r>
              <w:rPr>
                <w:rFonts w:cs="Arial"/>
                <w:sz w:val="36"/>
                <w:szCs w:val="36"/>
                <w:lang w:bidi="ar-IQ"/>
              </w:rPr>
              <w:t xml:space="preserve"> </w:t>
            </w:r>
            <w:r>
              <w:rPr>
                <w:rFonts w:cs="Arial" w:hint="cs"/>
                <w:sz w:val="36"/>
                <w:szCs w:val="36"/>
                <w:lang w:bidi="ar-IQ"/>
              </w:rPr>
              <w:t>audio</w:t>
            </w:r>
            <w:r>
              <w:rPr>
                <w:rFonts w:cs="Arial"/>
                <w:sz w:val="36"/>
                <w:szCs w:val="36"/>
                <w:lang w:bidi="ar-IQ"/>
              </w:rPr>
              <w:t xml:space="preserve"> </w:t>
            </w:r>
            <w:r>
              <w:rPr>
                <w:rFonts w:cs="Arial" w:hint="cs"/>
                <w:sz w:val="36"/>
                <w:szCs w:val="36"/>
                <w:lang w:bidi="ar-IQ"/>
              </w:rPr>
              <w:t>and rooms</w:t>
            </w:r>
            <w:r>
              <w:rPr>
                <w:rFonts w:cs="Arial"/>
                <w:sz w:val="36"/>
                <w:szCs w:val="36"/>
                <w:lang w:bidi="ar-IQ"/>
              </w:rPr>
              <w:t xml:space="preserve"> </w:t>
            </w:r>
            <w:r>
              <w:rPr>
                <w:rFonts w:cs="Arial" w:hint="cs"/>
                <w:sz w:val="36"/>
                <w:szCs w:val="36"/>
                <w:lang w:bidi="ar-IQ"/>
              </w:rPr>
              <w:t>control</w:t>
            </w:r>
            <w:r>
              <w:rPr>
                <w:rFonts w:cs="Arial"/>
                <w:sz w:val="36"/>
                <w:szCs w:val="36"/>
                <w:lang w:bidi="ar-IQ"/>
              </w:rPr>
              <w:t xml:space="preserve"> </w:t>
            </w:r>
            <w:r>
              <w:rPr>
                <w:rFonts w:cs="Arial" w:hint="cs"/>
                <w:sz w:val="36"/>
                <w:szCs w:val="36"/>
                <w:lang w:bidi="ar-IQ"/>
              </w:rPr>
              <w:t>and rooms</w:t>
            </w:r>
            <w:r>
              <w:rPr>
                <w:rFonts w:cs="Arial"/>
                <w:sz w:val="36"/>
                <w:szCs w:val="36"/>
                <w:lang w:bidi="ar-IQ"/>
              </w:rPr>
              <w:t xml:space="preserve"> </w:t>
            </w:r>
            <w:r>
              <w:rPr>
                <w:rFonts w:cs="Arial" w:hint="cs"/>
                <w:sz w:val="36"/>
                <w:szCs w:val="36"/>
                <w:lang w:bidi="ar-IQ"/>
              </w:rPr>
              <w:t>control</w:t>
            </w:r>
            <w:r>
              <w:rPr>
                <w:rFonts w:cs="Arial"/>
                <w:sz w:val="36"/>
                <w:szCs w:val="36"/>
                <w:lang w:bidi="ar-IQ"/>
              </w:rPr>
              <w:t xml:space="preserve"> </w:t>
            </w:r>
            <w:r>
              <w:rPr>
                <w:rFonts w:cs="Arial" w:hint="cs"/>
                <w:sz w:val="36"/>
                <w:szCs w:val="36"/>
                <w:lang w:bidi="ar-IQ"/>
              </w:rPr>
              <w:t>And editing</w:t>
            </w:r>
            <w:r>
              <w:rPr>
                <w:rFonts w:cs="Arial"/>
                <w:sz w:val="36"/>
                <w:szCs w:val="36"/>
                <w:lang w:bidi="ar-IQ"/>
              </w:rPr>
              <w:t xml:space="preserve"> </w:t>
            </w:r>
            <w:r>
              <w:rPr>
                <w:rFonts w:cs="Arial" w:hint="cs"/>
                <w:sz w:val="36"/>
                <w:szCs w:val="36"/>
                <w:lang w:bidi="ar-IQ"/>
              </w:rPr>
              <w:t>Cultural</w:t>
            </w:r>
            <w:r>
              <w:rPr>
                <w:sz w:val="36"/>
                <w:szCs w:val="36"/>
                <w:lang w:bidi="ar-IQ"/>
              </w:rPr>
              <w:t xml:space="preserve"> </w:t>
            </w:r>
          </w:p>
          <w:p w:rsidR="0026153E" w:rsidRDefault="0026153E" w:rsidP="0026153E">
            <w:pPr>
              <w:jc w:val="right"/>
              <w:rPr>
                <w:sz w:val="36"/>
                <w:szCs w:val="36"/>
                <w:lang w:bidi="ar-IQ"/>
              </w:rPr>
              <w:bidi/>
            </w:pPr>
            <w:r>
              <w:rPr>
                <w:sz w:val="36"/>
                <w:szCs w:val="36"/>
                <w:lang w:bidi="ar-IQ"/>
              </w:rPr>
              <w:tab/>
            </w:r>
            <w:r>
              <w:rPr>
                <w:rFonts w:cs="Arial" w:hint="cs"/>
                <w:sz w:val="36"/>
                <w:szCs w:val="36"/>
                <w:lang w:bidi="ar-IQ"/>
              </w:rPr>
              <w:t>2-Specialization</w:t>
            </w:r>
            <w:r>
              <w:rPr>
                <w:rFonts w:cs="Arial"/>
                <w:sz w:val="36"/>
                <w:szCs w:val="36"/>
                <w:lang w:bidi="ar-IQ"/>
              </w:rPr>
              <w:t xml:space="preserve"> </w:t>
            </w:r>
            <w:r>
              <w:rPr>
                <w:rFonts w:cs="Arial" w:hint="cs"/>
                <w:sz w:val="36"/>
                <w:szCs w:val="36"/>
                <w:lang w:bidi="ar-IQ"/>
              </w:rPr>
              <w:t>paragraph</w:t>
            </w:r>
            <w:r>
              <w:rPr>
                <w:rFonts w:cs="Arial"/>
                <w:sz w:val="36"/>
                <w:szCs w:val="36"/>
                <w:lang w:bidi="ar-IQ"/>
              </w:rPr>
              <w:t xml:space="preserve"> </w:t>
            </w:r>
            <w:r>
              <w:rPr>
                <w:rFonts w:cs="Arial" w:hint="cs"/>
                <w:sz w:val="36"/>
                <w:szCs w:val="36"/>
                <w:lang w:bidi="ar-IQ"/>
              </w:rPr>
              <w:t>in</w:t>
            </w:r>
            <w:r>
              <w:rPr>
                <w:rFonts w:cs="Arial"/>
                <w:sz w:val="36"/>
                <w:szCs w:val="36"/>
                <w:lang w:bidi="ar-IQ"/>
              </w:rPr>
              <w:t xml:space="preserve"> </w:t>
            </w:r>
            <w:r>
              <w:rPr>
                <w:rFonts w:cs="Arial" w:hint="cs"/>
                <w:sz w:val="36"/>
                <w:szCs w:val="36"/>
                <w:lang w:bidi="ar-IQ"/>
              </w:rPr>
              <w:t>The course</w:t>
            </w:r>
            <w:r>
              <w:rPr>
                <w:rFonts w:cs="Arial"/>
                <w:sz w:val="36"/>
                <w:szCs w:val="36"/>
                <w:lang w:bidi="ar-IQ"/>
              </w:rPr>
              <w:t xml:space="preserve"> </w:t>
            </w:r>
            <w:r>
              <w:rPr>
                <w:rFonts w:cs="Arial" w:hint="cs"/>
                <w:sz w:val="36"/>
                <w:szCs w:val="36"/>
                <w:lang w:bidi="ar-IQ"/>
              </w:rPr>
              <w:t>on</w:t>
            </w:r>
            <w:r>
              <w:rPr>
                <w:rFonts w:cs="Arial"/>
                <w:sz w:val="36"/>
                <w:szCs w:val="36"/>
                <w:lang w:bidi="ar-IQ"/>
              </w:rPr>
              <w:t xml:space="preserve"> </w:t>
            </w:r>
            <w:r>
              <w:rPr>
                <w:rFonts w:cs="Arial" w:hint="cs"/>
                <w:sz w:val="36"/>
                <w:szCs w:val="36"/>
                <w:lang w:bidi="ar-IQ"/>
              </w:rPr>
              <w:t>How to</w:t>
            </w:r>
            <w:r>
              <w:rPr>
                <w:rFonts w:cs="Arial"/>
                <w:sz w:val="36"/>
                <w:szCs w:val="36"/>
                <w:lang w:bidi="ar-IQ"/>
              </w:rPr>
              <w:t xml:space="preserve"> </w:t>
            </w:r>
            <w:r>
              <w:rPr>
                <w:rFonts w:cs="Arial" w:hint="cs"/>
                <w:sz w:val="36"/>
                <w:szCs w:val="36"/>
                <w:lang w:bidi="ar-IQ"/>
              </w:rPr>
              <w:t>employment</w:t>
            </w:r>
            <w:r>
              <w:rPr>
                <w:rFonts w:cs="Arial"/>
                <w:sz w:val="36"/>
                <w:szCs w:val="36"/>
                <w:lang w:bidi="ar-IQ"/>
              </w:rPr>
              <w:t xml:space="preserve"> </w:t>
            </w:r>
            <w:r>
              <w:rPr>
                <w:rFonts w:cs="Arial" w:hint="cs"/>
                <w:sz w:val="36"/>
                <w:szCs w:val="36"/>
                <w:lang w:bidi="ar-IQ"/>
              </w:rPr>
              <w:t>Technology</w:t>
            </w:r>
            <w:r>
              <w:rPr>
                <w:rFonts w:cs="Arial"/>
                <w:sz w:val="36"/>
                <w:szCs w:val="36"/>
                <w:lang w:bidi="ar-IQ"/>
              </w:rPr>
              <w:t xml:space="preserve"> </w:t>
            </w:r>
            <w:r>
              <w:rPr>
                <w:rFonts w:cs="Arial" w:hint="cs"/>
                <w:sz w:val="36"/>
                <w:szCs w:val="36"/>
                <w:lang w:bidi="ar-IQ"/>
              </w:rPr>
              <w:t>Modern</w:t>
            </w:r>
            <w:r>
              <w:rPr>
                <w:rFonts w:cs="Arial"/>
                <w:sz w:val="36"/>
                <w:szCs w:val="36"/>
                <w:lang w:bidi="ar-IQ"/>
              </w:rPr>
              <w:t xml:space="preserve"> </w:t>
            </w:r>
            <w:r>
              <w:rPr>
                <w:rFonts w:cs="Arial" w:hint="cs"/>
                <w:sz w:val="36"/>
                <w:szCs w:val="36"/>
                <w:lang w:bidi="ar-IQ"/>
              </w:rPr>
              <w:t>in</w:t>
            </w:r>
            <w:r>
              <w:rPr>
                <w:rFonts w:cs="Arial"/>
                <w:sz w:val="36"/>
                <w:szCs w:val="36"/>
                <w:lang w:bidi="ar-IQ"/>
              </w:rPr>
              <w:t xml:space="preserve"> </w:t>
            </w:r>
            <w:r>
              <w:rPr>
                <w:rFonts w:cs="Arial" w:hint="cs"/>
                <w:sz w:val="36"/>
                <w:szCs w:val="36"/>
                <w:lang w:bidi="ar-IQ"/>
              </w:rPr>
              <w:t>theaters</w:t>
            </w:r>
          </w:p>
        </w:tc>
      </w:tr>
      <w:tr w:rsidR="0026153E" w:rsidTr="0026153E">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26153E" w:rsidRDefault="0026153E" w:rsidP="0026153E">
            <w:pPr>
              <w:jc w:val="right"/>
              <w:rPr>
                <w:sz w:val="36"/>
                <w:szCs w:val="36"/>
                <w:lang w:bidi="ar-IQ"/>
              </w:rPr>
              <w:bidi/>
            </w:pPr>
            <w:r>
              <w:rPr>
                <w:rFonts w:hint="cs"/>
                <w:sz w:val="36"/>
                <w:szCs w:val="36"/>
                <w:lang w:bidi="ar-IQ"/>
              </w:rPr>
              <w:t>Special requirements: (including, for example, workshops, periodicals, laboratories, and websites) Social services (including, for example, guest lectures, vocational training, and field studies)</w:t>
            </w:r>
          </w:p>
          <w:p w:rsidR="0026153E" w:rsidRDefault="0026153E" w:rsidP="0026153E">
            <w:pPr>
              <w:jc w:val="right"/>
              <w:rPr>
                <w:sz w:val="36"/>
                <w:szCs w:val="36"/>
                <w:lang w:bidi="ar-IQ"/>
              </w:rPr>
              <w:bidi/>
            </w:pPr>
          </w:p>
        </w:tc>
      </w:tr>
      <w:tr w:rsidR="0026153E" w:rsidTr="002615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26153E" w:rsidRDefault="006A1480" w:rsidP="00FE6CF8">
            <w:pPr>
              <w:jc w:val="right"/>
              <w:rPr>
                <w:sz w:val="36"/>
                <w:szCs w:val="36"/>
                <w:lang w:bidi="ar-IQ"/>
              </w:rPr>
              <w:bidi/>
            </w:pPr>
            <w:r>
              <w:rPr>
                <w:noProof/>
                <w:sz w:val="36"/>
                <w:szCs w:val="36"/>
              </w:rPr>
              <mc:AlternateContent>
                <mc:Choice Requires="wps">
                  <w:drawing>
                    <wp:anchor distT="0" distB="0" distL="114300" distR="114300" simplePos="0" relativeHeight="251660288" behindDoc="0" locked="0" layoutInCell="1" allowOverlap="1" wp14:anchorId="721F644A" wp14:editId="395756EE">
                      <wp:simplePos x="0" y="0"/>
                      <wp:positionH relativeFrom="column">
                        <wp:posOffset>2105025</wp:posOffset>
                      </wp:positionH>
                      <wp:positionV relativeFrom="line">
                        <wp:posOffset>-398145</wp:posOffset>
                      </wp:positionV>
                      <wp:extent cx="1257300" cy="801370"/>
                      <wp:effectExtent l="0" t="1905" r="0" b="0"/>
                      <wp:wrapNone/>
                      <wp:docPr id="1" name="1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1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25" o:spid="_x0000_s1026" style="position:absolute;margin-left:165.75pt;margin-top:-31.35pt;width:99pt;height:6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rTPqQIAAJ4FAAAOAAAAZHJzL2Uyb0RvYy54bWysVNtu3CAQfa/Uf0C8O8YOe7EVb5Su11Wl&#10;tI2U9gNYG69RbXCBXSet+u8d8F6Tl6otDwgYmJkz5zA3t09di3ZcG6FkhqMrghGXpaqE3GT465ci&#10;mGNkLJMVa5XkGX7mBt8u3r65GfqUx6pRbcU1AifSpEOf4cbaPg1DUza8Y+ZK9VyCsVa6Yxa2ehNW&#10;mg3gvWvDmJBpOChd9VqV3Bg4zUcjXnj/dc1L+7muDbeozTDkZv2s/bx2c7i4YelGs74R5T4N9hdZ&#10;dExICHp0lTPL0FaLV646UWplVG2vStWFqq5FyT0GQBORF2geG9ZzjwWKY/pjmcz/c1t+2j1oJCrg&#10;DiPJOqAoIvHE1WXoTQrmx/5BO2Smv1flN4OkWjZMbvid1mpoOKsgm8jdDy8euI2Bp2g9fFQVuGVb&#10;q3yJnmrdOYcAHj15Jp6PTPAni0o4jOLJ7JoAYSXY5iS6nnmqQpYeXvfa2PdcdcgtMqyBae+d7e6N&#10;ddmw9HDFBZOqEG3r2W7lxQFcHE8gNjx1NpeFJ+9nQpLVfDWnAY2nq4CSPA/uiiUNpkU0m+TX+XKZ&#10;R79c3IimjagqLl2Yg5Ai+mdE7SU9SuAoJaNaUTl3LiWjN+tlq9GOgZALP3zNwXK6Fl6m4YsAWF5A&#10;imJK3sVJUEzns4AWdBIkMzIPSJS8S6aEJjQvLiHdC8n/HRIaMpxMQFoezinpF9iIH6+xsbQTFlpF&#10;KzqnCDfcJZY6Ca5k5deWiXZcn5XCpX8qBdB9INoL1ml01PpaVc+gV61ATqA8aGqwaJT+gdEADSLD&#10;5vuWaY5R+0GC5pOIUtdR/IZOZjFs9LllfW5hsgRXGbYYjculHbvQttdi00CkyBdGqjv4J7XwEnZ/&#10;aMxq/7ugCXgk+4blusz53t86tdXFbwAAAP//AwBQSwMEFAAGAAgAAAAhAAY1BN/iAAAACgEAAA8A&#10;AABkcnMvZG93bnJldi54bWxMj8FOg0AQhu8mvsNmTLyYdikEVGRoTBNjY0waqfa8hRGI7Cxlt4Bv&#10;73rS48x8+ef7s/WsOzHSYFvDCKtlAIK4NFXLNcL7/mlxB8I6xZXqDBPCN1lY55cXmUorM/EbjYWr&#10;hQ9hmyqExrk+ldKWDWlll6Yn9rdPM2jl/DjUshrU5MN1J8MgSKRWLfsPjepp01D5VZw1wlTuxsP+&#10;9Vnubg5bw6ftaVN8vCBeX82PDyAcze4Phl99rw65dzqaM1dWdAhRtIo9irBIwlsQnojDe785IiRR&#10;DDLP5P8K+Q8AAAD//wMAUEsBAi0AFAAGAAgAAAAhALaDOJL+AAAA4QEAABMAAAAAAAAAAAAAAAAA&#10;AAAAAFtDb250ZW50X1R5cGVzXS54bWxQSwECLQAUAAYACAAAACEAOP0h/9YAAACUAQAACwAAAAAA&#10;AAAAAAAAAAAvAQAAX3JlbHMvLnJlbHNQSwECLQAUAAYACAAAACEAqL60z6kCAACeBQAADgAAAAAA&#10;AAAAAAAAAAAuAgAAZHJzL2Uyb0RvYy54bWxQSwECLQAUAAYACAAAACEABjUE3+IAAAAKAQAADwAA&#10;AAAAAAAAAAAAAAADBQAAZHJzL2Rvd25yZXYueG1sUEsFBgAAAAAEAAQA8wAAABIGAAAAAA==&#10;" filled="f" stroked="f">
                      <w10:wrap anchory="line"/>
                    </v:rect>
                  </w:pict>
                </mc:Fallback>
              </mc:AlternateContent>
            </w:r>
            <w:r w:rsidR="0026153E">
              <w:rPr>
                <w:rFonts w:hint="cs"/>
                <w:sz w:val="36"/>
                <w:szCs w:val="36"/>
                <w:lang w:bidi="ar-IQ"/>
              </w:rPr>
              <w:t>Signature of the course instructor: Assistant Professor Dr. Zainab Nouri</w:t>
            </w:r>
          </w:p>
          <w:p w:rsidR="0026153E" w:rsidRDefault="0026153E" w:rsidP="0026153E">
            <w:pPr>
              <w:rPr>
                <w:sz w:val="36"/>
                <w:szCs w:val="36"/>
                <w:lang w:bidi="ar-IQ"/>
              </w:rPr>
              <w:bidi/>
            </w:pPr>
          </w:p>
        </w:tc>
      </w:tr>
    </w:tbl>
    <w:p w:rsidR="0026153E" w:rsidRDefault="0026153E" w:rsidP="0026153E">
      <w:pPr>
        <w:rPr>
          <w:sz w:val="36"/>
          <w:szCs w:val="36"/>
          <w:lang w:bidi="ar-IQ"/>
        </w:rPr>
        <w:bidi/>
      </w:pPr>
    </w:p>
    <w:p w:rsidR="0026153E" w:rsidRDefault="0026153E" w:rsidP="0026153E">
      <w:pPr>
        <w:tabs>
          <w:tab w:val="left" w:pos="6878"/>
          <w:tab w:val="left" w:pos="8130"/>
        </w:tabs>
        <w:jc w:val="right"/>
        <w:rPr>
          <w:b/>
          <w:bCs/>
          <w:sz w:val="48"/>
          <w:szCs w:val="48"/>
        </w:rPr>
        <w:bidi/>
      </w:pPr>
    </w:p>
    <w:p w:rsidR="0026153E" w:rsidRDefault="0026153E" w:rsidP="0026153E">
      <w:pPr>
        <w:tabs>
          <w:tab w:val="left" w:pos="6878"/>
          <w:tab w:val="left" w:pos="8130"/>
        </w:tabs>
        <w:jc w:val="right"/>
        <w:rPr>
          <w:b/>
          <w:bCs/>
          <w:sz w:val="48"/>
          <w:szCs w:val="48"/>
        </w:rPr>
        <w:bidi/>
      </w:pPr>
    </w:p>
    <w:p w:rsidR="0026153E" w:rsidRDefault="0026153E" w:rsidP="0026153E">
      <w:pPr>
        <w:tabs>
          <w:tab w:val="left" w:pos="6878"/>
          <w:tab w:val="left" w:pos="8130"/>
        </w:tabs>
        <w:jc w:val="right"/>
        <w:rPr>
          <w:b/>
          <w:bCs/>
          <w:sz w:val="48"/>
          <w:szCs w:val="48"/>
        </w:rPr>
        <w:bidi/>
      </w:pPr>
    </w:p>
    <w:p w:rsidR="00A17877" w:rsidRDefault="00A17877" w:rsidP="00A17877">
      <w:pPr>
        <w:pStyle w:val="2"/>
        <w:jc w:val="center"/>
        <w:rPr>
          <w:b/>
          <w:sz w:val="72"/>
          <w:szCs w:val="72"/>
        </w:rPr>
      </w:pPr>
    </w:p>
    <w:p w:rsidR="00A17877" w:rsidRDefault="00A17877" w:rsidP="00A17877">
      <w:pPr>
        <w:pStyle w:val="2"/>
        <w:jc w:val="center"/>
        <w:rPr>
          <w:b/>
          <w:sz w:val="72"/>
          <w:szCs w:val="72"/>
        </w:rPr>
      </w:pPr>
    </w:p>
    <w:p w:rsidR="00A17877" w:rsidRDefault="00A17877" w:rsidP="00A17877">
      <w:pPr>
        <w:pStyle w:val="2"/>
        <w:jc w:val="center"/>
        <w:rPr>
          <w:b/>
          <w:sz w:val="72"/>
          <w:szCs w:val="72"/>
        </w:rPr>
      </w:pPr>
    </w:p>
    <w:p w:rsidR="00FE6CF8" w:rsidRDefault="00FE6CF8" w:rsidP="00FE6CF8">
      <w:pPr>
        <w:pStyle w:val="2"/>
        <w:jc w:val="center"/>
        <w:rPr>
          <w:b/>
          <w:sz w:val="72"/>
          <w:szCs w:val="72"/>
        </w:rPr>
      </w:pPr>
    </w:p>
    <w:p w:rsidR="0026153E" w:rsidRPr="006E139B" w:rsidRDefault="0026153E" w:rsidP="00A17877">
      <w:pPr>
        <w:pStyle w:val="2"/>
        <w:jc w:val="center"/>
        <w:rPr>
          <w:b/>
          <w:sz w:val="36"/>
          <w:szCs w:val="36"/>
        </w:rPr>
      </w:pPr>
      <w:r w:rsidRPr="006E139B">
        <w:rPr>
          <w:b/>
          <w:sz w:val="36"/>
          <w:szCs w:val="36"/>
        </w:rPr>
        <w:lastRenderedPageBreak/>
        <w:t>Course description template</w:t>
      </w: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00" w:firstRow="0" w:lastRow="0" w:firstColumn="0" w:lastColumn="0" w:noHBand="0" w:noVBand="1"/>
      </w:tblPr>
      <w:tblGrid>
        <w:gridCol w:w="9576"/>
      </w:tblGrid>
      <w:tr w:rsidR="0026153E" w:rsidRPr="006E139B" w:rsidTr="0026153E">
        <w:tc>
          <w:tcPr>
            <w:tcW w:w="9576" w:type="dxa"/>
          </w:tcPr>
          <w:p w:rsidR="0026153E" w:rsidRPr="006E139B" w:rsidRDefault="0026153E" w:rsidP="0026153E">
            <w:pPr>
              <w:pStyle w:val="2"/>
              <w:rPr>
                <w:sz w:val="24"/>
                <w:szCs w:val="24"/>
              </w:rPr>
            </w:pPr>
            <w:r w:rsidRPr="006E139B">
              <w:rPr>
                <w:rFonts w:ascii="Traditional Arabic" w:eastAsia="Traditional Arabic" w:hAnsi="Traditional Arabic" w:cs="Traditional Arabic"/>
                <w:color w:val="000000"/>
                <w:sz w:val="32"/>
                <w:szCs w:val="32"/>
              </w:rPr>
              <w:t>This course description provides a concise summary of the course's key features and expected learning outcomes, demonstrating whether students have made the most of the available learning opportunities. It must be linked to the program description.</w:t>
            </w:r>
            <w:r w:rsidRPr="006E139B">
              <w:rPr>
                <w:sz w:val="24"/>
                <w:szCs w:val="24"/>
              </w:rPr>
              <w:t>.</w:t>
            </w:r>
          </w:p>
        </w:tc>
      </w:tr>
    </w:tbl>
    <w:p w:rsidR="0026153E" w:rsidRPr="006E139B" w:rsidRDefault="0026153E" w:rsidP="0026153E">
      <w:pPr>
        <w:pStyle w:val="2"/>
        <w:rPr>
          <w:sz w:val="36"/>
          <w:szCs w:val="36"/>
        </w:rPr>
      </w:pPr>
    </w:p>
    <w:tbl>
      <w:tblPr>
        <w:tblW w:w="10278"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1620"/>
        <w:gridCol w:w="1620"/>
        <w:gridCol w:w="2299"/>
        <w:gridCol w:w="123"/>
        <w:gridCol w:w="2168"/>
        <w:gridCol w:w="1331"/>
        <w:gridCol w:w="1117"/>
      </w:tblGrid>
      <w:tr w:rsidR="0026153E" w:rsidRPr="006E139B" w:rsidTr="0026153E">
        <w:tc>
          <w:tcPr>
            <w:tcW w:w="5539" w:type="dxa"/>
            <w:gridSpan w:val="3"/>
          </w:tcPr>
          <w:p w:rsidR="0026153E" w:rsidRPr="006E139B" w:rsidRDefault="0026153E" w:rsidP="0026153E">
            <w:pPr>
              <w:pStyle w:val="2"/>
              <w:rPr>
                <w:sz w:val="36"/>
                <w:szCs w:val="36"/>
              </w:rPr>
            </w:pPr>
            <w:r w:rsidRPr="006E139B">
              <w:rPr>
                <w:sz w:val="36"/>
                <w:szCs w:val="36"/>
              </w:rPr>
              <w:t>Al-Qadisiyah University / College of Fine Arts</w:t>
            </w:r>
          </w:p>
        </w:tc>
        <w:tc>
          <w:tcPr>
            <w:tcW w:w="4739" w:type="dxa"/>
            <w:gridSpan w:val="4"/>
          </w:tcPr>
          <w:p w:rsidR="0026153E" w:rsidRPr="006E139B" w:rsidRDefault="0026153E" w:rsidP="0026153E">
            <w:pPr>
              <w:pStyle w:val="2"/>
              <w:rPr>
                <w:sz w:val="36"/>
                <w:szCs w:val="36"/>
              </w:rPr>
            </w:pPr>
            <w:r>
              <w:rPr>
                <w:rFonts w:hint="cs"/>
                <w:sz w:val="36"/>
                <w:szCs w:val="36"/>
              </w:rPr>
              <w:t>1-</w:t>
            </w:r>
            <w:r w:rsidRPr="006E139B">
              <w:rPr>
                <w:sz w:val="36"/>
                <w:szCs w:val="36"/>
              </w:rPr>
              <w:t xml:space="preserve">Educational institution</w:t>
            </w:r>
          </w:p>
        </w:tc>
      </w:tr>
      <w:tr w:rsidR="0026153E" w:rsidRPr="006E139B" w:rsidTr="0026153E">
        <w:tc>
          <w:tcPr>
            <w:tcW w:w="5539" w:type="dxa"/>
            <w:gridSpan w:val="3"/>
          </w:tcPr>
          <w:p w:rsidR="0026153E" w:rsidRPr="006E139B" w:rsidRDefault="0026153E" w:rsidP="0026153E">
            <w:pPr>
              <w:pStyle w:val="2"/>
              <w:rPr>
                <w:sz w:val="36"/>
                <w:szCs w:val="36"/>
              </w:rPr>
            </w:pPr>
            <w:r w:rsidRPr="006E139B">
              <w:rPr>
                <w:sz w:val="36"/>
                <w:szCs w:val="36"/>
              </w:rPr>
              <w:t>Department of Art Education</w:t>
            </w:r>
          </w:p>
        </w:tc>
        <w:tc>
          <w:tcPr>
            <w:tcW w:w="4739" w:type="dxa"/>
            <w:gridSpan w:val="4"/>
          </w:tcPr>
          <w:p w:rsidR="0026153E" w:rsidRPr="006E139B" w:rsidRDefault="0026153E" w:rsidP="0026153E">
            <w:pPr>
              <w:pStyle w:val="2"/>
              <w:rPr>
                <w:b/>
                <w:sz w:val="36"/>
                <w:szCs w:val="36"/>
              </w:rPr>
            </w:pPr>
            <w:r>
              <w:rPr>
                <w:rFonts w:hint="cs"/>
                <w:b/>
                <w:sz w:val="36"/>
                <w:szCs w:val="36"/>
              </w:rPr>
              <w:t>2-</w:t>
            </w:r>
            <w:r w:rsidRPr="006E139B">
              <w:rPr>
                <w:b/>
                <w:sz w:val="36"/>
                <w:szCs w:val="36"/>
              </w:rPr>
              <w:t xml:space="preserve">University Department/Center</w:t>
            </w:r>
          </w:p>
        </w:tc>
      </w:tr>
      <w:tr w:rsidR="0026153E" w:rsidRPr="006E139B" w:rsidTr="0026153E">
        <w:trPr>
          <w:trHeight w:val="120"/>
        </w:trPr>
        <w:tc>
          <w:tcPr>
            <w:tcW w:w="5539" w:type="dxa"/>
            <w:gridSpan w:val="3"/>
          </w:tcPr>
          <w:p w:rsidR="0026153E" w:rsidRPr="006E139B" w:rsidRDefault="0026153E" w:rsidP="0026153E">
            <w:pPr>
              <w:pStyle w:val="2"/>
              <w:rPr>
                <w:sz w:val="36"/>
                <w:szCs w:val="36"/>
              </w:rPr>
            </w:pPr>
            <w:r w:rsidRPr="006E139B">
              <w:rPr>
                <w:sz w:val="36"/>
                <w:szCs w:val="36"/>
              </w:rPr>
              <w:t>Bachelor's</w:t>
            </w:r>
          </w:p>
        </w:tc>
        <w:tc>
          <w:tcPr>
            <w:tcW w:w="4739" w:type="dxa"/>
            <w:gridSpan w:val="4"/>
          </w:tcPr>
          <w:p w:rsidR="0026153E" w:rsidRPr="006E139B" w:rsidRDefault="0026153E" w:rsidP="0026153E">
            <w:pPr>
              <w:pStyle w:val="2"/>
              <w:rPr>
                <w:b/>
                <w:sz w:val="36"/>
                <w:szCs w:val="36"/>
              </w:rPr>
            </w:pPr>
            <w:r>
              <w:rPr>
                <w:rFonts w:hint="cs"/>
                <w:b/>
                <w:sz w:val="36"/>
                <w:szCs w:val="36"/>
              </w:rPr>
              <w:t>3-</w:t>
            </w:r>
            <w:r w:rsidRPr="006E139B">
              <w:rPr>
                <w:b/>
                <w:sz w:val="36"/>
                <w:szCs w:val="36"/>
              </w:rPr>
              <w:t xml:space="preserve">Academic Program Name</w:t>
            </w:r>
          </w:p>
        </w:tc>
      </w:tr>
      <w:tr w:rsidR="0026153E" w:rsidRPr="006E139B" w:rsidTr="0026153E">
        <w:trPr>
          <w:trHeight w:val="315"/>
        </w:trPr>
        <w:tc>
          <w:tcPr>
            <w:tcW w:w="5539" w:type="dxa"/>
            <w:gridSpan w:val="3"/>
          </w:tcPr>
          <w:p w:rsidR="0026153E" w:rsidRPr="006E139B" w:rsidRDefault="0026153E" w:rsidP="0026153E">
            <w:pPr>
              <w:pStyle w:val="2"/>
              <w:rPr>
                <w:sz w:val="36"/>
                <w:szCs w:val="36"/>
              </w:rPr>
            </w:pPr>
            <w:r>
              <w:rPr>
                <w:rFonts w:hint="cs"/>
                <w:sz w:val="36"/>
                <w:szCs w:val="36"/>
              </w:rPr>
              <w:t xml:space="preserve">Research Methods</w:t>
            </w:r>
          </w:p>
        </w:tc>
        <w:tc>
          <w:tcPr>
            <w:tcW w:w="4739" w:type="dxa"/>
            <w:gridSpan w:val="4"/>
          </w:tcPr>
          <w:p w:rsidR="0026153E" w:rsidRPr="006E139B" w:rsidRDefault="0026153E" w:rsidP="0026153E">
            <w:pPr>
              <w:pStyle w:val="2"/>
              <w:rPr>
                <w:b/>
                <w:sz w:val="36"/>
                <w:szCs w:val="36"/>
              </w:rPr>
            </w:pPr>
            <w:r>
              <w:rPr>
                <w:rFonts w:hint="cs"/>
                <w:b/>
                <w:sz w:val="36"/>
                <w:szCs w:val="36"/>
              </w:rPr>
              <w:t>4-</w:t>
            </w:r>
            <w:r w:rsidRPr="006E139B">
              <w:rPr>
                <w:b/>
                <w:sz w:val="36"/>
                <w:szCs w:val="36"/>
              </w:rPr>
              <w:t xml:space="preserve">Course Name/Code</w:t>
            </w:r>
          </w:p>
        </w:tc>
      </w:tr>
      <w:tr w:rsidR="0026153E" w:rsidRPr="006E139B" w:rsidTr="0026153E">
        <w:tc>
          <w:tcPr>
            <w:tcW w:w="5539" w:type="dxa"/>
            <w:gridSpan w:val="3"/>
          </w:tcPr>
          <w:p w:rsidR="0026153E" w:rsidRPr="006E139B" w:rsidRDefault="0026153E" w:rsidP="0026153E">
            <w:pPr>
              <w:pStyle w:val="2"/>
              <w:rPr>
                <w:sz w:val="36"/>
                <w:szCs w:val="36"/>
              </w:rPr>
            </w:pPr>
            <w:r w:rsidRPr="006E139B">
              <w:rPr>
                <w:sz w:val="36"/>
                <w:szCs w:val="36"/>
              </w:rPr>
              <w:t xml:space="preserve">On-site attendance</w:t>
            </w:r>
          </w:p>
        </w:tc>
        <w:tc>
          <w:tcPr>
            <w:tcW w:w="4739" w:type="dxa"/>
            <w:gridSpan w:val="4"/>
          </w:tcPr>
          <w:p w:rsidR="0026153E" w:rsidRPr="006E139B" w:rsidRDefault="0026153E" w:rsidP="0026153E">
            <w:pPr>
              <w:pStyle w:val="2"/>
              <w:rPr>
                <w:b/>
                <w:sz w:val="36"/>
                <w:szCs w:val="36"/>
              </w:rPr>
            </w:pPr>
            <w:r>
              <w:rPr>
                <w:b/>
                <w:sz w:val="36"/>
                <w:szCs w:val="36"/>
              </w:rPr>
              <w:t xml:space="preserve">5- Available forms of attendance</w:t>
            </w:r>
          </w:p>
        </w:tc>
      </w:tr>
      <w:tr w:rsidR="0026153E" w:rsidRPr="006E139B" w:rsidTr="0026153E">
        <w:tc>
          <w:tcPr>
            <w:tcW w:w="5539" w:type="dxa"/>
            <w:gridSpan w:val="3"/>
          </w:tcPr>
          <w:p w:rsidR="0026153E" w:rsidRPr="006E139B" w:rsidRDefault="0026153E" w:rsidP="0026153E">
            <w:pPr>
              <w:pStyle w:val="2"/>
              <w:rPr>
                <w:sz w:val="36"/>
                <w:szCs w:val="36"/>
              </w:rPr>
            </w:pPr>
            <w:r w:rsidRPr="006E139B">
              <w:rPr>
                <w:sz w:val="36"/>
                <w:szCs w:val="36"/>
              </w:rPr>
              <w:t>Annual system</w:t>
            </w:r>
            <w:r w:rsidRPr="006E139B">
              <w:rPr>
                <w:sz w:val="36"/>
                <w:szCs w:val="36"/>
              </w:rPr>
              <w:t xml:space="preserve"> </w:t>
            </w:r>
          </w:p>
        </w:tc>
        <w:tc>
          <w:tcPr>
            <w:tcW w:w="4739" w:type="dxa"/>
            <w:gridSpan w:val="4"/>
          </w:tcPr>
          <w:p w:rsidR="0026153E" w:rsidRPr="006E139B" w:rsidRDefault="0026153E" w:rsidP="0026153E">
            <w:pPr>
              <w:pStyle w:val="2"/>
              <w:rPr>
                <w:b/>
                <w:sz w:val="36"/>
                <w:szCs w:val="36"/>
              </w:rPr>
            </w:pPr>
            <w:r>
              <w:rPr>
                <w:rFonts w:hint="cs"/>
                <w:b/>
                <w:sz w:val="36"/>
                <w:szCs w:val="36"/>
              </w:rPr>
              <w:t>6-</w:t>
            </w:r>
            <w:r w:rsidRPr="006E139B">
              <w:rPr>
                <w:b/>
                <w:sz w:val="36"/>
                <w:szCs w:val="36"/>
              </w:rPr>
              <w:t xml:space="preserve">The study system</w:t>
            </w:r>
          </w:p>
        </w:tc>
      </w:tr>
      <w:tr w:rsidR="0026153E" w:rsidRPr="006E139B" w:rsidTr="0026153E">
        <w:tc>
          <w:tcPr>
            <w:tcW w:w="5539" w:type="dxa"/>
            <w:gridSpan w:val="3"/>
          </w:tcPr>
          <w:p w:rsidR="0026153E" w:rsidRPr="006E139B" w:rsidRDefault="0026153E" w:rsidP="0026153E">
            <w:pPr>
              <w:pStyle w:val="2"/>
              <w:tabs>
                <w:tab w:val="left" w:pos="810"/>
                <w:tab w:val="center" w:pos="2286"/>
              </w:tabs>
              <w:rPr>
                <w:sz w:val="36"/>
                <w:szCs w:val="36"/>
              </w:rPr>
            </w:pPr>
            <w:r w:rsidRPr="006E139B">
              <w:rPr>
                <w:sz w:val="36"/>
                <w:szCs w:val="36"/>
              </w:rPr>
              <w:t xml:space="preserve">2 hours</w:t>
            </w:r>
            <w:r w:rsidRPr="006E139B">
              <w:rPr>
                <w:sz w:val="36"/>
                <w:szCs w:val="36"/>
              </w:rPr>
              <w:t xml:space="preserve">x 30 weeks  </w:t>
            </w:r>
          </w:p>
        </w:tc>
        <w:tc>
          <w:tcPr>
            <w:tcW w:w="4739" w:type="dxa"/>
            <w:gridSpan w:val="4"/>
          </w:tcPr>
          <w:p w:rsidR="0026153E" w:rsidRPr="006E139B" w:rsidRDefault="0026153E" w:rsidP="0026153E">
            <w:pPr>
              <w:pStyle w:val="2"/>
              <w:rPr>
                <w:b/>
                <w:sz w:val="36"/>
                <w:szCs w:val="36"/>
              </w:rPr>
            </w:pPr>
            <w:r>
              <w:rPr>
                <w:rFonts w:hint="cs"/>
                <w:b/>
                <w:sz w:val="36"/>
                <w:szCs w:val="36"/>
              </w:rPr>
              <w:t>7-</w:t>
            </w:r>
            <w:r w:rsidRPr="006E139B">
              <w:rPr>
                <w:b/>
                <w:sz w:val="36"/>
                <w:szCs w:val="36"/>
              </w:rPr>
              <w:t xml:space="preserve">Number of study hours/total</w:t>
            </w:r>
          </w:p>
        </w:tc>
      </w:tr>
      <w:tr w:rsidR="0026153E" w:rsidRPr="006E139B" w:rsidTr="0026153E">
        <w:tc>
          <w:tcPr>
            <w:tcW w:w="5539" w:type="dxa"/>
            <w:gridSpan w:val="3"/>
          </w:tcPr>
          <w:p w:rsidR="0026153E" w:rsidRPr="006E139B" w:rsidRDefault="0026153E" w:rsidP="00FE6CF8">
            <w:pPr>
              <w:pStyle w:val="2"/>
              <w:rPr>
                <w:sz w:val="36"/>
                <w:szCs w:val="36"/>
              </w:rPr>
            </w:pPr>
            <w:r>
              <w:rPr>
                <w:rFonts w:hint="cs"/>
                <w:sz w:val="36"/>
                <w:szCs w:val="36"/>
              </w:rPr>
              <w:t>1/9/2025</w:t>
            </w:r>
          </w:p>
        </w:tc>
        <w:tc>
          <w:tcPr>
            <w:tcW w:w="4739" w:type="dxa"/>
            <w:gridSpan w:val="4"/>
          </w:tcPr>
          <w:p w:rsidR="0026153E" w:rsidRPr="006E139B" w:rsidRDefault="0026153E" w:rsidP="0026153E">
            <w:pPr>
              <w:pStyle w:val="2"/>
              <w:rPr>
                <w:b/>
                <w:sz w:val="36"/>
                <w:szCs w:val="36"/>
              </w:rPr>
            </w:pPr>
            <w:r>
              <w:rPr>
                <w:rFonts w:hint="cs"/>
                <w:b/>
                <w:sz w:val="36"/>
                <w:szCs w:val="36"/>
              </w:rPr>
              <w:t xml:space="preserve">8- Date this description was prepared</w:t>
            </w:r>
          </w:p>
        </w:tc>
      </w:tr>
      <w:tr w:rsidR="0026153E" w:rsidRPr="006E139B" w:rsidTr="0026153E">
        <w:trPr>
          <w:trHeight w:val="2160"/>
        </w:trPr>
        <w:tc>
          <w:tcPr>
            <w:tcW w:w="10278" w:type="dxa"/>
            <w:gridSpan w:val="7"/>
          </w:tcPr>
          <w:p w:rsidR="0026153E" w:rsidRPr="006E139B" w:rsidRDefault="0026153E" w:rsidP="0026153E">
            <w:pPr>
              <w:pStyle w:val="2"/>
              <w:rPr>
                <w:sz w:val="36"/>
                <w:szCs w:val="36"/>
              </w:rPr>
            </w:pPr>
            <w:r>
              <w:rPr>
                <w:rFonts w:hint="cs"/>
                <w:sz w:val="36"/>
                <w:szCs w:val="36"/>
              </w:rPr>
              <w:t>9. Course Objectives</w:t>
            </w:r>
          </w:p>
          <w:p w:rsidR="0026153E" w:rsidRPr="006E139B" w:rsidRDefault="0026153E" w:rsidP="0026153E">
            <w:pPr>
              <w:pStyle w:val="2"/>
              <w:rPr>
                <w:sz w:val="36"/>
                <w:szCs w:val="36"/>
              </w:rPr>
            </w:pPr>
            <w:r>
              <w:rPr>
                <w:rFonts w:hint="cs"/>
                <w:sz w:val="36"/>
                <w:szCs w:val="36"/>
              </w:rPr>
              <w:t xml:space="preserve">1- To know the meaning of the principles of scientific research</w:t>
            </w:r>
            <w:r w:rsidRPr="006E139B">
              <w:rPr>
                <w:sz w:val="36"/>
                <w:szCs w:val="36"/>
              </w:rPr>
              <w:t xml:space="preserve"> </w:t>
            </w:r>
          </w:p>
          <w:p w:rsidR="0026153E" w:rsidRPr="006E139B" w:rsidRDefault="0026153E" w:rsidP="0026153E">
            <w:pPr>
              <w:pStyle w:val="2"/>
              <w:rPr>
                <w:sz w:val="36"/>
                <w:szCs w:val="36"/>
              </w:rPr>
            </w:pPr>
            <w:r>
              <w:rPr>
                <w:rFonts w:hint="cs"/>
                <w:sz w:val="36"/>
                <w:szCs w:val="36"/>
              </w:rPr>
              <w:t xml:space="preserve">2-</w:t>
            </w:r>
            <w:r w:rsidRPr="006E139B">
              <w:rPr>
                <w:sz w:val="36"/>
                <w:szCs w:val="36"/>
              </w:rPr>
              <w:t xml:space="preserve">To be able to understand the steps of writing scientific research</w:t>
            </w:r>
          </w:p>
          <w:p w:rsidR="0026153E" w:rsidRPr="006E139B" w:rsidRDefault="0026153E" w:rsidP="0026153E">
            <w:pPr>
              <w:pStyle w:val="2"/>
              <w:rPr>
                <w:sz w:val="36"/>
                <w:szCs w:val="36"/>
              </w:rPr>
            </w:pPr>
            <w:r>
              <w:rPr>
                <w:rFonts w:hint="cs"/>
                <w:sz w:val="36"/>
                <w:szCs w:val="36"/>
              </w:rPr>
              <w:t>3-</w:t>
            </w:r>
            <w:r w:rsidRPr="006E139B">
              <w:rPr>
                <w:sz w:val="36"/>
                <w:szCs w:val="36"/>
              </w:rPr>
              <w:t xml:space="preserve">To be able to classify the origins of scientific research</w:t>
            </w:r>
          </w:p>
          <w:p w:rsidR="0026153E" w:rsidRPr="006E139B" w:rsidRDefault="0026153E" w:rsidP="0026153E">
            <w:pPr>
              <w:pStyle w:val="2"/>
              <w:rPr>
                <w:sz w:val="36"/>
                <w:szCs w:val="36"/>
              </w:rPr>
            </w:pPr>
            <w:r>
              <w:rPr>
                <w:rFonts w:hint="cs"/>
                <w:sz w:val="36"/>
                <w:szCs w:val="36"/>
              </w:rPr>
              <w:t>4-</w:t>
            </w:r>
            <w:r w:rsidRPr="006E139B">
              <w:rPr>
                <w:sz w:val="36"/>
                <w:szCs w:val="36"/>
              </w:rPr>
              <w:t xml:space="preserve">To be able to write a scientific research paper  </w:t>
            </w:r>
          </w:p>
          <w:p w:rsidR="0026153E" w:rsidRPr="006E139B" w:rsidRDefault="0026153E" w:rsidP="0026153E">
            <w:pPr>
              <w:pStyle w:val="2"/>
              <w:rPr>
                <w:sz w:val="36"/>
                <w:szCs w:val="36"/>
              </w:rPr>
            </w:pPr>
          </w:p>
        </w:tc>
      </w:tr>
      <w:tr w:rsidR="0026153E" w:rsidRPr="006E139B" w:rsidTr="0026153E">
        <w:trPr>
          <w:trHeight w:val="620"/>
        </w:trPr>
        <w:tc>
          <w:tcPr>
            <w:tcW w:w="10278" w:type="dxa"/>
            <w:gridSpan w:val="7"/>
          </w:tcPr>
          <w:p w:rsidR="0026153E" w:rsidRPr="006E139B" w:rsidRDefault="0026153E" w:rsidP="0026153E">
            <w:pPr>
              <w:pStyle w:val="2"/>
              <w:rPr>
                <w:sz w:val="36"/>
                <w:szCs w:val="36"/>
              </w:rPr>
            </w:pPr>
            <w:r>
              <w:rPr>
                <w:rFonts w:hint="cs"/>
                <w:sz w:val="36"/>
                <w:szCs w:val="36"/>
              </w:rPr>
              <w:t>10.</w:t>
            </w:r>
            <w:r w:rsidRPr="006E139B">
              <w:rPr>
                <w:sz w:val="36"/>
                <w:szCs w:val="36"/>
              </w:rPr>
              <w:t xml:space="preserve">Course outcomes, teaching and learning methods, and assessment</w:t>
            </w:r>
          </w:p>
          <w:p w:rsidR="0026153E" w:rsidRPr="006E139B" w:rsidRDefault="0026153E" w:rsidP="0026153E">
            <w:pPr>
              <w:pStyle w:val="2"/>
              <w:rPr>
                <w:sz w:val="36"/>
                <w:szCs w:val="36"/>
              </w:rPr>
            </w:pPr>
          </w:p>
          <w:p w:rsidR="0026153E" w:rsidRPr="006E139B" w:rsidRDefault="0026153E" w:rsidP="0026153E">
            <w:pPr>
              <w:pStyle w:val="2"/>
              <w:rPr>
                <w:sz w:val="36"/>
                <w:szCs w:val="36"/>
              </w:rPr>
            </w:pPr>
            <w:r w:rsidRPr="006E139B">
              <w:rPr>
                <w:sz w:val="36"/>
                <w:szCs w:val="36"/>
              </w:rPr>
              <w:lastRenderedPageBreak/>
              <w:t>First - Cognitive Objectives</w:t>
            </w:r>
            <w:r w:rsidRPr="006E139B">
              <w:rPr>
                <w:sz w:val="36"/>
                <w:szCs w:val="36"/>
              </w:rPr>
              <w:t>:-</w:t>
            </w:r>
          </w:p>
          <w:p w:rsidR="0026153E" w:rsidRPr="006E139B" w:rsidRDefault="0026153E" w:rsidP="0026153E">
            <w:pPr>
              <w:pStyle w:val="2"/>
              <w:ind w:right="-90"/>
              <w:rPr>
                <w:sz w:val="36"/>
                <w:szCs w:val="36"/>
              </w:rPr>
            </w:pPr>
            <w:r>
              <w:rPr>
                <w:rFonts w:hint="cs"/>
                <w:sz w:val="36"/>
                <w:szCs w:val="36"/>
              </w:rPr>
              <w:t>1-</w:t>
            </w:r>
            <w:r w:rsidRPr="006E139B">
              <w:rPr>
                <w:sz w:val="36"/>
                <w:szCs w:val="36"/>
              </w:rPr>
              <w:t xml:space="preserve">The student should be able to define the research problem.</w:t>
            </w:r>
          </w:p>
          <w:p w:rsidR="0026153E" w:rsidRPr="006E139B" w:rsidRDefault="0026153E" w:rsidP="0026153E">
            <w:pPr>
              <w:pStyle w:val="2"/>
              <w:ind w:right="-90"/>
              <w:rPr>
                <w:sz w:val="36"/>
                <w:szCs w:val="36"/>
              </w:rPr>
            </w:pPr>
            <w:r>
              <w:rPr>
                <w:rFonts w:hint="cs"/>
                <w:sz w:val="36"/>
                <w:szCs w:val="36"/>
              </w:rPr>
              <w:t>2-</w:t>
            </w:r>
            <w:r w:rsidRPr="006E139B">
              <w:rPr>
                <w:sz w:val="36"/>
                <w:szCs w:val="36"/>
              </w:rPr>
              <w:t xml:space="preserve">The student should be able to use the research sample.</w:t>
            </w:r>
          </w:p>
          <w:p w:rsidR="0026153E" w:rsidRPr="006E139B" w:rsidRDefault="0026153E" w:rsidP="0026153E">
            <w:pPr>
              <w:pStyle w:val="2"/>
              <w:ind w:right="-90"/>
              <w:rPr>
                <w:sz w:val="36"/>
                <w:szCs w:val="36"/>
              </w:rPr>
            </w:pPr>
            <w:r>
              <w:rPr>
                <w:rFonts w:hint="cs"/>
                <w:sz w:val="36"/>
                <w:szCs w:val="36"/>
              </w:rPr>
              <w:t>3- The student should be able to document the sources of scientific research.</w:t>
            </w:r>
            <w:r w:rsidRPr="006E139B">
              <w:rPr>
                <w:sz w:val="36"/>
                <w:szCs w:val="36"/>
              </w:rPr>
              <w:t>.</w:t>
            </w:r>
          </w:p>
          <w:p w:rsidR="0026153E" w:rsidRPr="006E139B" w:rsidRDefault="0026153E" w:rsidP="0026153E">
            <w:pPr>
              <w:pStyle w:val="2"/>
              <w:ind w:right="-90"/>
              <w:rPr>
                <w:sz w:val="36"/>
                <w:szCs w:val="36"/>
              </w:rPr>
            </w:pPr>
            <w:r>
              <w:rPr>
                <w:rFonts w:hint="cs"/>
                <w:sz w:val="36"/>
                <w:szCs w:val="36"/>
              </w:rPr>
              <w:t>4-</w:t>
            </w:r>
            <w:r w:rsidRPr="006E139B">
              <w:rPr>
                <w:sz w:val="36"/>
                <w:szCs w:val="36"/>
              </w:rPr>
              <w:t xml:space="preserve">The student should be able to define the terms operationally.</w:t>
            </w:r>
          </w:p>
          <w:p w:rsidR="0026153E" w:rsidRPr="006E139B" w:rsidRDefault="0026153E" w:rsidP="0026153E">
            <w:pPr>
              <w:pStyle w:val="2"/>
              <w:ind w:right="-90"/>
              <w:rPr>
                <w:sz w:val="36"/>
                <w:szCs w:val="36"/>
              </w:rPr>
            </w:pPr>
            <w:r>
              <w:rPr>
                <w:rFonts w:hint="cs"/>
                <w:sz w:val="36"/>
                <w:szCs w:val="36"/>
              </w:rPr>
              <w:t xml:space="preserve">5- To explain the methods of analysis and description</w:t>
            </w:r>
            <w:r w:rsidRPr="006E139B">
              <w:rPr>
                <w:sz w:val="36"/>
                <w:szCs w:val="36"/>
              </w:rPr>
              <w:t>.</w:t>
            </w:r>
          </w:p>
          <w:p w:rsidR="0026153E" w:rsidRPr="006E139B" w:rsidRDefault="0026153E" w:rsidP="00FE6CF8">
            <w:pPr>
              <w:pStyle w:val="2"/>
              <w:ind w:right="-90"/>
              <w:rPr>
                <w:sz w:val="36"/>
                <w:szCs w:val="36"/>
                <w:lang w:bidi="ar-IQ"/>
              </w:rPr>
            </w:pPr>
            <w:r>
              <w:rPr>
                <w:rFonts w:hint="cs"/>
                <w:sz w:val="36"/>
                <w:szCs w:val="36"/>
              </w:rPr>
              <w:t xml:space="preserve">6- The student should distinguish between formulating the research objective and asking the research problem question.</w:t>
            </w:r>
          </w:p>
          <w:p w:rsidR="0026153E" w:rsidRPr="006E139B" w:rsidRDefault="0026153E" w:rsidP="0026153E">
            <w:pPr>
              <w:pStyle w:val="2"/>
              <w:rPr>
                <w:sz w:val="36"/>
                <w:szCs w:val="36"/>
              </w:rPr>
            </w:pPr>
            <w:r w:rsidRPr="006E139B">
              <w:rPr>
                <w:sz w:val="36"/>
                <w:szCs w:val="36"/>
              </w:rPr>
              <w:t xml:space="preserve">Second - The specific skills objectives of the course</w:t>
            </w:r>
            <w:proofErr w:type="spellStart"/>
            <w:proofErr w:type="spellEnd"/>
            <w:r w:rsidRPr="006E139B">
              <w:rPr>
                <w:sz w:val="36"/>
                <w:szCs w:val="36"/>
              </w:rPr>
              <w:t>:-</w:t>
            </w:r>
          </w:p>
          <w:p w:rsidR="0026153E" w:rsidRPr="006E139B" w:rsidRDefault="0026153E" w:rsidP="0026153E">
            <w:pPr>
              <w:pStyle w:val="2"/>
              <w:rPr>
                <w:sz w:val="36"/>
                <w:szCs w:val="36"/>
              </w:rPr>
            </w:pPr>
            <w:r>
              <w:rPr>
                <w:rFonts w:hint="cs"/>
                <w:sz w:val="36"/>
                <w:szCs w:val="36"/>
              </w:rPr>
              <w:t xml:space="preserve">1- Performance skills through student participation in the lecture</w:t>
            </w:r>
            <w:r w:rsidRPr="006E139B">
              <w:rPr>
                <w:sz w:val="36"/>
                <w:szCs w:val="36"/>
              </w:rPr>
              <w:t xml:space="preserve"> </w:t>
            </w:r>
          </w:p>
          <w:p w:rsidR="0026153E" w:rsidRPr="006E139B" w:rsidRDefault="0026153E" w:rsidP="0026153E">
            <w:pPr>
              <w:pStyle w:val="2"/>
              <w:rPr>
                <w:sz w:val="36"/>
                <w:szCs w:val="36"/>
              </w:rPr>
            </w:pPr>
            <w:r>
              <w:rPr>
                <w:rFonts w:hint="cs"/>
                <w:sz w:val="36"/>
                <w:szCs w:val="36"/>
              </w:rPr>
              <w:t xml:space="preserve">2- Social skills through opening a group dialogue among students in evaluating and analyzing scientific research</w:t>
            </w:r>
            <w:r w:rsidRPr="006E139B">
              <w:rPr>
                <w:sz w:val="36"/>
                <w:szCs w:val="36"/>
              </w:rPr>
              <w:t xml:space="preserve"> </w:t>
            </w:r>
          </w:p>
          <w:p w:rsidR="0026153E" w:rsidRPr="006E139B" w:rsidRDefault="0026153E" w:rsidP="0026153E">
            <w:pPr>
              <w:pStyle w:val="2"/>
              <w:rPr>
                <w:sz w:val="36"/>
                <w:szCs w:val="36"/>
              </w:rPr>
            </w:pPr>
            <w:r>
              <w:rPr>
                <w:rFonts w:hint="cs"/>
                <w:sz w:val="36"/>
                <w:szCs w:val="36"/>
              </w:rPr>
              <w:t xml:space="preserve">3- Students applying the lesson</w:t>
            </w:r>
          </w:p>
          <w:p w:rsidR="0026153E" w:rsidRPr="006E139B" w:rsidRDefault="0026153E" w:rsidP="0026153E">
            <w:pPr>
              <w:pStyle w:val="2"/>
              <w:rPr>
                <w:sz w:val="36"/>
                <w:szCs w:val="36"/>
              </w:rPr>
            </w:pPr>
            <w:r>
              <w:rPr>
                <w:rFonts w:hint="cs"/>
                <w:sz w:val="36"/>
                <w:szCs w:val="36"/>
              </w:rPr>
              <w:t xml:space="preserve">4- Self-assessment processes for the application</w:t>
            </w:r>
          </w:p>
          <w:p w:rsidR="0026153E" w:rsidRPr="006E139B" w:rsidRDefault="0026153E" w:rsidP="0026153E">
            <w:pPr>
              <w:pStyle w:val="2"/>
              <w:rPr>
                <w:sz w:val="36"/>
                <w:szCs w:val="36"/>
              </w:rPr>
            </w:pPr>
            <w:r>
              <w:rPr>
                <w:rFonts w:hint="cs"/>
                <w:sz w:val="36"/>
                <w:szCs w:val="36"/>
              </w:rPr>
              <w:t xml:space="preserve">5- The student should be able to write a scientific research plan with scientific steps for one semester</w:t>
            </w:r>
            <w:r w:rsidRPr="006E139B">
              <w:rPr>
                <w:sz w:val="36"/>
                <w:szCs w:val="36"/>
              </w:rPr>
              <w:t xml:space="preserve"> </w:t>
            </w:r>
          </w:p>
          <w:p w:rsidR="0026153E" w:rsidRPr="006E139B" w:rsidRDefault="0026153E" w:rsidP="00FE6CF8">
            <w:pPr>
              <w:pStyle w:val="2"/>
              <w:rPr>
                <w:sz w:val="36"/>
                <w:szCs w:val="36"/>
              </w:rPr>
            </w:pPr>
            <w:r>
              <w:rPr>
                <w:rFonts w:hint="cs"/>
                <w:sz w:val="36"/>
                <w:szCs w:val="36"/>
              </w:rPr>
              <w:t xml:space="preserve">6-</w:t>
            </w:r>
            <w:r w:rsidRPr="006E139B">
              <w:rPr>
                <w:sz w:val="36"/>
                <w:szCs w:val="36"/>
              </w:rPr>
              <w:t xml:space="preserve">The student should be able to write an annual scientific research paper.</w:t>
            </w:r>
          </w:p>
          <w:p w:rsidR="0026153E" w:rsidRPr="006E139B" w:rsidRDefault="0026153E" w:rsidP="00FE6CF8">
            <w:pPr>
              <w:pStyle w:val="2"/>
              <w:rPr>
                <w:sz w:val="36"/>
                <w:szCs w:val="36"/>
                <w:lang w:bidi="ar-IQ"/>
              </w:rPr>
            </w:pPr>
            <w:r w:rsidRPr="006E139B">
              <w:rPr>
                <w:sz w:val="36"/>
                <w:szCs w:val="36"/>
              </w:rPr>
              <w:t>Thirdly - Affective and Value-Based Objectives</w:t>
            </w:r>
            <w:r w:rsidR="00FE6CF8">
              <w:rPr>
                <w:sz w:val="36"/>
                <w:szCs w:val="36"/>
              </w:rPr>
              <w:t>:</w:t>
            </w:r>
          </w:p>
          <w:p w:rsidR="0026153E" w:rsidRPr="006E139B" w:rsidRDefault="0026153E" w:rsidP="0026153E">
            <w:pPr>
              <w:pStyle w:val="2"/>
              <w:rPr>
                <w:sz w:val="36"/>
                <w:szCs w:val="36"/>
              </w:rPr>
            </w:pPr>
            <w:r>
              <w:rPr>
                <w:rFonts w:hint="cs"/>
                <w:sz w:val="36"/>
                <w:szCs w:val="36"/>
              </w:rPr>
              <w:t>1-</w:t>
            </w:r>
            <w:r w:rsidRPr="006E139B">
              <w:rPr>
                <w:sz w:val="36"/>
                <w:szCs w:val="36"/>
              </w:rPr>
              <w:t xml:space="preserve">Developing aesthetic taste</w:t>
            </w:r>
          </w:p>
          <w:p w:rsidR="0026153E" w:rsidRPr="006E139B" w:rsidRDefault="0026153E" w:rsidP="0026153E">
            <w:pPr>
              <w:pStyle w:val="2"/>
              <w:rPr>
                <w:sz w:val="36"/>
                <w:szCs w:val="36"/>
              </w:rPr>
            </w:pPr>
            <w:r>
              <w:rPr>
                <w:rFonts w:hint="cs"/>
                <w:sz w:val="36"/>
                <w:szCs w:val="36"/>
              </w:rPr>
              <w:t>2-</w:t>
            </w:r>
            <w:r w:rsidRPr="006E139B">
              <w:rPr>
                <w:sz w:val="36"/>
                <w:szCs w:val="36"/>
              </w:rPr>
              <w:t xml:space="preserve">  Developing an appreciation for the aesthetics of writing a research plan</w:t>
            </w:r>
            <w:proofErr w:type="spellStart"/>
            <w:proofErr w:type="spellEnd"/>
          </w:p>
          <w:p w:rsidR="0026153E" w:rsidRPr="006E139B" w:rsidRDefault="0026153E" w:rsidP="0026153E">
            <w:pPr>
              <w:pStyle w:val="2"/>
              <w:rPr>
                <w:sz w:val="36"/>
                <w:szCs w:val="36"/>
              </w:rPr>
            </w:pPr>
            <w:r>
              <w:rPr>
                <w:rFonts w:hint="cs"/>
                <w:sz w:val="36"/>
                <w:szCs w:val="36"/>
              </w:rPr>
              <w:t>3-</w:t>
            </w:r>
            <w:r w:rsidRPr="006E139B">
              <w:rPr>
                <w:sz w:val="36"/>
                <w:szCs w:val="36"/>
              </w:rPr>
              <w:t xml:space="preserve">Developing the ability to discover and create</w:t>
            </w:r>
          </w:p>
          <w:p w:rsidR="0026153E" w:rsidRPr="006E139B" w:rsidRDefault="0026153E" w:rsidP="0026153E">
            <w:pPr>
              <w:pStyle w:val="2"/>
              <w:rPr>
                <w:sz w:val="36"/>
                <w:szCs w:val="36"/>
              </w:rPr>
            </w:pPr>
          </w:p>
          <w:p w:rsidR="0026153E" w:rsidRPr="006E139B" w:rsidRDefault="0026153E" w:rsidP="00FE6CF8">
            <w:pPr>
              <w:pStyle w:val="2"/>
              <w:rPr>
                <w:sz w:val="36"/>
                <w:szCs w:val="36"/>
                <w:lang w:bidi="ar-IQ"/>
              </w:rPr>
            </w:pPr>
            <w:r w:rsidRPr="006E139B">
              <w:rPr>
                <w:sz w:val="36"/>
                <w:szCs w:val="36"/>
              </w:rPr>
              <w:lastRenderedPageBreak/>
              <w:t>Fourth - Teaching and learning methods</w:t>
            </w:r>
          </w:p>
          <w:p w:rsidR="0026153E" w:rsidRPr="006E139B" w:rsidRDefault="0026153E" w:rsidP="0026153E">
            <w:pPr>
              <w:pStyle w:val="2"/>
              <w:rPr>
                <w:sz w:val="36"/>
                <w:szCs w:val="36"/>
              </w:rPr>
            </w:pPr>
            <w:r>
              <w:rPr>
                <w:rFonts w:hint="cs"/>
                <w:sz w:val="36"/>
                <w:szCs w:val="36"/>
              </w:rPr>
              <w:t>1-</w:t>
            </w:r>
            <w:r w:rsidRPr="006E139B">
              <w:rPr>
                <w:sz w:val="36"/>
                <w:szCs w:val="36"/>
              </w:rPr>
              <w:t xml:space="preserve">The lecture method combined with questioning</w:t>
            </w:r>
          </w:p>
          <w:p w:rsidR="0026153E" w:rsidRPr="006E139B" w:rsidRDefault="0026153E" w:rsidP="0026153E">
            <w:pPr>
              <w:pStyle w:val="2"/>
              <w:rPr>
                <w:sz w:val="36"/>
                <w:szCs w:val="36"/>
              </w:rPr>
            </w:pPr>
            <w:r>
              <w:rPr>
                <w:rFonts w:hint="cs"/>
                <w:sz w:val="36"/>
                <w:szCs w:val="36"/>
              </w:rPr>
              <w:t>2- The group learning method</w:t>
            </w:r>
          </w:p>
          <w:p w:rsidR="0026153E" w:rsidRPr="006E139B" w:rsidRDefault="0026153E" w:rsidP="0026153E">
            <w:pPr>
              <w:pStyle w:val="2"/>
              <w:rPr>
                <w:sz w:val="36"/>
                <w:szCs w:val="36"/>
              </w:rPr>
            </w:pPr>
            <w:r>
              <w:rPr>
                <w:rFonts w:hint="cs"/>
                <w:sz w:val="36"/>
                <w:szCs w:val="36"/>
              </w:rPr>
              <w:t>3-</w:t>
            </w:r>
            <w:r w:rsidRPr="006E139B">
              <w:rPr>
                <w:sz w:val="36"/>
                <w:szCs w:val="36"/>
              </w:rPr>
              <w:t xml:space="preserve">Deductive learning method</w:t>
            </w:r>
          </w:p>
          <w:p w:rsidR="0026153E" w:rsidRPr="006E139B" w:rsidRDefault="0026153E" w:rsidP="0026153E">
            <w:pPr>
              <w:pStyle w:val="2"/>
              <w:rPr>
                <w:sz w:val="36"/>
                <w:szCs w:val="36"/>
              </w:rPr>
            </w:pPr>
            <w:r>
              <w:rPr>
                <w:rFonts w:hint="cs"/>
                <w:sz w:val="36"/>
                <w:szCs w:val="36"/>
              </w:rPr>
              <w:t>4-</w:t>
            </w:r>
            <w:r w:rsidRPr="006E139B">
              <w:rPr>
                <w:sz w:val="36"/>
                <w:szCs w:val="36"/>
              </w:rPr>
              <w:t xml:space="preserve">Method of discussion and dialogue</w:t>
            </w:r>
          </w:p>
          <w:p w:rsidR="0026153E" w:rsidRPr="006E139B" w:rsidRDefault="0026153E" w:rsidP="00FE6CF8">
            <w:pPr>
              <w:pStyle w:val="2"/>
              <w:rPr>
                <w:sz w:val="36"/>
                <w:szCs w:val="36"/>
                <w:lang w:bidi="ar-IQ"/>
              </w:rPr>
            </w:pPr>
            <w:r>
              <w:rPr>
                <w:rFonts w:hint="cs"/>
                <w:sz w:val="36"/>
                <w:szCs w:val="36"/>
              </w:rPr>
              <w:t>5-</w:t>
            </w:r>
            <w:r w:rsidRPr="006E139B">
              <w:rPr>
                <w:sz w:val="36"/>
                <w:szCs w:val="36"/>
              </w:rPr>
              <w:t xml:space="preserve">Self-learning method</w:t>
            </w:r>
          </w:p>
          <w:p w:rsidR="0026153E" w:rsidRPr="006E139B" w:rsidRDefault="0026153E" w:rsidP="00FE6CF8">
            <w:pPr>
              <w:pStyle w:val="2"/>
              <w:rPr>
                <w:sz w:val="36"/>
                <w:szCs w:val="36"/>
                <w:lang w:bidi="ar-IQ"/>
              </w:rPr>
            </w:pPr>
            <w:r w:rsidRPr="006E139B">
              <w:rPr>
                <w:sz w:val="36"/>
                <w:szCs w:val="36"/>
              </w:rPr>
              <w:t>Fifth - Evaluation Methods</w:t>
            </w:r>
          </w:p>
          <w:p w:rsidR="0026153E" w:rsidRPr="006E139B" w:rsidRDefault="0026153E" w:rsidP="0026153E">
            <w:pPr>
              <w:pStyle w:val="2"/>
              <w:rPr>
                <w:sz w:val="36"/>
                <w:szCs w:val="36"/>
              </w:rPr>
            </w:pPr>
            <w:r>
              <w:rPr>
                <w:rFonts w:hint="cs"/>
                <w:sz w:val="36"/>
                <w:szCs w:val="36"/>
              </w:rPr>
              <w:t>1</w:t>
            </w:r>
            <w:r w:rsidRPr="006E139B">
              <w:rPr>
                <w:sz w:val="36"/>
                <w:szCs w:val="36"/>
              </w:rPr>
              <w:t xml:space="preserve">Performance evaluation standard</w:t>
            </w:r>
            <w:proofErr w:type="spellStart"/>
            <w:proofErr w:type="spellEnd"/>
          </w:p>
          <w:p w:rsidR="0026153E" w:rsidRPr="006E139B" w:rsidRDefault="0026153E" w:rsidP="0026153E">
            <w:pPr>
              <w:pStyle w:val="2"/>
              <w:rPr>
                <w:sz w:val="36"/>
                <w:szCs w:val="36"/>
              </w:rPr>
            </w:pPr>
            <w:r>
              <w:rPr>
                <w:rFonts w:hint="cs"/>
                <w:sz w:val="36"/>
                <w:szCs w:val="36"/>
              </w:rPr>
              <w:t>2-</w:t>
            </w:r>
            <w:r w:rsidRPr="006E139B">
              <w:rPr>
                <w:sz w:val="36"/>
                <w:szCs w:val="36"/>
              </w:rPr>
              <w:t xml:space="preserve">Weekly test: Monitoring students during construction, their attendance, and absences</w:t>
            </w:r>
          </w:p>
          <w:p w:rsidR="0026153E" w:rsidRPr="006E139B" w:rsidRDefault="0026153E" w:rsidP="0026153E">
            <w:pPr>
              <w:pStyle w:val="2"/>
              <w:rPr>
                <w:sz w:val="36"/>
                <w:szCs w:val="36"/>
              </w:rPr>
            </w:pPr>
            <w:r>
              <w:rPr>
                <w:rFonts w:hint="cs"/>
                <w:sz w:val="36"/>
                <w:szCs w:val="36"/>
              </w:rPr>
              <w:t>3-</w:t>
            </w:r>
            <w:r w:rsidRPr="006E139B">
              <w:rPr>
                <w:sz w:val="36"/>
                <w:szCs w:val="36"/>
              </w:rPr>
              <w:t xml:space="preserve">Midterm exam: Student evaluation at the end of the work</w:t>
            </w:r>
          </w:p>
          <w:p w:rsidR="0026153E" w:rsidRPr="006E139B" w:rsidRDefault="0026153E" w:rsidP="0026153E">
            <w:pPr>
              <w:pStyle w:val="2"/>
              <w:rPr>
                <w:sz w:val="36"/>
                <w:szCs w:val="36"/>
              </w:rPr>
            </w:pPr>
            <w:r>
              <w:rPr>
                <w:rFonts w:hint="cs"/>
                <w:sz w:val="36"/>
                <w:szCs w:val="36"/>
              </w:rPr>
              <w:t xml:space="preserve">4- Oral tests</w:t>
            </w:r>
            <w:r w:rsidRPr="006E139B">
              <w:rPr>
                <w:sz w:val="36"/>
                <w:szCs w:val="36"/>
              </w:rPr>
              <w:t xml:space="preserve"> </w:t>
            </w:r>
          </w:p>
          <w:p w:rsidR="0026153E" w:rsidRPr="006E139B" w:rsidRDefault="0026153E" w:rsidP="0026153E">
            <w:pPr>
              <w:pStyle w:val="2"/>
              <w:rPr>
                <w:sz w:val="36"/>
                <w:szCs w:val="36"/>
              </w:rPr>
            </w:pPr>
            <w:r>
              <w:rPr>
                <w:rFonts w:hint="cs"/>
                <w:sz w:val="36"/>
                <w:szCs w:val="36"/>
              </w:rPr>
              <w:t xml:space="preserve">5- Electronic calendar and question banks</w:t>
            </w:r>
            <w:proofErr w:type="spellStart"/>
            <w:proofErr w:type="spellEnd"/>
          </w:p>
          <w:p w:rsidR="0026153E" w:rsidRPr="006E139B" w:rsidRDefault="0026153E" w:rsidP="00FE6CF8">
            <w:pPr>
              <w:pStyle w:val="2"/>
              <w:rPr>
                <w:sz w:val="36"/>
                <w:szCs w:val="36"/>
              </w:rPr>
            </w:pPr>
            <w:r>
              <w:rPr>
                <w:rFonts w:hint="cs"/>
                <w:sz w:val="36"/>
                <w:szCs w:val="36"/>
              </w:rPr>
              <w:t>6-</w:t>
            </w:r>
            <w:r w:rsidRPr="006E139B">
              <w:rPr>
                <w:sz w:val="36"/>
                <w:szCs w:val="36"/>
              </w:rPr>
              <w:t xml:space="preserve">Performance tests (paper and pen, role-playing)</w:t>
            </w:r>
          </w:p>
          <w:p w:rsidR="0026153E" w:rsidRPr="006E139B" w:rsidRDefault="0026153E" w:rsidP="0026153E">
            <w:pPr>
              <w:pStyle w:val="2"/>
              <w:tabs>
                <w:tab w:val="left" w:pos="3405"/>
              </w:tabs>
              <w:rPr>
                <w:sz w:val="36"/>
                <w:szCs w:val="36"/>
              </w:rPr>
            </w:pPr>
            <w:r>
              <w:rPr>
                <w:rFonts w:hint="cs"/>
                <w:sz w:val="36"/>
                <w:szCs w:val="36"/>
              </w:rPr>
              <w:t>11-</w:t>
            </w:r>
            <w:r w:rsidRPr="006E139B">
              <w:rPr>
                <w:sz w:val="36"/>
                <w:szCs w:val="36"/>
              </w:rPr>
              <w:t xml:space="preserve">Course structure</w:t>
            </w:r>
          </w:p>
        </w:tc>
      </w:tr>
      <w:tr w:rsidR="0026153E" w:rsidRPr="006E139B" w:rsidTr="0026153E">
        <w:trPr>
          <w:trHeight w:val="530"/>
        </w:trPr>
        <w:tc>
          <w:tcPr>
            <w:tcW w:w="1620" w:type="dxa"/>
          </w:tcPr>
          <w:p w:rsidR="0026153E" w:rsidRPr="006E139B" w:rsidRDefault="0026153E" w:rsidP="0026153E">
            <w:pPr>
              <w:pStyle w:val="2"/>
              <w:rPr>
                <w:sz w:val="32"/>
                <w:szCs w:val="32"/>
              </w:rPr>
            </w:pPr>
            <w:r w:rsidRPr="006E139B">
              <w:rPr>
                <w:sz w:val="32"/>
                <w:szCs w:val="32"/>
              </w:rPr>
              <w:lastRenderedPageBreak/>
              <w:t>Evaluation Method</w:t>
            </w:r>
          </w:p>
        </w:tc>
        <w:tc>
          <w:tcPr>
            <w:tcW w:w="1620" w:type="dxa"/>
          </w:tcPr>
          <w:p w:rsidR="0026153E" w:rsidRPr="006E139B" w:rsidRDefault="0026153E" w:rsidP="0026153E">
            <w:pPr>
              <w:pStyle w:val="2"/>
              <w:rPr>
                <w:b/>
                <w:sz w:val="32"/>
                <w:szCs w:val="32"/>
              </w:rPr>
            </w:pPr>
            <w:r w:rsidRPr="006E139B">
              <w:rPr>
                <w:b/>
                <w:sz w:val="32"/>
                <w:szCs w:val="32"/>
              </w:rPr>
              <w:t>Learning method</w:t>
            </w:r>
          </w:p>
        </w:tc>
        <w:tc>
          <w:tcPr>
            <w:tcW w:w="2422" w:type="dxa"/>
            <w:gridSpan w:val="2"/>
          </w:tcPr>
          <w:p w:rsidR="0026153E" w:rsidRPr="006E139B" w:rsidRDefault="0026153E" w:rsidP="0026153E">
            <w:pPr>
              <w:pStyle w:val="2"/>
              <w:rPr>
                <w:b/>
                <w:sz w:val="32"/>
                <w:szCs w:val="32"/>
              </w:rPr>
            </w:pPr>
            <w:r w:rsidRPr="006E139B">
              <w:rPr>
                <w:b/>
                <w:sz w:val="32"/>
                <w:szCs w:val="32"/>
              </w:rPr>
              <w:t>Unit/Course or Topic Name</w:t>
            </w:r>
          </w:p>
        </w:tc>
        <w:tc>
          <w:tcPr>
            <w:tcW w:w="2168" w:type="dxa"/>
          </w:tcPr>
          <w:p w:rsidR="0026153E" w:rsidRPr="006E139B" w:rsidRDefault="0026153E" w:rsidP="0026153E">
            <w:pPr>
              <w:pStyle w:val="2"/>
              <w:rPr>
                <w:b/>
                <w:sz w:val="32"/>
                <w:szCs w:val="32"/>
              </w:rPr>
            </w:pPr>
            <w:r w:rsidRPr="006E139B">
              <w:rPr>
                <w:b/>
                <w:sz w:val="32"/>
                <w:szCs w:val="32"/>
              </w:rPr>
              <w:t>Required learning outcomes</w:t>
            </w:r>
          </w:p>
        </w:tc>
        <w:tc>
          <w:tcPr>
            <w:tcW w:w="1331" w:type="dxa"/>
          </w:tcPr>
          <w:p w:rsidR="0026153E" w:rsidRPr="006E139B" w:rsidRDefault="0026153E" w:rsidP="0026153E">
            <w:pPr>
              <w:pStyle w:val="2"/>
              <w:rPr>
                <w:b/>
                <w:sz w:val="32"/>
                <w:szCs w:val="32"/>
              </w:rPr>
            </w:pPr>
            <w:r w:rsidRPr="006E139B">
              <w:rPr>
                <w:b/>
                <w:sz w:val="32"/>
                <w:szCs w:val="32"/>
              </w:rPr>
              <w:t>Hours</w:t>
            </w:r>
          </w:p>
        </w:tc>
        <w:tc>
          <w:tcPr>
            <w:tcW w:w="1117" w:type="dxa"/>
          </w:tcPr>
          <w:p w:rsidR="0026153E" w:rsidRPr="006E139B" w:rsidRDefault="0026153E" w:rsidP="0026153E">
            <w:pPr>
              <w:pStyle w:val="2"/>
              <w:rPr>
                <w:b/>
                <w:sz w:val="32"/>
                <w:szCs w:val="32"/>
              </w:rPr>
            </w:pPr>
            <w:r w:rsidRPr="006E139B">
              <w:rPr>
                <w:b/>
                <w:sz w:val="32"/>
                <w:szCs w:val="32"/>
              </w:rPr>
              <w:t>Week</w:t>
            </w:r>
          </w:p>
        </w:tc>
      </w:tr>
      <w:tr w:rsidR="0026153E" w:rsidRPr="006E139B" w:rsidTr="0026153E">
        <w:trPr>
          <w:trHeight w:val="620"/>
        </w:trPr>
        <w:tc>
          <w:tcPr>
            <w:tcW w:w="1620" w:type="dxa"/>
          </w:tcPr>
          <w:p w:rsidR="0026153E" w:rsidRPr="006E139B" w:rsidRDefault="0026153E" w:rsidP="0026153E">
            <w:pPr>
              <w:pStyle w:val="2"/>
              <w:rPr>
                <w:sz w:val="28"/>
                <w:szCs w:val="28"/>
              </w:rPr>
            </w:pPr>
            <w:r w:rsidRPr="006E139B">
              <w:rPr>
                <w:sz w:val="28"/>
                <w:szCs w:val="28"/>
              </w:rPr>
              <w:t>oral assessment</w:t>
            </w:r>
          </w:p>
        </w:tc>
        <w:tc>
          <w:tcPr>
            <w:tcW w:w="1620" w:type="dxa"/>
          </w:tcPr>
          <w:p w:rsidR="0026153E" w:rsidRPr="006E139B" w:rsidRDefault="0026153E" w:rsidP="0026153E">
            <w:pPr>
              <w:pStyle w:val="2"/>
              <w:rPr>
                <w:sz w:val="28"/>
                <w:szCs w:val="28"/>
              </w:rPr>
            </w:pPr>
            <w:r w:rsidRPr="006E139B">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human knowledge</w:t>
            </w:r>
          </w:p>
        </w:tc>
        <w:tc>
          <w:tcPr>
            <w:tcW w:w="2168" w:type="dxa"/>
          </w:tcPr>
          <w:p w:rsidR="0026153E" w:rsidRPr="006E139B" w:rsidRDefault="0026153E" w:rsidP="0026153E">
            <w:pPr>
              <w:pStyle w:val="2"/>
              <w:rPr>
                <w:sz w:val="28"/>
                <w:szCs w:val="28"/>
              </w:rPr>
            </w:pPr>
            <w:r w:rsidRPr="006E139B">
              <w:rPr>
                <w:sz w:val="28"/>
                <w:szCs w:val="28"/>
              </w:rPr>
              <w:t>Getting acquainted with traditional teaching methods</w:t>
            </w:r>
            <w:r w:rsidRPr="006E139B">
              <w:rPr>
                <w:sz w:val="28"/>
                <w:szCs w:val="28"/>
              </w:rPr>
              <w:t xml:space="preserve"> </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350"/>
        </w:trPr>
        <w:tc>
          <w:tcPr>
            <w:tcW w:w="1620" w:type="dxa"/>
          </w:tcPr>
          <w:p w:rsidR="0026153E" w:rsidRPr="006E139B" w:rsidRDefault="0026153E" w:rsidP="0026153E">
            <w:pPr>
              <w:pStyle w:val="2"/>
              <w:rPr>
                <w:sz w:val="28"/>
                <w:szCs w:val="28"/>
              </w:rPr>
            </w:pPr>
            <w:r w:rsidRPr="006E139B">
              <w:rPr>
                <w:sz w:val="28"/>
                <w:szCs w:val="28"/>
              </w:rPr>
              <w:t xml:space="preserve">Standard for evaluating skill performance</w:t>
            </w:r>
            <w:proofErr w:type="spellStart"/>
            <w:proofErr w:type="spellEnd"/>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Thinking and thinking styles</w:t>
            </w:r>
          </w:p>
        </w:tc>
        <w:tc>
          <w:tcPr>
            <w:tcW w:w="2168" w:type="dxa"/>
          </w:tcPr>
          <w:p w:rsidR="0026153E" w:rsidRPr="006E139B" w:rsidRDefault="0026153E" w:rsidP="0026153E">
            <w:pPr>
              <w:pStyle w:val="2"/>
              <w:rPr>
                <w:sz w:val="28"/>
                <w:szCs w:val="28"/>
              </w:rPr>
            </w:pPr>
            <w:r w:rsidRPr="006E139B">
              <w:rPr>
                <w:sz w:val="28"/>
                <w:szCs w:val="28"/>
              </w:rPr>
              <w:t>Getting acquainted with modern teaching methods</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588"/>
        </w:trPr>
        <w:tc>
          <w:tcPr>
            <w:tcW w:w="1620" w:type="dxa"/>
          </w:tcPr>
          <w:p w:rsidR="0026153E" w:rsidRPr="006E139B" w:rsidRDefault="0026153E" w:rsidP="0026153E">
            <w:pPr>
              <w:pStyle w:val="2"/>
              <w:rPr>
                <w:sz w:val="28"/>
                <w:szCs w:val="28"/>
              </w:rPr>
            </w:pPr>
            <w:r w:rsidRPr="006E139B">
              <w:rPr>
                <w:sz w:val="28"/>
                <w:szCs w:val="28"/>
              </w:rPr>
              <w:t>oral standard</w:t>
            </w:r>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Pillars of old thinking</w:t>
            </w:r>
          </w:p>
        </w:tc>
        <w:tc>
          <w:tcPr>
            <w:tcW w:w="2168" w:type="dxa"/>
          </w:tcPr>
          <w:p w:rsidR="0026153E" w:rsidRPr="006E139B" w:rsidRDefault="0026153E" w:rsidP="0026153E">
            <w:pPr>
              <w:pStyle w:val="2"/>
              <w:jc w:val="center"/>
              <w:rPr>
                <w:sz w:val="28"/>
                <w:szCs w:val="28"/>
              </w:rPr>
            </w:pPr>
            <w:r w:rsidRPr="006E139B">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77"/>
        </w:trPr>
        <w:tc>
          <w:tcPr>
            <w:tcW w:w="1620" w:type="dxa"/>
          </w:tcPr>
          <w:p w:rsidR="0026153E" w:rsidRPr="006E139B" w:rsidRDefault="0026153E" w:rsidP="0026153E">
            <w:pPr>
              <w:pStyle w:val="2"/>
              <w:jc w:val="center"/>
              <w:rPr>
                <w:sz w:val="28"/>
                <w:szCs w:val="28"/>
              </w:rPr>
            </w:pPr>
            <w:r w:rsidRPr="006E139B">
              <w:rPr>
                <w:sz w:val="28"/>
                <w:szCs w:val="28"/>
              </w:rPr>
              <w:t xml:space="preserve">oral assessment</w:t>
            </w:r>
          </w:p>
        </w:tc>
        <w:tc>
          <w:tcPr>
            <w:tcW w:w="1620" w:type="dxa"/>
          </w:tcPr>
          <w:p w:rsidR="0026153E" w:rsidRDefault="0026153E" w:rsidP="0026153E">
            <w:r w:rsidRPr="0049504D">
              <w:rPr>
                <w:sz w:val="28"/>
                <w:szCs w:val="28"/>
              </w:rPr>
              <w:lastRenderedPageBreak/>
              <w:t xml:space="preserve">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lastRenderedPageBreak/>
              <w:t>What is the concept of science?</w:t>
            </w:r>
          </w:p>
        </w:tc>
        <w:tc>
          <w:tcPr>
            <w:tcW w:w="2168" w:type="dxa"/>
          </w:tcPr>
          <w:p w:rsidR="0026153E" w:rsidRPr="006E139B" w:rsidRDefault="0026153E" w:rsidP="0026153E">
            <w:pPr>
              <w:pStyle w:val="2"/>
              <w:jc w:val="center"/>
              <w:rPr>
                <w:sz w:val="28"/>
                <w:szCs w:val="28"/>
              </w:rPr>
            </w:pPr>
            <w:r w:rsidRPr="006E139B">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62"/>
        </w:trPr>
        <w:tc>
          <w:tcPr>
            <w:tcW w:w="1620" w:type="dxa"/>
          </w:tcPr>
          <w:p w:rsidR="0026153E" w:rsidRPr="006E139B" w:rsidRDefault="0026153E" w:rsidP="0026153E">
            <w:pPr>
              <w:pStyle w:val="2"/>
              <w:jc w:val="center"/>
              <w:rPr>
                <w:sz w:val="28"/>
                <w:szCs w:val="28"/>
              </w:rPr>
            </w:pPr>
            <w:r w:rsidRPr="006E139B">
              <w:rPr>
                <w:sz w:val="28"/>
                <w:szCs w:val="28"/>
              </w:rPr>
              <w:lastRenderedPageBreak/>
              <w:t xml:space="preserve">Standard for evaluating skill performance</w:t>
            </w:r>
            <w:proofErr w:type="spellStart"/>
            <w:proofErr w:type="spellEnd"/>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Goals of science</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47"/>
        </w:trPr>
        <w:tc>
          <w:tcPr>
            <w:tcW w:w="1620" w:type="dxa"/>
          </w:tcPr>
          <w:p w:rsidR="0026153E" w:rsidRPr="006E139B" w:rsidRDefault="0026153E" w:rsidP="0026153E">
            <w:pPr>
              <w:pStyle w:val="2"/>
              <w:jc w:val="center"/>
              <w:rPr>
                <w:sz w:val="28"/>
                <w:szCs w:val="28"/>
              </w:rPr>
            </w:pPr>
            <w:r w:rsidRPr="006E139B">
              <w:rPr>
                <w:sz w:val="28"/>
                <w:szCs w:val="28"/>
              </w:rPr>
              <w:t>oral standard</w:t>
            </w:r>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Conditions for scientific research</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70"/>
        </w:trPr>
        <w:tc>
          <w:tcPr>
            <w:tcW w:w="1620" w:type="dxa"/>
          </w:tcPr>
          <w:p w:rsidR="0026153E" w:rsidRPr="006E139B" w:rsidRDefault="0026153E" w:rsidP="0026153E">
            <w:pPr>
              <w:pStyle w:val="2"/>
              <w:jc w:val="center"/>
              <w:rPr>
                <w:sz w:val="28"/>
                <w:szCs w:val="28"/>
              </w:rPr>
            </w:pPr>
            <w:r w:rsidRPr="006E139B">
              <w:rPr>
                <w:sz w:val="28"/>
                <w:szCs w:val="28"/>
              </w:rPr>
              <w:t>oral assessment</w:t>
            </w:r>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Characteristics of the new researcher</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40"/>
        </w:trPr>
        <w:tc>
          <w:tcPr>
            <w:tcW w:w="1620" w:type="dxa"/>
          </w:tcPr>
          <w:p w:rsidR="0026153E" w:rsidRPr="006E139B" w:rsidRDefault="0026153E" w:rsidP="0026153E">
            <w:pPr>
              <w:pStyle w:val="2"/>
              <w:jc w:val="center"/>
              <w:rPr>
                <w:sz w:val="28"/>
                <w:szCs w:val="28"/>
              </w:rPr>
            </w:pPr>
            <w:r w:rsidRPr="006E139B">
              <w:rPr>
                <w:sz w:val="28"/>
                <w:szCs w:val="28"/>
              </w:rPr>
              <w:t xml:space="preserve">Standard for evaluating skill performance</w:t>
            </w:r>
            <w:proofErr w:type="spellStart"/>
            <w:proofErr w:type="spellEnd"/>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Scientific research methods</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25"/>
        </w:trPr>
        <w:tc>
          <w:tcPr>
            <w:tcW w:w="1620" w:type="dxa"/>
          </w:tcPr>
          <w:p w:rsidR="0026153E" w:rsidRPr="006E139B" w:rsidRDefault="0026153E" w:rsidP="0026153E">
            <w:pPr>
              <w:pStyle w:val="2"/>
              <w:jc w:val="center"/>
              <w:rPr>
                <w:sz w:val="28"/>
                <w:szCs w:val="28"/>
              </w:rPr>
            </w:pPr>
            <w:r w:rsidRPr="006E139B">
              <w:rPr>
                <w:sz w:val="28"/>
                <w:szCs w:val="28"/>
              </w:rPr>
              <w:t>oral standard</w:t>
            </w:r>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Statistical methodology</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199"/>
        </w:trPr>
        <w:tc>
          <w:tcPr>
            <w:tcW w:w="1620" w:type="dxa"/>
          </w:tcPr>
          <w:p w:rsidR="0026153E" w:rsidRPr="006E139B" w:rsidRDefault="0026153E" w:rsidP="0026153E">
            <w:pPr>
              <w:pStyle w:val="2"/>
              <w:jc w:val="center"/>
              <w:rPr>
                <w:sz w:val="28"/>
                <w:szCs w:val="28"/>
              </w:rPr>
            </w:pPr>
            <w:r w:rsidRPr="006E139B">
              <w:rPr>
                <w:sz w:val="28"/>
                <w:szCs w:val="28"/>
              </w:rPr>
              <w:t>oral assessment</w:t>
            </w:r>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descriptive approach</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40"/>
        </w:trPr>
        <w:tc>
          <w:tcPr>
            <w:tcW w:w="1620" w:type="dxa"/>
          </w:tcPr>
          <w:p w:rsidR="0026153E" w:rsidRPr="006E139B" w:rsidRDefault="0026153E" w:rsidP="0026153E">
            <w:pPr>
              <w:pStyle w:val="2"/>
              <w:jc w:val="center"/>
              <w:rPr>
                <w:sz w:val="28"/>
                <w:szCs w:val="28"/>
              </w:rPr>
            </w:pPr>
            <w:r w:rsidRPr="006E139B">
              <w:rPr>
                <w:sz w:val="28"/>
                <w:szCs w:val="28"/>
              </w:rPr>
              <w:t xml:space="preserve">Standard for evaluating skill performance</w:t>
            </w:r>
            <w:proofErr w:type="spellStart"/>
            <w:proofErr w:type="spellEnd"/>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(Case Study) Survey Studies / Types of Descriptive Methodology</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14"/>
        </w:trPr>
        <w:tc>
          <w:tcPr>
            <w:tcW w:w="1620" w:type="dxa"/>
          </w:tcPr>
          <w:p w:rsidR="0026153E" w:rsidRPr="006E139B" w:rsidRDefault="0026153E" w:rsidP="0026153E">
            <w:pPr>
              <w:pStyle w:val="2"/>
              <w:jc w:val="center"/>
              <w:rPr>
                <w:sz w:val="28"/>
                <w:szCs w:val="28"/>
              </w:rPr>
            </w:pPr>
            <w:r w:rsidRPr="006E139B">
              <w:rPr>
                <w:sz w:val="28"/>
                <w:szCs w:val="28"/>
              </w:rPr>
              <w:t>oral standard</w:t>
            </w:r>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Comparative studies/Content analysis</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55"/>
        </w:trPr>
        <w:tc>
          <w:tcPr>
            <w:tcW w:w="1620" w:type="dxa"/>
          </w:tcPr>
          <w:p w:rsidR="0026153E" w:rsidRPr="006E139B" w:rsidRDefault="0026153E" w:rsidP="0026153E">
            <w:pPr>
              <w:pStyle w:val="2"/>
              <w:jc w:val="center"/>
              <w:rPr>
                <w:sz w:val="28"/>
                <w:szCs w:val="28"/>
              </w:rPr>
            </w:pPr>
            <w:r w:rsidRPr="006E139B">
              <w:rPr>
                <w:sz w:val="28"/>
                <w:szCs w:val="28"/>
              </w:rPr>
              <w:t>oral assessment</w:t>
            </w:r>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experimental method</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40"/>
        </w:trPr>
        <w:tc>
          <w:tcPr>
            <w:tcW w:w="1620" w:type="dxa"/>
          </w:tcPr>
          <w:p w:rsidR="0026153E" w:rsidRPr="006E139B" w:rsidRDefault="0026153E" w:rsidP="0026153E">
            <w:pPr>
              <w:pStyle w:val="2"/>
              <w:jc w:val="center"/>
              <w:rPr>
                <w:sz w:val="28"/>
                <w:szCs w:val="28"/>
              </w:rPr>
            </w:pPr>
            <w:r w:rsidRPr="006E139B">
              <w:rPr>
                <w:sz w:val="28"/>
                <w:szCs w:val="28"/>
              </w:rPr>
              <w:t xml:space="preserve">Standard for evaluating skill performance</w:t>
            </w:r>
            <w:proofErr w:type="spellStart"/>
            <w:proofErr w:type="spellEnd"/>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Types of experimental designs</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154"/>
        </w:trPr>
        <w:tc>
          <w:tcPr>
            <w:tcW w:w="1620" w:type="dxa"/>
          </w:tcPr>
          <w:p w:rsidR="0026153E" w:rsidRPr="006E139B" w:rsidRDefault="0026153E" w:rsidP="0026153E">
            <w:pPr>
              <w:pStyle w:val="2"/>
              <w:jc w:val="center"/>
              <w:rPr>
                <w:sz w:val="28"/>
                <w:szCs w:val="28"/>
              </w:rPr>
            </w:pPr>
            <w:r w:rsidRPr="006E139B">
              <w:rPr>
                <w:sz w:val="28"/>
                <w:szCs w:val="28"/>
              </w:rPr>
              <w:t>oral standard</w:t>
            </w:r>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First semester/Theory exam</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70"/>
        </w:trPr>
        <w:tc>
          <w:tcPr>
            <w:tcW w:w="1620" w:type="dxa"/>
          </w:tcPr>
          <w:p w:rsidR="0026153E" w:rsidRPr="006E139B" w:rsidRDefault="0026153E" w:rsidP="0026153E">
            <w:pPr>
              <w:pStyle w:val="2"/>
              <w:jc w:val="center"/>
              <w:rPr>
                <w:sz w:val="28"/>
                <w:szCs w:val="28"/>
              </w:rPr>
            </w:pPr>
            <w:r w:rsidRPr="006E139B">
              <w:rPr>
                <w:sz w:val="28"/>
                <w:szCs w:val="28"/>
              </w:rPr>
              <w:t>oral assessment</w:t>
            </w:r>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Steps of scientific research</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169"/>
        </w:trPr>
        <w:tc>
          <w:tcPr>
            <w:tcW w:w="1620" w:type="dxa"/>
          </w:tcPr>
          <w:p w:rsidR="0026153E" w:rsidRPr="006E139B" w:rsidRDefault="0026153E" w:rsidP="0026153E">
            <w:pPr>
              <w:pStyle w:val="2"/>
              <w:jc w:val="center"/>
              <w:rPr>
                <w:sz w:val="28"/>
                <w:szCs w:val="28"/>
              </w:rPr>
            </w:pPr>
            <w:r w:rsidRPr="006E139B">
              <w:rPr>
                <w:sz w:val="28"/>
                <w:szCs w:val="28"/>
              </w:rPr>
              <w:t xml:space="preserve">Standard for evaluating skill performance</w:t>
            </w:r>
            <w:proofErr w:type="spellStart"/>
            <w:proofErr w:type="spellEnd"/>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Defining the research problem</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14"/>
        </w:trPr>
        <w:tc>
          <w:tcPr>
            <w:tcW w:w="1620" w:type="dxa"/>
          </w:tcPr>
          <w:p w:rsidR="0026153E" w:rsidRPr="006E139B" w:rsidRDefault="0026153E" w:rsidP="0026153E">
            <w:pPr>
              <w:pStyle w:val="2"/>
              <w:jc w:val="center"/>
              <w:rPr>
                <w:sz w:val="28"/>
                <w:szCs w:val="28"/>
              </w:rPr>
            </w:pPr>
            <w:r w:rsidRPr="006E139B">
              <w:rPr>
                <w:sz w:val="28"/>
                <w:szCs w:val="28"/>
              </w:rPr>
              <w:t>oral standard</w:t>
            </w:r>
          </w:p>
        </w:tc>
        <w:tc>
          <w:tcPr>
            <w:tcW w:w="1620" w:type="dxa"/>
          </w:tcPr>
          <w:p w:rsidR="0026153E" w:rsidRDefault="0026153E" w:rsidP="0026153E">
            <w:r w:rsidRPr="0049504D">
              <w:rPr>
                <w:sz w:val="28"/>
                <w:szCs w:val="28"/>
              </w:rPr>
              <w:t xml:space="preserve">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lastRenderedPageBreak/>
              <w:t xml:space="preserve">Exploratory reading and review of previous research</w:t>
            </w:r>
          </w:p>
        </w:tc>
        <w:tc>
          <w:tcPr>
            <w:tcW w:w="2168" w:type="dxa"/>
          </w:tcPr>
          <w:p w:rsidR="0026153E" w:rsidRDefault="0026153E" w:rsidP="0026153E">
            <w:pPr>
              <w:jc w:val="center"/>
              <w:bidi/>
            </w:pPr>
            <w:r w:rsidRPr="007C6505">
              <w:rPr>
                <w:sz w:val="28"/>
                <w:szCs w:val="28"/>
              </w:rPr>
              <w:lastRenderedPageBreak/>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169"/>
        </w:trPr>
        <w:tc>
          <w:tcPr>
            <w:tcW w:w="1620" w:type="dxa"/>
          </w:tcPr>
          <w:p w:rsidR="0026153E" w:rsidRPr="006E139B" w:rsidRDefault="0026153E" w:rsidP="0026153E">
            <w:pPr>
              <w:pStyle w:val="2"/>
              <w:jc w:val="center"/>
              <w:rPr>
                <w:sz w:val="28"/>
                <w:szCs w:val="28"/>
              </w:rPr>
            </w:pPr>
            <w:r w:rsidRPr="006E139B">
              <w:rPr>
                <w:sz w:val="28"/>
                <w:szCs w:val="28"/>
              </w:rPr>
              <w:lastRenderedPageBreak/>
              <w:t>oral assessment</w:t>
            </w:r>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Formulating and defining research hypotheses</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199"/>
        </w:trPr>
        <w:tc>
          <w:tcPr>
            <w:tcW w:w="1620" w:type="dxa"/>
          </w:tcPr>
          <w:p w:rsidR="0026153E" w:rsidRPr="006E139B" w:rsidRDefault="0026153E" w:rsidP="0026153E">
            <w:pPr>
              <w:pStyle w:val="2"/>
              <w:jc w:val="center"/>
              <w:rPr>
                <w:sz w:val="28"/>
                <w:szCs w:val="28"/>
              </w:rPr>
            </w:pPr>
            <w:r w:rsidRPr="006E139B">
              <w:rPr>
                <w:sz w:val="28"/>
                <w:szCs w:val="28"/>
              </w:rPr>
              <w:t xml:space="preserve">Standard for evaluating skill performance</w:t>
            </w:r>
            <w:proofErr w:type="spellStart"/>
            <w:proofErr w:type="spellEnd"/>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Designing the research plan and methodology</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85"/>
        </w:trPr>
        <w:tc>
          <w:tcPr>
            <w:tcW w:w="1620" w:type="dxa"/>
          </w:tcPr>
          <w:p w:rsidR="0026153E" w:rsidRPr="006E139B" w:rsidRDefault="0026153E" w:rsidP="0026153E">
            <w:pPr>
              <w:pStyle w:val="2"/>
              <w:jc w:val="center"/>
              <w:rPr>
                <w:sz w:val="28"/>
                <w:szCs w:val="28"/>
              </w:rPr>
            </w:pPr>
            <w:r w:rsidRPr="006E139B">
              <w:rPr>
                <w:sz w:val="28"/>
                <w:szCs w:val="28"/>
              </w:rPr>
              <w:t>oral standard</w:t>
            </w:r>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Gathering, analyzing, and discussing information</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85"/>
        </w:trPr>
        <w:tc>
          <w:tcPr>
            <w:tcW w:w="1620" w:type="dxa"/>
          </w:tcPr>
          <w:p w:rsidR="0026153E" w:rsidRPr="006E139B" w:rsidRDefault="0026153E" w:rsidP="0026153E">
            <w:pPr>
              <w:pStyle w:val="2"/>
              <w:jc w:val="center"/>
              <w:rPr>
                <w:sz w:val="28"/>
                <w:szCs w:val="28"/>
              </w:rPr>
            </w:pPr>
            <w:r w:rsidRPr="006E139B">
              <w:rPr>
                <w:sz w:val="28"/>
                <w:szCs w:val="28"/>
              </w:rPr>
              <w:t>oral assessment</w:t>
            </w:r>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Sources and documents</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169"/>
        </w:trPr>
        <w:tc>
          <w:tcPr>
            <w:tcW w:w="1620" w:type="dxa"/>
          </w:tcPr>
          <w:p w:rsidR="0026153E" w:rsidRPr="006E139B" w:rsidRDefault="0026153E" w:rsidP="0026153E">
            <w:pPr>
              <w:pStyle w:val="2"/>
              <w:jc w:val="center"/>
              <w:rPr>
                <w:sz w:val="28"/>
                <w:szCs w:val="28"/>
              </w:rPr>
            </w:pPr>
            <w:r w:rsidRPr="006E139B">
              <w:rPr>
                <w:sz w:val="28"/>
                <w:szCs w:val="28"/>
              </w:rPr>
              <w:t xml:space="preserve">Standard for evaluating skill performance</w:t>
            </w:r>
            <w:proofErr w:type="spellStart"/>
            <w:proofErr w:type="spellEnd"/>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Tools for collecting information from field studies</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10"/>
        </w:trPr>
        <w:tc>
          <w:tcPr>
            <w:tcW w:w="1620" w:type="dxa"/>
          </w:tcPr>
          <w:p w:rsidR="0026153E" w:rsidRPr="006E139B" w:rsidRDefault="0026153E" w:rsidP="0026153E">
            <w:pPr>
              <w:pStyle w:val="2"/>
              <w:jc w:val="center"/>
              <w:rPr>
                <w:sz w:val="28"/>
                <w:szCs w:val="28"/>
              </w:rPr>
            </w:pPr>
            <w:r w:rsidRPr="006E139B">
              <w:rPr>
                <w:sz w:val="28"/>
                <w:szCs w:val="28"/>
              </w:rPr>
              <w:t>oral standard</w:t>
            </w:r>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Observation/Interview</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25"/>
        </w:trPr>
        <w:tc>
          <w:tcPr>
            <w:tcW w:w="1620" w:type="dxa"/>
          </w:tcPr>
          <w:p w:rsidR="0026153E" w:rsidRPr="006E139B" w:rsidRDefault="0026153E" w:rsidP="0026153E">
            <w:pPr>
              <w:pStyle w:val="2"/>
              <w:jc w:val="center"/>
              <w:rPr>
                <w:sz w:val="28"/>
                <w:szCs w:val="28"/>
              </w:rPr>
            </w:pPr>
            <w:r w:rsidRPr="006E139B">
              <w:rPr>
                <w:sz w:val="28"/>
                <w:szCs w:val="28"/>
              </w:rPr>
              <w:t>oral assessment</w:t>
            </w:r>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Samples</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180"/>
        </w:trPr>
        <w:tc>
          <w:tcPr>
            <w:tcW w:w="1620" w:type="dxa"/>
          </w:tcPr>
          <w:p w:rsidR="0026153E" w:rsidRPr="006E139B" w:rsidRDefault="0026153E" w:rsidP="0026153E">
            <w:pPr>
              <w:pStyle w:val="2"/>
              <w:jc w:val="center"/>
              <w:rPr>
                <w:sz w:val="28"/>
                <w:szCs w:val="28"/>
              </w:rPr>
            </w:pPr>
            <w:r w:rsidRPr="006E139B">
              <w:rPr>
                <w:sz w:val="28"/>
                <w:szCs w:val="28"/>
              </w:rPr>
              <w:t xml:space="preserve">Standard for evaluating skill performance</w:t>
            </w:r>
            <w:proofErr w:type="spellStart"/>
            <w:proofErr w:type="spellEnd"/>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Types of samples</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25"/>
        </w:trPr>
        <w:tc>
          <w:tcPr>
            <w:tcW w:w="1620" w:type="dxa"/>
          </w:tcPr>
          <w:p w:rsidR="0026153E" w:rsidRPr="006E139B" w:rsidRDefault="0026153E" w:rsidP="0026153E">
            <w:pPr>
              <w:pStyle w:val="2"/>
              <w:jc w:val="center"/>
              <w:rPr>
                <w:sz w:val="28"/>
                <w:szCs w:val="28"/>
              </w:rPr>
            </w:pPr>
            <w:r w:rsidRPr="006E139B">
              <w:rPr>
                <w:sz w:val="28"/>
                <w:szCs w:val="28"/>
              </w:rPr>
              <w:t>oral standard</w:t>
            </w:r>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Final form of the research</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25"/>
        </w:trPr>
        <w:tc>
          <w:tcPr>
            <w:tcW w:w="1620" w:type="dxa"/>
          </w:tcPr>
          <w:p w:rsidR="0026153E" w:rsidRPr="006E139B" w:rsidRDefault="0026153E" w:rsidP="0026153E">
            <w:pPr>
              <w:pStyle w:val="2"/>
              <w:jc w:val="center"/>
              <w:rPr>
                <w:sz w:val="28"/>
                <w:szCs w:val="28"/>
              </w:rPr>
            </w:pPr>
            <w:r w:rsidRPr="006E139B">
              <w:rPr>
                <w:sz w:val="28"/>
                <w:szCs w:val="28"/>
              </w:rPr>
              <w:t>oral assessment</w:t>
            </w:r>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Students should conduct research based on what we have studied.</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240"/>
        </w:trPr>
        <w:tc>
          <w:tcPr>
            <w:tcW w:w="1620" w:type="dxa"/>
          </w:tcPr>
          <w:p w:rsidR="0026153E" w:rsidRPr="006E139B" w:rsidRDefault="0026153E" w:rsidP="0026153E">
            <w:pPr>
              <w:pStyle w:val="2"/>
              <w:jc w:val="center"/>
              <w:rPr>
                <w:sz w:val="28"/>
                <w:szCs w:val="28"/>
              </w:rPr>
            </w:pPr>
            <w:r w:rsidRPr="006E139B">
              <w:rPr>
                <w:sz w:val="28"/>
                <w:szCs w:val="28"/>
              </w:rPr>
              <w:t xml:space="preserve">Standard for evaluating skill performance</w:t>
            </w:r>
            <w:proofErr w:type="spellStart"/>
            <w:proofErr w:type="spellEnd"/>
          </w:p>
        </w:tc>
        <w:tc>
          <w:tcPr>
            <w:tcW w:w="1620" w:type="dxa"/>
          </w:tcPr>
          <w:p w:rsidR="0026153E" w:rsidRDefault="0026153E" w:rsidP="0026153E">
            <w:r w:rsidRPr="0049504D">
              <w:rPr>
                <w:sz w:val="28"/>
                <w:szCs w:val="28"/>
              </w:rPr>
              <w:t>Lecture with questioning</w:t>
            </w:r>
          </w:p>
        </w:tc>
        <w:tc>
          <w:tcPr>
            <w:tcW w:w="2422" w:type="dxa"/>
            <w:gridSpan w:val="2"/>
            <w:vAlign w:val="center"/>
          </w:tcPr>
          <w:p w:rsidR="0026153E" w:rsidRPr="00AE054E" w:rsidRDefault="0026153E" w:rsidP="0026153E">
            <w:pPr>
              <w:rPr>
                <w:sz w:val="26"/>
                <w:szCs w:val="26"/>
              </w:rPr>
              <w:bidi/>
            </w:pPr>
            <w:r w:rsidRPr="00AE054E">
              <w:rPr>
                <w:rFonts w:hint="cs"/>
                <w:sz w:val="26"/>
                <w:szCs w:val="26"/>
              </w:rPr>
              <w:t>Research discussion</w:t>
            </w:r>
          </w:p>
        </w:tc>
        <w:tc>
          <w:tcPr>
            <w:tcW w:w="2168" w:type="dxa"/>
          </w:tcPr>
          <w:p w:rsidR="0026153E" w:rsidRDefault="0026153E" w:rsidP="0026153E">
            <w:pPr>
              <w:jc w:val="center"/>
              <w:bidi/>
            </w:pPr>
            <w:r w:rsidRPr="007C6505">
              <w:rPr>
                <w:sz w:val="28"/>
                <w:szCs w:val="28"/>
              </w:rPr>
              <w:t>=</w:t>
            </w: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r w:rsidR="0026153E" w:rsidRPr="006E139B" w:rsidTr="0026153E">
        <w:trPr>
          <w:trHeight w:val="184"/>
        </w:trPr>
        <w:tc>
          <w:tcPr>
            <w:tcW w:w="1620" w:type="dxa"/>
          </w:tcPr>
          <w:p w:rsidR="0026153E" w:rsidRPr="006E139B" w:rsidRDefault="0026153E" w:rsidP="0026153E">
            <w:pPr>
              <w:pStyle w:val="2"/>
              <w:rPr>
                <w:sz w:val="28"/>
                <w:szCs w:val="28"/>
              </w:rPr>
            </w:pPr>
          </w:p>
        </w:tc>
        <w:tc>
          <w:tcPr>
            <w:tcW w:w="1620" w:type="dxa"/>
          </w:tcPr>
          <w:p w:rsidR="0026153E" w:rsidRPr="006E139B" w:rsidRDefault="0026153E" w:rsidP="0026153E">
            <w:pPr>
              <w:pStyle w:val="2"/>
              <w:rPr>
                <w:sz w:val="28"/>
                <w:szCs w:val="28"/>
              </w:rPr>
            </w:pPr>
          </w:p>
        </w:tc>
        <w:tc>
          <w:tcPr>
            <w:tcW w:w="2422" w:type="dxa"/>
            <w:gridSpan w:val="2"/>
            <w:vAlign w:val="center"/>
          </w:tcPr>
          <w:p w:rsidR="0026153E" w:rsidRPr="00AE054E" w:rsidRDefault="0026153E" w:rsidP="0026153E">
            <w:pPr>
              <w:rPr>
                <w:sz w:val="26"/>
                <w:szCs w:val="26"/>
              </w:rPr>
              <w:bidi/>
            </w:pPr>
            <w:r w:rsidRPr="00AE054E">
              <w:rPr>
                <w:rFonts w:hint="cs"/>
                <w:sz w:val="26"/>
                <w:szCs w:val="26"/>
              </w:rPr>
              <w:t>Second semester/Theory exam</w:t>
            </w:r>
          </w:p>
        </w:tc>
        <w:tc>
          <w:tcPr>
            <w:tcW w:w="2168" w:type="dxa"/>
          </w:tcPr>
          <w:p w:rsidR="0026153E" w:rsidRPr="006E139B" w:rsidRDefault="0026153E" w:rsidP="0026153E">
            <w:pPr>
              <w:pStyle w:val="2"/>
              <w:rPr>
                <w:sz w:val="28"/>
                <w:szCs w:val="28"/>
              </w:rPr>
            </w:pPr>
          </w:p>
        </w:tc>
        <w:tc>
          <w:tcPr>
            <w:tcW w:w="1331" w:type="dxa"/>
          </w:tcPr>
          <w:p w:rsidR="0026153E" w:rsidRDefault="0026153E" w:rsidP="0026153E">
            <w:pPr>
              <w:jc w:val="center"/>
              <w:bidi/>
            </w:pPr>
            <w:r w:rsidRPr="004E1B61">
              <w:rPr>
                <w:rFonts w:hint="cs"/>
                <w:sz w:val="28"/>
                <w:szCs w:val="28"/>
              </w:rPr>
              <w:t>2</w:t>
            </w:r>
          </w:p>
        </w:tc>
        <w:tc>
          <w:tcPr>
            <w:tcW w:w="1117" w:type="dxa"/>
          </w:tcPr>
          <w:p w:rsidR="0026153E" w:rsidRPr="006E139B" w:rsidRDefault="0026153E" w:rsidP="0026153E">
            <w:pPr>
              <w:pStyle w:val="2"/>
              <w:numPr>
                <w:ilvl w:val="0"/>
                <w:numId w:val="23"/>
              </w:numPr>
              <w:spacing w:after="0" w:line="240" w:lineRule="auto"/>
              <w:rPr>
                <w:sz w:val="28"/>
                <w:szCs w:val="28"/>
              </w:rPr>
            </w:pPr>
          </w:p>
        </w:tc>
      </w:tr>
    </w:tbl>
    <w:p w:rsidR="0026153E" w:rsidRPr="006E139B" w:rsidRDefault="0026153E" w:rsidP="0026153E">
      <w:pPr>
        <w:pStyle w:val="2"/>
        <w:rPr>
          <w:sz w:val="36"/>
          <w:szCs w:val="36"/>
        </w:rPr>
      </w:pP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5145"/>
        <w:gridCol w:w="4431"/>
      </w:tblGrid>
      <w:tr w:rsidR="0026153E" w:rsidRPr="006E139B" w:rsidTr="0026153E">
        <w:trPr>
          <w:trHeight w:val="435"/>
        </w:trPr>
        <w:tc>
          <w:tcPr>
            <w:tcW w:w="9576" w:type="dxa"/>
            <w:gridSpan w:val="2"/>
          </w:tcPr>
          <w:p w:rsidR="0026153E" w:rsidRPr="006E139B" w:rsidRDefault="0026153E" w:rsidP="0026153E">
            <w:pPr>
              <w:pStyle w:val="2"/>
              <w:rPr>
                <w:sz w:val="36"/>
                <w:szCs w:val="36"/>
              </w:rPr>
            </w:pPr>
            <w:r>
              <w:rPr>
                <w:rFonts w:hint="cs"/>
                <w:sz w:val="36"/>
                <w:szCs w:val="36"/>
              </w:rPr>
              <w:t>12-</w:t>
            </w:r>
            <w:r w:rsidRPr="006E139B">
              <w:rPr>
                <w:sz w:val="36"/>
                <w:szCs w:val="36"/>
              </w:rPr>
              <w:t xml:space="preserve">Infrastructure:</w:t>
            </w:r>
          </w:p>
        </w:tc>
      </w:tr>
      <w:tr w:rsidR="0026153E" w:rsidRPr="006E139B" w:rsidTr="0026153E">
        <w:trPr>
          <w:trHeight w:val="270"/>
        </w:trPr>
        <w:tc>
          <w:tcPr>
            <w:tcW w:w="5145" w:type="dxa"/>
          </w:tcPr>
          <w:p w:rsidR="0026153E" w:rsidRPr="006E139B" w:rsidRDefault="0026153E" w:rsidP="0026153E">
            <w:pPr>
              <w:pStyle w:val="2"/>
              <w:rPr>
                <w:sz w:val="36"/>
                <w:szCs w:val="36"/>
              </w:rPr>
            </w:pPr>
            <w:r w:rsidRPr="006E139B">
              <w:rPr>
                <w:sz w:val="36"/>
                <w:szCs w:val="36"/>
              </w:rPr>
              <w:t xml:space="preserve">Scientific research methodology</w:t>
            </w:r>
          </w:p>
        </w:tc>
        <w:tc>
          <w:tcPr>
            <w:tcW w:w="4431" w:type="dxa"/>
          </w:tcPr>
          <w:p w:rsidR="0026153E" w:rsidRPr="006E139B" w:rsidRDefault="0026153E" w:rsidP="0026153E">
            <w:pPr>
              <w:pStyle w:val="2"/>
              <w:rPr>
                <w:sz w:val="36"/>
                <w:szCs w:val="36"/>
              </w:rPr>
            </w:pPr>
            <w:r>
              <w:rPr>
                <w:rFonts w:hint="cs"/>
                <w:sz w:val="36"/>
                <w:szCs w:val="36"/>
              </w:rPr>
              <w:t>1-</w:t>
            </w:r>
            <w:r w:rsidRPr="006E139B">
              <w:rPr>
                <w:sz w:val="36"/>
                <w:szCs w:val="36"/>
              </w:rPr>
              <w:t xml:space="preserve">Required textbooks</w:t>
            </w:r>
          </w:p>
        </w:tc>
      </w:tr>
      <w:tr w:rsidR="0026153E" w:rsidRPr="006E139B" w:rsidTr="0026153E">
        <w:trPr>
          <w:trHeight w:val="225"/>
        </w:trPr>
        <w:tc>
          <w:tcPr>
            <w:tcW w:w="5145" w:type="dxa"/>
          </w:tcPr>
          <w:p w:rsidR="0026153E" w:rsidRPr="006E139B" w:rsidRDefault="0026153E" w:rsidP="0026153E">
            <w:pPr>
              <w:pStyle w:val="2"/>
              <w:rPr>
                <w:sz w:val="36"/>
                <w:szCs w:val="36"/>
              </w:rPr>
            </w:pPr>
            <w:r w:rsidRPr="006E139B">
              <w:rPr>
                <w:sz w:val="36"/>
                <w:szCs w:val="36"/>
              </w:rPr>
              <w:lastRenderedPageBreak/>
              <w:t>Specialized scientific journals, periodicals, and research in the field</w:t>
            </w:r>
          </w:p>
        </w:tc>
        <w:tc>
          <w:tcPr>
            <w:tcW w:w="4431" w:type="dxa"/>
          </w:tcPr>
          <w:p w:rsidR="0026153E" w:rsidRPr="006E139B" w:rsidRDefault="0026153E" w:rsidP="0026153E">
            <w:pPr>
              <w:pStyle w:val="2"/>
              <w:rPr>
                <w:sz w:val="36"/>
                <w:szCs w:val="36"/>
              </w:rPr>
            </w:pPr>
            <w:r>
              <w:rPr>
                <w:rFonts w:hint="cs"/>
                <w:sz w:val="36"/>
                <w:szCs w:val="36"/>
              </w:rPr>
              <w:t>2-</w:t>
            </w:r>
            <w:r w:rsidRPr="006E139B">
              <w:rPr>
                <w:sz w:val="36"/>
                <w:szCs w:val="36"/>
              </w:rPr>
              <w:t xml:space="preserve">Recommended books and references</w:t>
            </w:r>
          </w:p>
          <w:p w:rsidR="0026153E" w:rsidRPr="006E139B" w:rsidRDefault="0026153E" w:rsidP="0026153E">
            <w:pPr>
              <w:pStyle w:val="2"/>
              <w:rPr>
                <w:sz w:val="36"/>
                <w:szCs w:val="36"/>
              </w:rPr>
            </w:pPr>
            <w:r>
              <w:rPr>
                <w:sz w:val="36"/>
                <w:szCs w:val="36"/>
              </w:rPr>
              <w:t>Scientific journals, international plays</w:t>
            </w:r>
          </w:p>
        </w:tc>
      </w:tr>
      <w:tr w:rsidR="0026153E" w:rsidRPr="006E139B" w:rsidTr="0026153E">
        <w:trPr>
          <w:trHeight w:val="405"/>
        </w:trPr>
        <w:tc>
          <w:tcPr>
            <w:tcW w:w="5145" w:type="dxa"/>
          </w:tcPr>
          <w:p w:rsidR="0026153E" w:rsidRPr="006E139B" w:rsidRDefault="0026153E" w:rsidP="0026153E">
            <w:pPr>
              <w:pStyle w:val="2"/>
              <w:rPr>
                <w:sz w:val="36"/>
                <w:szCs w:val="36"/>
              </w:rPr>
            </w:pPr>
          </w:p>
        </w:tc>
        <w:tc>
          <w:tcPr>
            <w:tcW w:w="4431" w:type="dxa"/>
          </w:tcPr>
          <w:p w:rsidR="0026153E" w:rsidRPr="006E139B" w:rsidRDefault="0026153E" w:rsidP="0026153E">
            <w:pPr>
              <w:pStyle w:val="2"/>
              <w:rPr>
                <w:sz w:val="36"/>
                <w:szCs w:val="36"/>
              </w:rPr>
            </w:pPr>
            <w:r>
              <w:rPr>
                <w:rFonts w:hint="cs"/>
                <w:sz w:val="36"/>
                <w:szCs w:val="36"/>
              </w:rPr>
              <w:t>3-</w:t>
            </w:r>
            <w:r w:rsidRPr="006E139B">
              <w:rPr>
                <w:sz w:val="36"/>
                <w:szCs w:val="36"/>
              </w:rPr>
              <w:t xml:space="preserve">Main references (sources)</w:t>
            </w:r>
          </w:p>
        </w:tc>
      </w:tr>
      <w:tr w:rsidR="0026153E" w:rsidRPr="006E139B" w:rsidTr="0026153E">
        <w:trPr>
          <w:trHeight w:val="408"/>
        </w:trPr>
        <w:tc>
          <w:tcPr>
            <w:tcW w:w="5145" w:type="dxa"/>
          </w:tcPr>
          <w:p w:rsidR="0026153E" w:rsidRPr="006E139B" w:rsidRDefault="0026153E" w:rsidP="0026153E">
            <w:pPr>
              <w:pStyle w:val="2"/>
              <w:rPr>
                <w:sz w:val="36"/>
                <w:szCs w:val="36"/>
              </w:rPr>
            </w:pPr>
            <w:r w:rsidRPr="006E139B">
              <w:rPr>
                <w:sz w:val="36"/>
                <w:szCs w:val="36"/>
              </w:rPr>
              <w:t xml:space="preserve">Google and others</w:t>
            </w:r>
            <w:proofErr w:type="spellStart"/>
            <w:proofErr w:type="spellEnd"/>
          </w:p>
          <w:p w:rsidR="0026153E" w:rsidRPr="006E139B" w:rsidRDefault="0026153E" w:rsidP="0026153E">
            <w:pPr>
              <w:pStyle w:val="2"/>
              <w:rPr>
                <w:sz w:val="36"/>
                <w:szCs w:val="36"/>
              </w:rPr>
            </w:pPr>
          </w:p>
        </w:tc>
        <w:tc>
          <w:tcPr>
            <w:tcW w:w="4431" w:type="dxa"/>
          </w:tcPr>
          <w:p w:rsidR="0026153E" w:rsidRPr="006E139B" w:rsidRDefault="0026153E" w:rsidP="0026153E">
            <w:pPr>
              <w:pStyle w:val="2"/>
              <w:rPr>
                <w:sz w:val="36"/>
                <w:szCs w:val="36"/>
              </w:rPr>
            </w:pPr>
            <w:r>
              <w:rPr>
                <w:rFonts w:hint="cs"/>
                <w:sz w:val="36"/>
                <w:szCs w:val="36"/>
              </w:rPr>
              <w:t>4-</w:t>
            </w:r>
            <w:r w:rsidRPr="006E139B">
              <w:rPr>
                <w:sz w:val="36"/>
                <w:szCs w:val="36"/>
              </w:rPr>
              <w:t xml:space="preserve">Electronic references, websites</w:t>
            </w:r>
          </w:p>
        </w:tc>
      </w:tr>
    </w:tbl>
    <w:p w:rsidR="0026153E" w:rsidRPr="006E139B" w:rsidRDefault="0026153E" w:rsidP="0026153E">
      <w:pPr>
        <w:pStyle w:val="2"/>
        <w:rPr>
          <w:sz w:val="36"/>
          <w:szCs w:val="36"/>
        </w:rPr>
      </w:pPr>
    </w:p>
    <w:p w:rsidR="0026153E" w:rsidRPr="006E139B" w:rsidRDefault="0026153E" w:rsidP="0026153E">
      <w:pPr>
        <w:pStyle w:val="2"/>
        <w:rPr>
          <w:sz w:val="36"/>
          <w:szCs w:val="36"/>
        </w:rPr>
      </w:pP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9576"/>
      </w:tblGrid>
      <w:tr w:rsidR="0026153E" w:rsidRPr="006E139B" w:rsidTr="0026153E">
        <w:trPr>
          <w:trHeight w:val="450"/>
        </w:trPr>
        <w:tc>
          <w:tcPr>
            <w:tcW w:w="9576" w:type="dxa"/>
          </w:tcPr>
          <w:p w:rsidR="0026153E" w:rsidRPr="006E139B" w:rsidRDefault="0026153E" w:rsidP="0026153E">
            <w:pPr>
              <w:pStyle w:val="2"/>
              <w:rPr>
                <w:sz w:val="36"/>
                <w:szCs w:val="36"/>
              </w:rPr>
            </w:pPr>
            <w:r>
              <w:rPr>
                <w:rFonts w:hint="cs"/>
                <w:sz w:val="36"/>
                <w:szCs w:val="36"/>
              </w:rPr>
              <w:t>13-</w:t>
            </w:r>
            <w:r w:rsidRPr="006E139B">
              <w:rPr>
                <w:sz w:val="36"/>
                <w:szCs w:val="36"/>
              </w:rPr>
              <w:t xml:space="preserve">Curriculum Development Plan</w:t>
            </w:r>
          </w:p>
          <w:p w:rsidR="0026153E" w:rsidRPr="006E139B" w:rsidRDefault="0026153E" w:rsidP="0026153E">
            <w:pPr>
              <w:pStyle w:val="2"/>
              <w:rPr>
                <w:sz w:val="36"/>
                <w:szCs w:val="36"/>
              </w:rPr>
            </w:pPr>
            <w:r w:rsidRPr="006E139B">
              <w:rPr>
                <w:sz w:val="36"/>
                <w:szCs w:val="36"/>
              </w:rPr>
              <w:t xml:space="preserve"> </w:t>
            </w:r>
          </w:p>
        </w:tc>
      </w:tr>
      <w:tr w:rsidR="0026153E" w:rsidRPr="006E139B" w:rsidTr="0026153E">
        <w:trPr>
          <w:trHeight w:val="2280"/>
        </w:trPr>
        <w:tc>
          <w:tcPr>
            <w:tcW w:w="9576" w:type="dxa"/>
            <w:tcBorders>
              <w:bottom w:val="single" w:sz="4" w:space="0" w:color="000000"/>
            </w:tcBorders>
          </w:tcPr>
          <w:p w:rsidR="0026153E" w:rsidRPr="006E139B" w:rsidRDefault="0026153E" w:rsidP="0026153E">
            <w:pPr>
              <w:pStyle w:val="2"/>
              <w:rPr>
                <w:sz w:val="36"/>
                <w:szCs w:val="36"/>
              </w:rPr>
            </w:pPr>
          </w:p>
          <w:p w:rsidR="0026153E" w:rsidRPr="006E139B" w:rsidRDefault="0026153E" w:rsidP="0026153E">
            <w:pPr>
              <w:pStyle w:val="2"/>
              <w:rPr>
                <w:sz w:val="36"/>
                <w:szCs w:val="36"/>
              </w:rPr>
            </w:pPr>
            <w:r>
              <w:rPr>
                <w:rFonts w:hint="cs"/>
                <w:sz w:val="36"/>
                <w:szCs w:val="36"/>
              </w:rPr>
              <w:t>1-</w:t>
            </w:r>
            <w:r w:rsidRPr="006E139B">
              <w:rPr>
                <w:sz w:val="36"/>
                <w:szCs w:val="36"/>
              </w:rPr>
              <w:t xml:space="preserve">Developing the curriculum content by deleting, adding, and replacing 1</w:t>
            </w:r>
          </w:p>
          <w:p w:rsidR="0026153E" w:rsidRPr="006E139B" w:rsidRDefault="0026153E" w:rsidP="0026153E">
            <w:pPr>
              <w:pStyle w:val="2"/>
              <w:rPr>
                <w:sz w:val="36"/>
                <w:szCs w:val="36"/>
              </w:rPr>
            </w:pPr>
            <w:r w:rsidRPr="006E139B">
              <w:rPr>
                <w:sz w:val="36"/>
                <w:szCs w:val="36"/>
              </w:rPr>
              <w:t xml:space="preserve">2- Using modern teaching methods according to the nature of the subject and the level of the learners from time to time</w:t>
            </w:r>
          </w:p>
          <w:p w:rsidR="0026153E" w:rsidRPr="006E139B" w:rsidRDefault="0026153E" w:rsidP="0026153E">
            <w:pPr>
              <w:pStyle w:val="2"/>
              <w:rPr>
                <w:sz w:val="36"/>
                <w:szCs w:val="36"/>
              </w:rPr>
            </w:pPr>
            <w:r>
              <w:rPr>
                <w:rFonts w:hint="cs"/>
                <w:sz w:val="36"/>
                <w:szCs w:val="36"/>
              </w:rPr>
              <w:t xml:space="preserve">3- Using modern assessment methods such as alternative and electronic assessment and portfolios</w:t>
            </w:r>
            <w:proofErr w:type="spellStart"/>
            <w:proofErr w:type="spellEnd"/>
          </w:p>
          <w:p w:rsidR="0026153E" w:rsidRPr="006E139B" w:rsidRDefault="0026153E" w:rsidP="0026153E">
            <w:pPr>
              <w:pStyle w:val="2"/>
              <w:rPr>
                <w:sz w:val="36"/>
                <w:szCs w:val="36"/>
              </w:rPr>
            </w:pPr>
          </w:p>
        </w:tc>
      </w:tr>
      <w:tr w:rsidR="0026153E" w:rsidRPr="006E139B" w:rsidTr="0026153E">
        <w:trPr>
          <w:trHeight w:val="1650"/>
        </w:trPr>
        <w:tc>
          <w:tcPr>
            <w:tcW w:w="9576" w:type="dxa"/>
            <w:tcBorders>
              <w:top w:val="single" w:sz="4" w:space="0" w:color="000000"/>
              <w:bottom w:val="single" w:sz="4" w:space="0" w:color="000000"/>
            </w:tcBorders>
          </w:tcPr>
          <w:p w:rsidR="0026153E" w:rsidRPr="006E139B" w:rsidRDefault="0026153E" w:rsidP="0026153E">
            <w:pPr>
              <w:pStyle w:val="2"/>
              <w:rPr>
                <w:sz w:val="36"/>
                <w:szCs w:val="36"/>
              </w:rPr>
            </w:pPr>
            <w:r w:rsidRPr="006E139B">
              <w:rPr>
                <w:sz w:val="36"/>
                <w:szCs w:val="36"/>
              </w:rPr>
              <w:t>Special requirements</w:t>
            </w:r>
            <w:r w:rsidRPr="006E139B">
              <w:rPr>
                <w:sz w:val="36"/>
                <w:szCs w:val="36"/>
              </w:rPr>
              <w:t>Social services (including, for example, workshops, periodicals, laboratories, and websites)</w:t>
            </w:r>
          </w:p>
          <w:p w:rsidR="0026153E" w:rsidRPr="006E139B" w:rsidRDefault="0026153E" w:rsidP="0026153E">
            <w:pPr>
              <w:pStyle w:val="2"/>
              <w:rPr>
                <w:sz w:val="36"/>
                <w:szCs w:val="36"/>
              </w:rPr>
            </w:pPr>
          </w:p>
        </w:tc>
      </w:tr>
      <w:tr w:rsidR="0026153E" w:rsidTr="0026153E">
        <w:trPr>
          <w:trHeight w:val="70"/>
        </w:trPr>
        <w:tc>
          <w:tcPr>
            <w:tcW w:w="9576" w:type="dxa"/>
            <w:tcBorders>
              <w:top w:val="single" w:sz="4" w:space="0" w:color="000000"/>
            </w:tcBorders>
          </w:tcPr>
          <w:p w:rsidR="0026153E" w:rsidRDefault="0026153E" w:rsidP="0026153E">
            <w:pPr>
              <w:pStyle w:val="2"/>
              <w:rPr>
                <w:sz w:val="36"/>
                <w:szCs w:val="36"/>
              </w:rPr>
            </w:pPr>
            <w:r w:rsidRPr="006E139B">
              <w:rPr>
                <w:sz w:val="36"/>
                <w:szCs w:val="36"/>
              </w:rPr>
              <w:t>Signature of the course instructor</w:t>
            </w:r>
            <w:r w:rsidRPr="006E139B">
              <w:rPr>
                <w:sz w:val="36"/>
                <w:szCs w:val="36"/>
              </w:rPr>
              <w:t>Dr. Ali Jard Kadhim</w:t>
            </w:r>
            <w:proofErr w:type="spellStart"/>
            <w:proofErr w:type="spellEnd"/>
          </w:p>
        </w:tc>
      </w:tr>
    </w:tbl>
    <w:p w:rsidR="0026153E" w:rsidRPr="00C06B34" w:rsidRDefault="0026153E" w:rsidP="0026153E">
      <w:pPr>
        <w:pStyle w:val="2"/>
        <w:rPr>
          <w:sz w:val="36"/>
          <w:szCs w:val="36"/>
        </w:rPr>
      </w:pPr>
    </w:p>
    <w:p w:rsidR="0026153E" w:rsidRDefault="0026153E" w:rsidP="0026153E">
      <w:pPr>
        <w:tabs>
          <w:tab w:val="left" w:pos="6878"/>
          <w:tab w:val="left" w:pos="8130"/>
        </w:tabs>
        <w:jc w:val="right"/>
        <w:rPr>
          <w:b/>
          <w:bCs/>
          <w:sz w:val="48"/>
          <w:szCs w:val="48"/>
        </w:rPr>
        <w:bidi/>
      </w:pPr>
    </w:p>
    <w:p w:rsidR="0026153E" w:rsidRDefault="0026153E" w:rsidP="0026153E">
      <w:pPr>
        <w:tabs>
          <w:tab w:val="left" w:pos="6878"/>
          <w:tab w:val="left" w:pos="8130"/>
        </w:tabs>
        <w:jc w:val="right"/>
        <w:rPr>
          <w:b/>
          <w:bCs/>
          <w:sz w:val="48"/>
          <w:szCs w:val="48"/>
        </w:rPr>
        <w:bidi/>
      </w:pPr>
    </w:p>
    <w:p w:rsidR="0026153E" w:rsidRDefault="0026153E" w:rsidP="0026153E">
      <w:pPr>
        <w:tabs>
          <w:tab w:val="left" w:pos="6878"/>
          <w:tab w:val="left" w:pos="8130"/>
        </w:tabs>
        <w:jc w:val="right"/>
        <w:rPr>
          <w:b/>
          <w:bCs/>
          <w:sz w:val="48"/>
          <w:szCs w:val="48"/>
        </w:rPr>
        <w:bidi/>
      </w:pPr>
    </w:p>
    <w:p w:rsidR="0026153E" w:rsidRDefault="0026153E" w:rsidP="0026153E">
      <w:pPr>
        <w:tabs>
          <w:tab w:val="left" w:pos="6878"/>
          <w:tab w:val="left" w:pos="8130"/>
        </w:tabs>
        <w:jc w:val="right"/>
        <w:rPr>
          <w:b/>
          <w:bCs/>
          <w:sz w:val="48"/>
          <w:szCs w:val="48"/>
        </w:rPr>
        <w:bidi/>
      </w:pPr>
    </w:p>
    <w:p w:rsidR="0026153E" w:rsidRDefault="0026153E" w:rsidP="0026153E">
      <w:pPr>
        <w:tabs>
          <w:tab w:val="left" w:pos="6878"/>
          <w:tab w:val="left" w:pos="8130"/>
        </w:tabs>
        <w:jc w:val="right"/>
        <w:rPr>
          <w:b/>
          <w:bCs/>
          <w:sz w:val="48"/>
          <w:szCs w:val="48"/>
        </w:rPr>
        <w:bidi/>
      </w:pPr>
    </w:p>
    <w:p w:rsidR="0026153E" w:rsidRDefault="0026153E" w:rsidP="0026153E">
      <w:pPr>
        <w:tabs>
          <w:tab w:val="left" w:pos="6878"/>
          <w:tab w:val="left" w:pos="8130"/>
        </w:tabs>
        <w:jc w:val="right"/>
        <w:rPr>
          <w:b/>
          <w:bCs/>
          <w:sz w:val="48"/>
          <w:szCs w:val="48"/>
        </w:rPr>
        <w:bidi/>
      </w:pPr>
    </w:p>
    <w:p w:rsidR="00A17877" w:rsidRDefault="00A17877" w:rsidP="00FE6CF8">
      <w:pPr>
        <w:tabs>
          <w:tab w:val="left" w:pos="6878"/>
          <w:tab w:val="left" w:pos="8130"/>
        </w:tabs>
        <w:rPr>
          <w:b/>
          <w:bCs/>
          <w:sz w:val="48"/>
          <w:szCs w:val="48"/>
        </w:rPr>
        <w:bidi/>
      </w:pPr>
    </w:p>
    <w:p w:rsidR="00A17877" w:rsidRDefault="00A17877" w:rsidP="0026153E">
      <w:pPr>
        <w:tabs>
          <w:tab w:val="left" w:pos="6878"/>
          <w:tab w:val="left" w:pos="8130"/>
        </w:tabs>
        <w:jc w:val="right"/>
        <w:rPr>
          <w:b/>
          <w:bCs/>
          <w:sz w:val="48"/>
          <w:szCs w:val="48"/>
        </w:rPr>
        <w:bidi/>
      </w:pPr>
    </w:p>
    <w:p w:rsidR="0026153E" w:rsidRDefault="0026153E" w:rsidP="0026153E">
      <w:pPr>
        <w:tabs>
          <w:tab w:val="left" w:pos="6878"/>
          <w:tab w:val="left" w:pos="8130"/>
        </w:tabs>
        <w:jc w:val="center"/>
        <w:rPr>
          <w:b/>
          <w:bCs/>
          <w:sz w:val="144"/>
          <w:szCs w:val="144"/>
        </w:rPr>
        <w:bidi/>
      </w:pPr>
      <w:r w:rsidRPr="0026153E">
        <w:rPr>
          <w:rFonts w:hint="cs"/>
          <w:b/>
          <w:bCs/>
          <w:sz w:val="144"/>
          <w:szCs w:val="144"/>
        </w:rPr>
        <w:t>Phase Four</w:t>
      </w:r>
    </w:p>
    <w:p w:rsidR="0026153E" w:rsidRDefault="0026153E" w:rsidP="0026153E">
      <w:pPr>
        <w:tabs>
          <w:tab w:val="left" w:pos="6878"/>
          <w:tab w:val="left" w:pos="8130"/>
        </w:tabs>
        <w:jc w:val="center"/>
        <w:rPr>
          <w:b/>
          <w:bCs/>
          <w:sz w:val="144"/>
          <w:szCs w:val="144"/>
        </w:rPr>
        <w:bidi/>
      </w:pPr>
    </w:p>
    <w:p w:rsidR="0026153E" w:rsidRDefault="0026153E" w:rsidP="0026153E">
      <w:pPr>
        <w:tabs>
          <w:tab w:val="left" w:pos="6878"/>
          <w:tab w:val="left" w:pos="8130"/>
        </w:tabs>
        <w:jc w:val="center"/>
        <w:rPr>
          <w:b/>
          <w:bCs/>
          <w:sz w:val="144"/>
          <w:szCs w:val="144"/>
        </w:rPr>
        <w:bidi/>
      </w:pPr>
    </w:p>
    <w:p w:rsidR="0026153E" w:rsidRDefault="0026153E" w:rsidP="00805DB1">
      <w:pPr>
        <w:rPr>
          <w:b/>
          <w:bCs/>
          <w:sz w:val="72"/>
          <w:szCs w:val="72"/>
        </w:rPr>
        <w:bidi/>
      </w:pPr>
    </w:p>
    <w:p w:rsidR="00805DB1" w:rsidRPr="00805DB1" w:rsidRDefault="00805DB1" w:rsidP="00805DB1">
      <w:pPr>
        <w:rPr>
          <w:rFonts w:ascii="Calibri" w:eastAsia="Calibri" w:hAnsi="Calibri" w:cs="Arial"/>
          <w:sz w:val="16"/>
          <w:szCs w:val="16"/>
          <w:lang w:bidi="ar-IQ"/>
        </w:rPr>
        <w:bidi/>
      </w:pPr>
    </w:p>
    <w:p w:rsidR="0026153E" w:rsidRPr="00074904" w:rsidRDefault="0026153E" w:rsidP="00A17877">
      <w:pPr>
        <w:pStyle w:val="1"/>
        <w:jc w:val="center"/>
        <w:rPr>
          <w:b/>
          <w:sz w:val="36"/>
          <w:szCs w:val="36"/>
        </w:rPr>
      </w:pPr>
      <w:r w:rsidRPr="00074904">
        <w:rPr>
          <w:rFonts w:cs="Times New Roman"/>
          <w:b/>
          <w:sz w:val="36"/>
          <w:szCs w:val="36"/>
        </w:rPr>
        <w:lastRenderedPageBreak/>
        <w:t>Course description template</w:t>
      </w: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00" w:firstRow="0" w:lastRow="0" w:firstColumn="0" w:lastColumn="0" w:noHBand="0" w:noVBand="1"/>
      </w:tblPr>
      <w:tblGrid>
        <w:gridCol w:w="9576"/>
      </w:tblGrid>
      <w:tr w:rsidR="0026153E" w:rsidRPr="00074904" w:rsidTr="0026153E">
        <w:tc>
          <w:tcPr>
            <w:tcW w:w="9576" w:type="dxa"/>
          </w:tcPr>
          <w:p w:rsidR="0026153E" w:rsidRPr="00074904" w:rsidRDefault="0026153E" w:rsidP="0026153E">
            <w:pPr>
              <w:pStyle w:val="1"/>
              <w:rPr>
                <w:sz w:val="24"/>
                <w:szCs w:val="24"/>
              </w:rPr>
            </w:pPr>
            <w:r w:rsidRPr="00074904">
              <w:rPr>
                <w:rFonts w:ascii="Traditional Arabic" w:eastAsia="Traditional Arabic" w:hAnsi="Traditional Arabic" w:cs="Traditional Arabic"/>
                <w:color w:val="000000"/>
                <w:sz w:val="32"/>
                <w:szCs w:val="32"/>
              </w:rPr>
              <w:t>This course description provides a concise summary of the course's key features and expected learning outcomes, demonstrating whether students have made the most of the available learning opportunities. It must be linked to the program description.</w:t>
            </w:r>
            <w:r w:rsidRPr="00074904">
              <w:rPr>
                <w:sz w:val="24"/>
                <w:szCs w:val="24"/>
              </w:rPr>
              <w:t>.</w:t>
            </w:r>
          </w:p>
        </w:tc>
      </w:tr>
    </w:tbl>
    <w:p w:rsidR="0026153E" w:rsidRPr="00DC369F" w:rsidRDefault="0026153E" w:rsidP="0026153E">
      <w:pPr>
        <w:pStyle w:val="1"/>
        <w:rPr>
          <w:rFonts w:cstheme="minorBidi"/>
          <w:sz w:val="36"/>
          <w:szCs w:val="36"/>
          <w:lang w:bidi="ar-IQ"/>
        </w:rPr>
      </w:pPr>
    </w:p>
    <w:tbl>
      <w:tblPr>
        <w:tblW w:w="10278"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1620"/>
        <w:gridCol w:w="1620"/>
        <w:gridCol w:w="2299"/>
        <w:gridCol w:w="123"/>
        <w:gridCol w:w="2168"/>
        <w:gridCol w:w="1331"/>
        <w:gridCol w:w="1117"/>
      </w:tblGrid>
      <w:tr w:rsidR="0026153E" w:rsidRPr="00074904" w:rsidTr="0026153E">
        <w:tc>
          <w:tcPr>
            <w:tcW w:w="5539" w:type="dxa"/>
            <w:gridSpan w:val="3"/>
          </w:tcPr>
          <w:p w:rsidR="0026153E" w:rsidRPr="00074904" w:rsidRDefault="0026153E" w:rsidP="0026153E">
            <w:pPr>
              <w:pStyle w:val="1"/>
              <w:rPr>
                <w:sz w:val="36"/>
                <w:szCs w:val="36"/>
              </w:rPr>
            </w:pPr>
            <w:r w:rsidRPr="00074904">
              <w:rPr>
                <w:rFonts w:cs="Times New Roman"/>
                <w:sz w:val="36"/>
                <w:szCs w:val="36"/>
              </w:rPr>
              <w:t>Al-Qadisiyah University / College of Fine Arts</w:t>
            </w:r>
          </w:p>
        </w:tc>
        <w:tc>
          <w:tcPr>
            <w:tcW w:w="4739" w:type="dxa"/>
            <w:gridSpan w:val="4"/>
          </w:tcPr>
          <w:p w:rsidR="0026153E" w:rsidRPr="00074904" w:rsidRDefault="0026153E" w:rsidP="0026153E">
            <w:pPr>
              <w:pStyle w:val="1"/>
              <w:rPr>
                <w:sz w:val="36"/>
                <w:szCs w:val="36"/>
              </w:rPr>
            </w:pPr>
            <w:r>
              <w:rPr>
                <w:rFonts w:hint="cs"/>
                <w:sz w:val="36"/>
                <w:szCs w:val="36"/>
              </w:rPr>
              <w:t>1.</w:t>
            </w:r>
            <w:r w:rsidRPr="00074904">
              <w:rPr>
                <w:sz w:val="36"/>
                <w:szCs w:val="36"/>
              </w:rPr>
              <w:t xml:space="preserve">Educational institution</w:t>
            </w:r>
          </w:p>
        </w:tc>
      </w:tr>
      <w:tr w:rsidR="0026153E" w:rsidRPr="00074904" w:rsidTr="0026153E">
        <w:tc>
          <w:tcPr>
            <w:tcW w:w="5539" w:type="dxa"/>
            <w:gridSpan w:val="3"/>
          </w:tcPr>
          <w:p w:rsidR="0026153E" w:rsidRPr="00074904" w:rsidRDefault="0026153E" w:rsidP="0026153E">
            <w:pPr>
              <w:pStyle w:val="1"/>
              <w:rPr>
                <w:sz w:val="36"/>
                <w:szCs w:val="36"/>
              </w:rPr>
            </w:pPr>
            <w:r w:rsidRPr="00074904">
              <w:rPr>
                <w:rFonts w:cs="Times New Roman"/>
                <w:sz w:val="36"/>
                <w:szCs w:val="36"/>
              </w:rPr>
              <w:t>Section</w:t>
            </w:r>
            <w:r>
              <w:rPr>
                <w:rFonts w:cs="Times New Roman" w:hint="cs"/>
                <w:sz w:val="36"/>
                <w:szCs w:val="36"/>
              </w:rPr>
              <w:t>Art Education</w:t>
            </w:r>
          </w:p>
        </w:tc>
        <w:tc>
          <w:tcPr>
            <w:tcW w:w="4739" w:type="dxa"/>
            <w:gridSpan w:val="4"/>
          </w:tcPr>
          <w:p w:rsidR="0026153E" w:rsidRPr="00074904" w:rsidRDefault="0026153E" w:rsidP="0026153E">
            <w:pPr>
              <w:pStyle w:val="1"/>
              <w:rPr>
                <w:b/>
                <w:sz w:val="36"/>
                <w:szCs w:val="36"/>
              </w:rPr>
            </w:pPr>
            <w:r>
              <w:rPr>
                <w:rFonts w:hint="cs"/>
                <w:b/>
                <w:sz w:val="36"/>
                <w:szCs w:val="36"/>
              </w:rPr>
              <w:t>2.</w:t>
            </w:r>
            <w:r w:rsidRPr="00074904">
              <w:rPr>
                <w:b/>
                <w:sz w:val="36"/>
                <w:szCs w:val="36"/>
              </w:rPr>
              <w:t xml:space="preserve">University Department/Center</w:t>
            </w:r>
          </w:p>
        </w:tc>
      </w:tr>
      <w:tr w:rsidR="0026153E" w:rsidRPr="00074904" w:rsidTr="0026153E">
        <w:trPr>
          <w:trHeight w:val="120"/>
        </w:trPr>
        <w:tc>
          <w:tcPr>
            <w:tcW w:w="5539" w:type="dxa"/>
            <w:gridSpan w:val="3"/>
          </w:tcPr>
          <w:p w:rsidR="0026153E" w:rsidRPr="00074904" w:rsidRDefault="0026153E" w:rsidP="0026153E">
            <w:pPr>
              <w:pStyle w:val="1"/>
              <w:rPr>
                <w:sz w:val="36"/>
                <w:szCs w:val="36"/>
              </w:rPr>
            </w:pPr>
            <w:r w:rsidRPr="00074904">
              <w:rPr>
                <w:rFonts w:cs="Times New Roman"/>
                <w:sz w:val="36"/>
                <w:szCs w:val="36"/>
              </w:rPr>
              <w:t>Bachelor's</w:t>
            </w:r>
          </w:p>
        </w:tc>
        <w:tc>
          <w:tcPr>
            <w:tcW w:w="4739" w:type="dxa"/>
            <w:gridSpan w:val="4"/>
          </w:tcPr>
          <w:p w:rsidR="0026153E" w:rsidRPr="00074904" w:rsidRDefault="0026153E" w:rsidP="0026153E">
            <w:pPr>
              <w:pStyle w:val="1"/>
              <w:rPr>
                <w:b/>
                <w:sz w:val="36"/>
                <w:szCs w:val="36"/>
              </w:rPr>
            </w:pPr>
            <w:r>
              <w:rPr>
                <w:rFonts w:hint="cs"/>
                <w:b/>
                <w:sz w:val="36"/>
                <w:szCs w:val="36"/>
              </w:rPr>
              <w:t>3.</w:t>
            </w:r>
            <w:r w:rsidRPr="00074904">
              <w:rPr>
                <w:b/>
                <w:sz w:val="36"/>
                <w:szCs w:val="36"/>
              </w:rPr>
              <w:t xml:space="preserve">Academic Program Name</w:t>
            </w:r>
          </w:p>
        </w:tc>
      </w:tr>
      <w:tr w:rsidR="0026153E" w:rsidRPr="00074904" w:rsidTr="0026153E">
        <w:trPr>
          <w:trHeight w:val="315"/>
        </w:trPr>
        <w:tc>
          <w:tcPr>
            <w:tcW w:w="5539" w:type="dxa"/>
            <w:gridSpan w:val="3"/>
          </w:tcPr>
          <w:p w:rsidR="0026153E" w:rsidRPr="00074904" w:rsidRDefault="00805DB1" w:rsidP="0026153E">
            <w:pPr>
              <w:pStyle w:val="1"/>
              <w:rPr>
                <w:sz w:val="36"/>
                <w:szCs w:val="36"/>
                <w:lang w:bidi="ar-IQ"/>
              </w:rPr>
            </w:pPr>
            <w:r>
              <w:rPr>
                <w:rFonts w:cs="Times New Roman" w:hint="cs"/>
                <w:sz w:val="36"/>
                <w:szCs w:val="36"/>
              </w:rPr>
              <w:t>the</w:t>
            </w:r>
            <w:r w:rsidR="0026153E">
              <w:rPr>
                <w:rFonts w:cs="Times New Roman"/>
                <w:sz w:val="36"/>
                <w:szCs w:val="36"/>
              </w:rPr>
              <w:t>T</w:t>
            </w:r>
            <w:r w:rsidR="0026153E">
              <w:rPr>
                <w:rFonts w:cs="Times New Roman" w:hint="cs"/>
                <w:sz w:val="36"/>
                <w:szCs w:val="36"/>
              </w:rPr>
              <w:t>Taste and art criticism</w:t>
            </w:r>
          </w:p>
        </w:tc>
        <w:tc>
          <w:tcPr>
            <w:tcW w:w="4739" w:type="dxa"/>
            <w:gridSpan w:val="4"/>
          </w:tcPr>
          <w:p w:rsidR="0026153E" w:rsidRPr="00074904" w:rsidRDefault="0026153E" w:rsidP="0026153E">
            <w:pPr>
              <w:pStyle w:val="1"/>
              <w:rPr>
                <w:b/>
                <w:sz w:val="36"/>
                <w:szCs w:val="36"/>
              </w:rPr>
            </w:pPr>
            <w:r>
              <w:rPr>
                <w:rFonts w:hint="cs"/>
                <w:b/>
                <w:sz w:val="36"/>
                <w:szCs w:val="36"/>
              </w:rPr>
              <w:t>4.</w:t>
            </w:r>
            <w:r w:rsidRPr="00074904">
              <w:rPr>
                <w:rFonts w:cs="Times New Roman"/>
                <w:b/>
                <w:sz w:val="36"/>
                <w:szCs w:val="36"/>
              </w:rPr>
              <w:t>Course Name/Code</w:t>
            </w:r>
          </w:p>
        </w:tc>
      </w:tr>
      <w:tr w:rsidR="0026153E" w:rsidRPr="00074904" w:rsidTr="0026153E">
        <w:tc>
          <w:tcPr>
            <w:tcW w:w="5539" w:type="dxa"/>
            <w:gridSpan w:val="3"/>
          </w:tcPr>
          <w:p w:rsidR="0026153E" w:rsidRPr="00074904" w:rsidRDefault="0026153E" w:rsidP="0026153E">
            <w:pPr>
              <w:pStyle w:val="1"/>
              <w:rPr>
                <w:sz w:val="36"/>
                <w:szCs w:val="36"/>
              </w:rPr>
            </w:pPr>
            <w:r w:rsidRPr="00074904">
              <w:rPr>
                <w:rFonts w:cs="Times New Roman"/>
                <w:sz w:val="36"/>
                <w:szCs w:val="36"/>
              </w:rPr>
              <w:t xml:space="preserve">work hours</w:t>
            </w:r>
            <w:r>
              <w:rPr>
                <w:rFonts w:cs="Times New Roman" w:hint="cs"/>
                <w:sz w:val="36"/>
                <w:szCs w:val="36"/>
              </w:rPr>
              <w:t>My presence</w:t>
            </w:r>
          </w:p>
        </w:tc>
        <w:tc>
          <w:tcPr>
            <w:tcW w:w="4739" w:type="dxa"/>
            <w:gridSpan w:val="4"/>
          </w:tcPr>
          <w:p w:rsidR="0026153E" w:rsidRPr="00074904" w:rsidRDefault="0026153E" w:rsidP="0026153E">
            <w:pPr>
              <w:pStyle w:val="1"/>
              <w:rPr>
                <w:b/>
                <w:sz w:val="36"/>
                <w:szCs w:val="36"/>
              </w:rPr>
            </w:pPr>
            <w:r>
              <w:rPr>
                <w:rFonts w:hint="cs"/>
                <w:b/>
                <w:sz w:val="36"/>
                <w:szCs w:val="36"/>
              </w:rPr>
              <w:t>5.</w:t>
            </w:r>
            <w:r w:rsidRPr="00074904">
              <w:rPr>
                <w:rFonts w:cs="Times New Roman"/>
                <w:b/>
                <w:sz w:val="36"/>
                <w:szCs w:val="36"/>
              </w:rPr>
              <w:t>Available forms of attendance</w:t>
            </w:r>
          </w:p>
        </w:tc>
      </w:tr>
      <w:tr w:rsidR="0026153E" w:rsidRPr="00074904" w:rsidTr="0026153E">
        <w:tc>
          <w:tcPr>
            <w:tcW w:w="5539" w:type="dxa"/>
            <w:gridSpan w:val="3"/>
          </w:tcPr>
          <w:p w:rsidR="0026153E" w:rsidRPr="00074904" w:rsidRDefault="0026153E" w:rsidP="0026153E">
            <w:pPr>
              <w:pStyle w:val="1"/>
              <w:rPr>
                <w:sz w:val="36"/>
                <w:szCs w:val="36"/>
              </w:rPr>
            </w:pPr>
            <w:r w:rsidRPr="00074904">
              <w:rPr>
                <w:rFonts w:cs="Times New Roman"/>
                <w:sz w:val="36"/>
                <w:szCs w:val="36"/>
              </w:rPr>
              <w:t>Annual system</w:t>
            </w:r>
          </w:p>
        </w:tc>
        <w:tc>
          <w:tcPr>
            <w:tcW w:w="4739" w:type="dxa"/>
            <w:gridSpan w:val="4"/>
          </w:tcPr>
          <w:p w:rsidR="0026153E" w:rsidRPr="00074904" w:rsidRDefault="0026153E" w:rsidP="0026153E">
            <w:pPr>
              <w:pStyle w:val="1"/>
              <w:rPr>
                <w:b/>
                <w:sz w:val="36"/>
                <w:szCs w:val="36"/>
              </w:rPr>
            </w:pPr>
            <w:r>
              <w:rPr>
                <w:rFonts w:hint="cs"/>
                <w:b/>
                <w:sz w:val="36"/>
                <w:szCs w:val="36"/>
              </w:rPr>
              <w:t>6.</w:t>
            </w:r>
            <w:r w:rsidRPr="00074904">
              <w:rPr>
                <w:b/>
                <w:sz w:val="36"/>
                <w:szCs w:val="36"/>
              </w:rPr>
              <w:t xml:space="preserve">The study system</w:t>
            </w:r>
          </w:p>
        </w:tc>
      </w:tr>
      <w:tr w:rsidR="0026153E" w:rsidRPr="00074904" w:rsidTr="0026153E">
        <w:tc>
          <w:tcPr>
            <w:tcW w:w="5539" w:type="dxa"/>
            <w:gridSpan w:val="3"/>
          </w:tcPr>
          <w:p w:rsidR="0026153E" w:rsidRPr="00074904" w:rsidRDefault="0026153E" w:rsidP="0026153E">
            <w:pPr>
              <w:pStyle w:val="1"/>
              <w:tabs>
                <w:tab w:val="left" w:pos="810"/>
                <w:tab w:val="center" w:pos="2286"/>
              </w:tabs>
              <w:rPr>
                <w:sz w:val="36"/>
                <w:szCs w:val="36"/>
              </w:rPr>
            </w:pPr>
            <w:r w:rsidRPr="00074904">
              <w:rPr>
                <w:rFonts w:cs="Times New Roman"/>
                <w:sz w:val="36"/>
                <w:szCs w:val="36"/>
              </w:rPr>
              <w:t xml:space="preserve">30 weeks, 15 weeks per semester, lecture duration 2 hours</w:t>
            </w:r>
          </w:p>
        </w:tc>
        <w:tc>
          <w:tcPr>
            <w:tcW w:w="4739" w:type="dxa"/>
            <w:gridSpan w:val="4"/>
          </w:tcPr>
          <w:p w:rsidR="0026153E" w:rsidRPr="00074904" w:rsidRDefault="0026153E" w:rsidP="0026153E">
            <w:pPr>
              <w:pStyle w:val="1"/>
              <w:rPr>
                <w:b/>
                <w:sz w:val="36"/>
                <w:szCs w:val="36"/>
              </w:rPr>
            </w:pPr>
            <w:r>
              <w:rPr>
                <w:rFonts w:hint="cs"/>
                <w:b/>
                <w:sz w:val="36"/>
                <w:szCs w:val="36"/>
              </w:rPr>
              <w:t>7.</w:t>
            </w:r>
            <w:r w:rsidRPr="00074904">
              <w:rPr>
                <w:b/>
                <w:sz w:val="36"/>
                <w:szCs w:val="36"/>
              </w:rPr>
              <w:t xml:space="preserve">Number of study hours/total</w:t>
            </w:r>
          </w:p>
        </w:tc>
      </w:tr>
      <w:tr w:rsidR="0026153E" w:rsidRPr="00074904" w:rsidTr="0026153E">
        <w:tc>
          <w:tcPr>
            <w:tcW w:w="5539" w:type="dxa"/>
            <w:gridSpan w:val="3"/>
          </w:tcPr>
          <w:p w:rsidR="0026153E" w:rsidRPr="00074904" w:rsidRDefault="0026153E" w:rsidP="00805DB1">
            <w:pPr>
              <w:pStyle w:val="1"/>
              <w:rPr>
                <w:sz w:val="36"/>
                <w:szCs w:val="36"/>
              </w:rPr>
            </w:pPr>
            <w:r>
              <w:rPr>
                <w:rFonts w:hint="cs"/>
                <w:sz w:val="36"/>
                <w:szCs w:val="36"/>
              </w:rPr>
              <w:t>1/9/2025</w:t>
            </w:r>
          </w:p>
        </w:tc>
        <w:tc>
          <w:tcPr>
            <w:tcW w:w="4739" w:type="dxa"/>
            <w:gridSpan w:val="4"/>
          </w:tcPr>
          <w:p w:rsidR="0026153E" w:rsidRPr="00074904" w:rsidRDefault="0026153E" w:rsidP="0026153E">
            <w:pPr>
              <w:pStyle w:val="1"/>
              <w:rPr>
                <w:b/>
                <w:sz w:val="36"/>
                <w:szCs w:val="36"/>
              </w:rPr>
            </w:pPr>
            <w:r>
              <w:rPr>
                <w:rFonts w:hint="cs"/>
                <w:b/>
                <w:sz w:val="36"/>
                <w:szCs w:val="36"/>
              </w:rPr>
              <w:t>8.</w:t>
            </w:r>
            <w:r w:rsidRPr="00074904">
              <w:rPr>
                <w:b/>
                <w:sz w:val="36"/>
                <w:szCs w:val="36"/>
              </w:rPr>
              <w:t xml:space="preserve">Date this description was prepared</w:t>
            </w:r>
          </w:p>
        </w:tc>
      </w:tr>
      <w:tr w:rsidR="0026153E" w:rsidRPr="00074904" w:rsidTr="0026153E">
        <w:trPr>
          <w:trHeight w:val="2160"/>
        </w:trPr>
        <w:tc>
          <w:tcPr>
            <w:tcW w:w="10278" w:type="dxa"/>
            <w:gridSpan w:val="7"/>
          </w:tcPr>
          <w:p w:rsidR="0026153E" w:rsidRPr="00805DB1" w:rsidRDefault="0026153E" w:rsidP="00805DB1">
            <w:pPr>
              <w:pStyle w:val="1"/>
              <w:rPr>
                <w:rFonts w:cs="Times New Roman"/>
                <w:sz w:val="36"/>
                <w:szCs w:val="36"/>
                <w:lang w:bidi="ar-IQ"/>
              </w:rPr>
            </w:pPr>
            <w:r>
              <w:rPr>
                <w:rFonts w:hint="cs"/>
                <w:sz w:val="36"/>
                <w:szCs w:val="36"/>
              </w:rPr>
              <w:t>9.</w:t>
            </w:r>
            <w:r w:rsidRPr="00074904">
              <w:rPr>
                <w:rFonts w:cs="Times New Roman"/>
                <w:sz w:val="36"/>
                <w:szCs w:val="36"/>
              </w:rPr>
              <w:t>Course objectives</w:t>
            </w:r>
          </w:p>
          <w:p w:rsidR="0026153E" w:rsidRPr="00074904" w:rsidRDefault="0026153E" w:rsidP="0026153E">
            <w:pPr>
              <w:pStyle w:val="1"/>
              <w:rPr>
                <w:sz w:val="36"/>
                <w:szCs w:val="36"/>
              </w:rPr>
            </w:pPr>
            <w:r>
              <w:rPr>
                <w:rFonts w:hint="cs"/>
                <w:sz w:val="36"/>
                <w:szCs w:val="36"/>
              </w:rPr>
              <w:t>1-</w:t>
            </w:r>
            <w:r w:rsidRPr="00074904">
              <w:rPr>
                <w:sz w:val="36"/>
                <w:szCs w:val="36"/>
              </w:rPr>
              <w:t xml:space="preserve">The student should understand the meaning of the concept of criticism.</w:t>
            </w:r>
          </w:p>
          <w:p w:rsidR="0026153E" w:rsidRPr="00074904" w:rsidRDefault="0026153E" w:rsidP="0026153E">
            <w:pPr>
              <w:pStyle w:val="1"/>
              <w:rPr>
                <w:sz w:val="36"/>
                <w:szCs w:val="36"/>
              </w:rPr>
            </w:pPr>
            <w:r>
              <w:rPr>
                <w:rFonts w:hint="cs"/>
                <w:sz w:val="36"/>
                <w:szCs w:val="36"/>
              </w:rPr>
              <w:t>2-</w:t>
            </w:r>
            <w:r w:rsidRPr="00074904">
              <w:rPr>
                <w:sz w:val="36"/>
                <w:szCs w:val="36"/>
              </w:rPr>
              <w:t xml:space="preserve">The student should be able to understand the concept of a critic and their tasks.</w:t>
            </w:r>
          </w:p>
          <w:p w:rsidR="0026153E" w:rsidRPr="00074904" w:rsidRDefault="0026153E" w:rsidP="0026153E">
            <w:pPr>
              <w:pStyle w:val="1"/>
              <w:rPr>
                <w:sz w:val="36"/>
                <w:szCs w:val="36"/>
              </w:rPr>
            </w:pPr>
            <w:r>
              <w:rPr>
                <w:rFonts w:hint="cs"/>
                <w:sz w:val="36"/>
                <w:szCs w:val="36"/>
              </w:rPr>
              <w:t>3-</w:t>
            </w:r>
            <w:r w:rsidRPr="00074904">
              <w:rPr>
                <w:rFonts w:cs="Times New Roman"/>
                <w:sz w:val="36"/>
                <w:szCs w:val="36"/>
              </w:rPr>
              <w:t xml:space="preserve">that</w:t>
            </w:r>
            <w:r>
              <w:rPr>
                <w:rFonts w:cs="Times New Roman" w:hint="cs"/>
                <w:sz w:val="36"/>
                <w:szCs w:val="36"/>
              </w:rPr>
              <w:t>The student understands the foundations upon which critical trends are based.</w:t>
            </w:r>
          </w:p>
          <w:p w:rsidR="0026153E" w:rsidRPr="00074904" w:rsidRDefault="0026153E" w:rsidP="0026153E">
            <w:pPr>
              <w:pStyle w:val="1"/>
              <w:rPr>
                <w:sz w:val="36"/>
                <w:szCs w:val="36"/>
              </w:rPr>
            </w:pPr>
            <w:r>
              <w:rPr>
                <w:rFonts w:hint="cs"/>
                <w:sz w:val="36"/>
                <w:szCs w:val="36"/>
              </w:rPr>
              <w:t xml:space="preserve">4-</w:t>
            </w:r>
            <w:r>
              <w:rPr>
                <w:rFonts w:cs="Times New Roman"/>
                <w:sz w:val="36"/>
                <w:szCs w:val="36"/>
              </w:rPr>
              <w:t>that I</w:t>
            </w:r>
            <w:r>
              <w:rPr>
                <w:rFonts w:cs="Times New Roman" w:hint="cs"/>
                <w:sz w:val="36"/>
                <w:szCs w:val="36"/>
              </w:rPr>
              <w:t>The student understands the principles upon which the artwork is analyzed.</w:t>
            </w:r>
          </w:p>
          <w:p w:rsidR="0026153E" w:rsidRDefault="0026153E" w:rsidP="0026153E">
            <w:pPr>
              <w:pStyle w:val="1"/>
              <w:rPr>
                <w:rFonts w:cstheme="minorBidi"/>
                <w:sz w:val="36"/>
                <w:szCs w:val="36"/>
                <w:lang w:bidi="ar-IQ"/>
              </w:rPr>
            </w:pPr>
            <w:r>
              <w:rPr>
                <w:rFonts w:cstheme="minorBidi" w:hint="cs"/>
                <w:sz w:val="36"/>
                <w:szCs w:val="36"/>
                <w:lang w:bidi="ar-IQ"/>
              </w:rPr>
              <w:t>5- The student should understand the concept of artistic appreciation and its foundations</w:t>
            </w:r>
          </w:p>
          <w:p w:rsidR="0026153E" w:rsidRDefault="0026153E" w:rsidP="0026153E">
            <w:pPr>
              <w:pStyle w:val="1"/>
              <w:rPr>
                <w:rFonts w:cstheme="minorBidi"/>
                <w:sz w:val="36"/>
                <w:szCs w:val="36"/>
                <w:lang w:bidi="ar-IQ"/>
              </w:rPr>
            </w:pPr>
            <w:r>
              <w:rPr>
                <w:rFonts w:cstheme="minorBidi" w:hint="cs"/>
                <w:sz w:val="36"/>
                <w:szCs w:val="36"/>
                <w:lang w:bidi="ar-IQ"/>
              </w:rPr>
              <w:t xml:space="preserve">6- The student should be able to analyze the artwork</w:t>
            </w:r>
          </w:p>
          <w:p w:rsidR="0026153E" w:rsidRPr="00DC369F" w:rsidRDefault="0026153E" w:rsidP="0026153E">
            <w:pPr>
              <w:pStyle w:val="1"/>
              <w:rPr>
                <w:rFonts w:cstheme="minorBidi"/>
                <w:sz w:val="36"/>
                <w:szCs w:val="36"/>
                <w:lang w:bidi="ar-IQ"/>
              </w:rPr>
            </w:pPr>
          </w:p>
        </w:tc>
      </w:tr>
      <w:tr w:rsidR="0026153E" w:rsidRPr="00074904" w:rsidTr="0026153E">
        <w:trPr>
          <w:trHeight w:val="620"/>
        </w:trPr>
        <w:tc>
          <w:tcPr>
            <w:tcW w:w="10278" w:type="dxa"/>
            <w:gridSpan w:val="7"/>
          </w:tcPr>
          <w:p w:rsidR="0026153E" w:rsidRPr="00805DB1" w:rsidRDefault="0026153E" w:rsidP="00805DB1">
            <w:pPr>
              <w:pStyle w:val="1"/>
              <w:rPr>
                <w:sz w:val="36"/>
                <w:szCs w:val="36"/>
                <w:lang w:bidi="ar-IQ"/>
              </w:rPr>
            </w:pPr>
            <w:r>
              <w:rPr>
                <w:rFonts w:hint="cs"/>
                <w:sz w:val="36"/>
                <w:szCs w:val="36"/>
              </w:rPr>
              <w:lastRenderedPageBreak/>
              <w:t>10.</w:t>
            </w:r>
            <w:r w:rsidRPr="00074904">
              <w:rPr>
                <w:sz w:val="36"/>
                <w:szCs w:val="36"/>
              </w:rPr>
              <w:t xml:space="preserve">Course outcomes, teaching and learning methods, and assessment</w:t>
            </w:r>
          </w:p>
          <w:p w:rsidR="0026153E" w:rsidRPr="00805DB1" w:rsidRDefault="0026153E" w:rsidP="00805DB1">
            <w:pPr>
              <w:pStyle w:val="1"/>
              <w:rPr>
                <w:sz w:val="36"/>
                <w:szCs w:val="36"/>
                <w:lang w:bidi="ar-IQ"/>
              </w:rPr>
            </w:pPr>
            <w:r w:rsidRPr="00074904">
              <w:rPr>
                <w:rFonts w:cs="Times New Roman"/>
                <w:sz w:val="36"/>
                <w:szCs w:val="36"/>
              </w:rPr>
              <w:t>First - Cognitive Objectives</w:t>
            </w:r>
            <w:r w:rsidR="00805DB1">
              <w:rPr>
                <w:sz w:val="36"/>
                <w:szCs w:val="36"/>
              </w:rPr>
              <w:t>:-</w:t>
            </w:r>
          </w:p>
          <w:p w:rsidR="0026153E" w:rsidRPr="00813E41" w:rsidRDefault="0026153E" w:rsidP="0026153E">
            <w:pPr>
              <w:pStyle w:val="1"/>
              <w:ind w:right="-90"/>
              <w:rPr>
                <w:rFonts w:cs="Arial"/>
                <w:sz w:val="36"/>
                <w:szCs w:val="36"/>
                <w:lang w:bidi="ar-IQ"/>
              </w:rPr>
            </w:pPr>
            <w:r>
              <w:rPr>
                <w:rFonts w:hint="cs"/>
                <w:sz w:val="36"/>
                <w:szCs w:val="36"/>
              </w:rPr>
              <w:t>1-</w:t>
            </w:r>
            <w:r w:rsidRPr="00074904">
              <w:rPr>
                <w:sz w:val="36"/>
                <w:szCs w:val="36"/>
              </w:rPr>
              <w:t xml:space="preserve">The student should be able to understand the foundations and trends of criticism.</w:t>
            </w:r>
          </w:p>
          <w:p w:rsidR="0026153E" w:rsidRPr="00813E41" w:rsidRDefault="0026153E" w:rsidP="0026153E">
            <w:pPr>
              <w:pStyle w:val="1"/>
              <w:ind w:right="-90"/>
              <w:rPr>
                <w:rFonts w:cstheme="minorBidi"/>
                <w:sz w:val="36"/>
                <w:szCs w:val="36"/>
                <w:lang w:bidi="ar-IQ"/>
              </w:rPr>
            </w:pPr>
            <w:r>
              <w:rPr>
                <w:rFonts w:hint="cs"/>
                <w:sz w:val="36"/>
                <w:szCs w:val="36"/>
              </w:rPr>
              <w:t>2-</w:t>
            </w:r>
            <w:r w:rsidRPr="00074904">
              <w:rPr>
                <w:sz w:val="36"/>
                <w:szCs w:val="36"/>
              </w:rPr>
              <w:t xml:space="preserve">The student should be able to understand the fundamentals of a critic's work.</w:t>
            </w:r>
          </w:p>
          <w:p w:rsidR="0026153E" w:rsidRPr="00074904" w:rsidRDefault="0026153E" w:rsidP="0026153E">
            <w:pPr>
              <w:pStyle w:val="1"/>
              <w:ind w:right="-90"/>
              <w:rPr>
                <w:sz w:val="36"/>
                <w:szCs w:val="36"/>
              </w:rPr>
            </w:pPr>
            <w:r>
              <w:rPr>
                <w:rFonts w:hint="cs"/>
                <w:sz w:val="36"/>
                <w:szCs w:val="36"/>
              </w:rPr>
              <w:t>3-</w:t>
            </w:r>
            <w:r w:rsidRPr="00074904">
              <w:rPr>
                <w:rFonts w:cs="Times New Roman"/>
                <w:sz w:val="36"/>
                <w:szCs w:val="36"/>
              </w:rPr>
              <w:t xml:space="preserve">that</w:t>
            </w:r>
            <w:r>
              <w:rPr>
                <w:rFonts w:cstheme="minorBidi" w:hint="cs"/>
                <w:sz w:val="36"/>
                <w:szCs w:val="36"/>
                <w:lang w:bidi="ar-IQ"/>
              </w:rPr>
              <w:t>The student can understand the foundations upon which artistic appreciation is based.</w:t>
            </w:r>
          </w:p>
          <w:p w:rsidR="0026153E" w:rsidRPr="00805DB1" w:rsidRDefault="0026153E" w:rsidP="00805DB1">
            <w:pPr>
              <w:pStyle w:val="1"/>
              <w:ind w:right="-90"/>
              <w:rPr>
                <w:rFonts w:cs="Times New Roman"/>
                <w:b/>
                <w:sz w:val="36"/>
                <w:szCs w:val="36"/>
                <w:lang w:bidi="ar-IQ"/>
              </w:rPr>
            </w:pPr>
            <w:r>
              <w:rPr>
                <w:rFonts w:hint="cs"/>
                <w:sz w:val="36"/>
                <w:szCs w:val="36"/>
              </w:rPr>
              <w:t>4-</w:t>
            </w:r>
            <w:r w:rsidRPr="00074904">
              <w:rPr>
                <w:rFonts w:cs="Times New Roman"/>
                <w:sz w:val="36"/>
                <w:szCs w:val="36"/>
              </w:rPr>
              <w:t>that</w:t>
            </w:r>
            <w:r>
              <w:rPr>
                <w:rFonts w:cs="Times New Roman" w:hint="cs"/>
                <w:sz w:val="36"/>
                <w:szCs w:val="36"/>
                <w:lang w:bidi="ar-IQ"/>
              </w:rPr>
              <w:t xml:space="preserve">The student can understand critical analysis according to critical trends.</w:t>
            </w:r>
          </w:p>
          <w:p w:rsidR="0026153E" w:rsidRPr="00805DB1" w:rsidRDefault="0026153E" w:rsidP="00805DB1">
            <w:pPr>
              <w:pStyle w:val="1"/>
              <w:rPr>
                <w:sz w:val="36"/>
                <w:szCs w:val="36"/>
              </w:rPr>
            </w:pPr>
            <w:r w:rsidRPr="00074904">
              <w:rPr>
                <w:rFonts w:cs="Times New Roman"/>
                <w:sz w:val="36"/>
                <w:szCs w:val="36"/>
              </w:rPr>
              <w:t>Second - The specific skills objectives of the course</w:t>
            </w:r>
            <w:proofErr w:type="spellStart"/>
            <w:proofErr w:type="spellEnd"/>
            <w:r>
              <w:rPr>
                <w:rFonts w:cs="Times New Roman" w:hint="cs"/>
                <w:sz w:val="36"/>
                <w:szCs w:val="36"/>
              </w:rPr>
              <w:t xml:space="preserve"> </w:t>
            </w:r>
            <w:r>
              <w:rPr>
                <w:rFonts w:cs="Times New Roman"/>
                <w:sz w:val="36"/>
                <w:szCs w:val="36"/>
              </w:rPr>
              <w:t xml:space="preserve">My performance skills</w:t>
            </w:r>
            <w:proofErr w:type="spellStart"/>
            <w:r>
              <w:rPr>
                <w:rFonts w:cs="Times New Roman" w:hint="cs"/>
                <w:sz w:val="36"/>
                <w:szCs w:val="36"/>
              </w:rPr>
              <w:t>h</w:t>
            </w:r>
            <w:proofErr w:type="spellEnd"/>
            <w:r w:rsidRPr="00074904">
              <w:rPr>
                <w:rFonts w:cs="Times New Roman"/>
                <w:sz w:val="36"/>
                <w:szCs w:val="36"/>
              </w:rPr>
              <w:t xml:space="preserve">By involving the student in the lesson</w:t>
            </w:r>
            <w:r>
              <w:rPr>
                <w:rFonts w:cs="Times New Roman" w:hint="cs"/>
                <w:sz w:val="36"/>
                <w:szCs w:val="36"/>
              </w:rPr>
              <w:t>Artistic taste and criticism</w:t>
            </w:r>
          </w:p>
          <w:p w:rsidR="0026153E" w:rsidRPr="008D02B9" w:rsidRDefault="0026153E" w:rsidP="0026153E">
            <w:pPr>
              <w:pStyle w:val="1"/>
              <w:rPr>
                <w:rFonts w:cs="Arial"/>
                <w:sz w:val="36"/>
                <w:szCs w:val="36"/>
              </w:rPr>
            </w:pPr>
            <w:r w:rsidRPr="00074904">
              <w:rPr>
                <w:sz w:val="36"/>
                <w:szCs w:val="36"/>
              </w:rPr>
              <w:t xml:space="preserve">  1- Cognitive skills in analysis and synthesis</w:t>
            </w:r>
          </w:p>
          <w:p w:rsidR="0026153E" w:rsidRPr="00DC369F" w:rsidRDefault="0026153E" w:rsidP="0026153E">
            <w:pPr>
              <w:pStyle w:val="1"/>
              <w:rPr>
                <w:rFonts w:cstheme="minorBidi"/>
                <w:sz w:val="36"/>
                <w:szCs w:val="36"/>
                <w:lang w:bidi="ar-IQ"/>
              </w:rPr>
            </w:pPr>
            <w:r>
              <w:rPr>
                <w:rFonts w:hint="cs"/>
                <w:sz w:val="36"/>
                <w:szCs w:val="36"/>
              </w:rPr>
              <w:t xml:space="preserve">2-</w:t>
            </w:r>
            <w:r>
              <w:rPr>
                <w:rFonts w:cs="Times New Roman" w:hint="cs"/>
                <w:sz w:val="36"/>
                <w:szCs w:val="36"/>
              </w:rPr>
              <w:t>Critical skills include appreciating works of art.</w:t>
            </w:r>
          </w:p>
          <w:p w:rsidR="0026153E" w:rsidRPr="00074904" w:rsidRDefault="0026153E" w:rsidP="0026153E">
            <w:pPr>
              <w:pStyle w:val="1"/>
              <w:rPr>
                <w:sz w:val="36"/>
                <w:szCs w:val="36"/>
              </w:rPr>
            </w:pPr>
            <w:r>
              <w:rPr>
                <w:rFonts w:cs="Times New Roman" w:hint="cs"/>
                <w:sz w:val="36"/>
                <w:szCs w:val="36"/>
                <w:lang w:bidi="ar-IQ"/>
              </w:rPr>
              <w:t xml:space="preserve">3- Skills in the semiotics of relationship and interpretation</w:t>
            </w:r>
          </w:p>
          <w:p w:rsidR="0026153E" w:rsidRPr="00805DB1" w:rsidRDefault="0026153E" w:rsidP="00805DB1">
            <w:pPr>
              <w:pStyle w:val="1"/>
              <w:rPr>
                <w:sz w:val="36"/>
                <w:szCs w:val="36"/>
                <w:lang w:bidi="ar-IQ"/>
              </w:rPr>
            </w:pPr>
            <w:r>
              <w:rPr>
                <w:rFonts w:hint="cs"/>
                <w:sz w:val="36"/>
                <w:szCs w:val="36"/>
              </w:rPr>
              <w:t xml:space="preserve">4-</w:t>
            </w:r>
            <w:r w:rsidRPr="00074904">
              <w:rPr>
                <w:sz w:val="36"/>
                <w:szCs w:val="36"/>
              </w:rPr>
              <w:t xml:space="preserve">Skills in organizing the analytical reading of a work of art</w:t>
            </w:r>
          </w:p>
          <w:p w:rsidR="0026153E" w:rsidRPr="00805DB1" w:rsidRDefault="0026153E" w:rsidP="00805DB1">
            <w:pPr>
              <w:pStyle w:val="1"/>
              <w:rPr>
                <w:sz w:val="36"/>
                <w:szCs w:val="36"/>
                <w:lang w:bidi="ar-IQ"/>
              </w:rPr>
            </w:pPr>
            <w:r w:rsidRPr="00074904">
              <w:rPr>
                <w:rFonts w:cs="Times New Roman"/>
                <w:sz w:val="36"/>
                <w:szCs w:val="36"/>
              </w:rPr>
              <w:t>Thirdly - Affective and Value-Based Objectives</w:t>
            </w:r>
            <w:r w:rsidR="00805DB1">
              <w:rPr>
                <w:sz w:val="36"/>
                <w:szCs w:val="36"/>
              </w:rPr>
              <w:t>:-</w:t>
            </w:r>
          </w:p>
          <w:p w:rsidR="0026153E" w:rsidRPr="00074904" w:rsidRDefault="0026153E" w:rsidP="0026153E">
            <w:pPr>
              <w:pStyle w:val="1"/>
              <w:rPr>
                <w:sz w:val="36"/>
                <w:szCs w:val="36"/>
              </w:rPr>
            </w:pPr>
            <w:r>
              <w:rPr>
                <w:rFonts w:hint="cs"/>
                <w:sz w:val="36"/>
                <w:szCs w:val="36"/>
              </w:rPr>
              <w:t xml:space="preserve">1-</w:t>
            </w:r>
            <w:r>
              <w:rPr>
                <w:rFonts w:cs="Times New Roman"/>
                <w:sz w:val="36"/>
                <w:szCs w:val="36"/>
              </w:rPr>
              <w:t xml:space="preserve">Developing aesthetic taste</w:t>
            </w:r>
          </w:p>
          <w:p w:rsidR="0026153E" w:rsidRPr="00DC369F" w:rsidRDefault="0026153E" w:rsidP="0026153E">
            <w:pPr>
              <w:pStyle w:val="1"/>
              <w:rPr>
                <w:rFonts w:cstheme="minorBidi"/>
                <w:sz w:val="36"/>
                <w:szCs w:val="36"/>
                <w:lang w:bidi="ar-IQ"/>
              </w:rPr>
            </w:pPr>
            <w:r>
              <w:rPr>
                <w:rFonts w:hint="cs"/>
                <w:sz w:val="36"/>
                <w:szCs w:val="36"/>
              </w:rPr>
              <w:t xml:space="preserve">2-</w:t>
            </w:r>
            <w:r w:rsidRPr="00074904">
              <w:rPr>
                <w:sz w:val="36"/>
                <w:szCs w:val="36"/>
              </w:rPr>
              <w:t xml:space="preserve">Developing a sense of beauty</w:t>
            </w:r>
          </w:p>
          <w:p w:rsidR="0026153E" w:rsidRPr="00805DB1" w:rsidRDefault="0026153E" w:rsidP="00805DB1">
            <w:pPr>
              <w:pStyle w:val="1"/>
              <w:rPr>
                <w:sz w:val="36"/>
                <w:szCs w:val="36"/>
                <w:lang w:bidi="ar-IQ"/>
              </w:rPr>
            </w:pPr>
            <w:r>
              <w:rPr>
                <w:rFonts w:hint="cs"/>
                <w:sz w:val="36"/>
                <w:szCs w:val="36"/>
              </w:rPr>
              <w:t>3-</w:t>
            </w:r>
            <w:r w:rsidRPr="00074904">
              <w:rPr>
                <w:sz w:val="36"/>
                <w:szCs w:val="36"/>
              </w:rPr>
              <w:t xml:space="preserve">Developing psychological skills in interacting with the artistic relationship</w:t>
            </w:r>
            <w:proofErr w:type="spellStart"/>
            <w:proofErr w:type="spellEnd"/>
          </w:p>
          <w:p w:rsidR="0026153E" w:rsidRPr="00805DB1" w:rsidRDefault="0026153E" w:rsidP="00805DB1">
            <w:pPr>
              <w:pStyle w:val="1"/>
              <w:rPr>
                <w:sz w:val="36"/>
                <w:szCs w:val="36"/>
                <w:lang w:bidi="ar-IQ"/>
              </w:rPr>
            </w:pPr>
            <w:r w:rsidRPr="00074904">
              <w:rPr>
                <w:rFonts w:cs="Times New Roman"/>
                <w:sz w:val="36"/>
                <w:szCs w:val="36"/>
              </w:rPr>
              <w:t>Fourth - Teaching and learning methods</w:t>
            </w:r>
          </w:p>
          <w:p w:rsidR="0026153E" w:rsidRPr="00074904" w:rsidRDefault="0026153E" w:rsidP="0026153E">
            <w:pPr>
              <w:pStyle w:val="1"/>
              <w:rPr>
                <w:sz w:val="36"/>
                <w:szCs w:val="36"/>
                <w:lang w:bidi="ar-IQ"/>
              </w:rPr>
            </w:pPr>
            <w:r>
              <w:rPr>
                <w:rFonts w:hint="cs"/>
                <w:sz w:val="36"/>
                <w:szCs w:val="36"/>
              </w:rPr>
              <w:t xml:space="preserve">1-</w:t>
            </w:r>
            <w:r>
              <w:rPr>
                <w:rFonts w:cs="Times New Roman"/>
                <w:sz w:val="36"/>
                <w:szCs w:val="36"/>
              </w:rPr>
              <w:t xml:space="preserve">Lecture method</w:t>
            </w:r>
          </w:p>
          <w:p w:rsidR="0026153E" w:rsidRDefault="0026153E" w:rsidP="0026153E">
            <w:pPr>
              <w:pStyle w:val="1"/>
              <w:rPr>
                <w:rFonts w:cs="Times New Roman"/>
                <w:b/>
                <w:sz w:val="36"/>
                <w:szCs w:val="36"/>
              </w:rPr>
            </w:pPr>
            <w:r>
              <w:rPr>
                <w:rFonts w:hint="cs"/>
                <w:sz w:val="36"/>
                <w:szCs w:val="36"/>
              </w:rPr>
              <w:t>2-</w:t>
            </w:r>
            <w:r w:rsidRPr="00074904">
              <w:rPr>
                <w:sz w:val="36"/>
                <w:szCs w:val="36"/>
              </w:rPr>
              <w:t xml:space="preserve">Method of discussion and dialogue</w:t>
            </w:r>
          </w:p>
          <w:p w:rsidR="0026153E" w:rsidRPr="008D02B9" w:rsidRDefault="0026153E" w:rsidP="0026153E">
            <w:pPr>
              <w:pStyle w:val="1"/>
              <w:rPr>
                <w:rFonts w:cs="Arial"/>
                <w:sz w:val="36"/>
                <w:szCs w:val="36"/>
                <w:lang w:bidi="ar-IQ"/>
              </w:rPr>
            </w:pPr>
            <w:r>
              <w:rPr>
                <w:rFonts w:hint="cs"/>
                <w:sz w:val="36"/>
                <w:szCs w:val="36"/>
                <w:lang w:bidi="ar-IQ"/>
              </w:rPr>
              <w:t xml:space="preserve">3-</w:t>
            </w:r>
            <w:r>
              <w:rPr>
                <w:rFonts w:cs="Arial" w:hint="cs"/>
                <w:sz w:val="36"/>
                <w:szCs w:val="36"/>
                <w:lang w:bidi="ar-IQ"/>
              </w:rPr>
              <w:t>Self-learning method</w:t>
            </w:r>
          </w:p>
          <w:p w:rsidR="0026153E" w:rsidRPr="00074904" w:rsidRDefault="0026153E" w:rsidP="0026153E">
            <w:pPr>
              <w:pStyle w:val="1"/>
              <w:rPr>
                <w:sz w:val="36"/>
                <w:szCs w:val="36"/>
              </w:rPr>
            </w:pPr>
          </w:p>
          <w:p w:rsidR="0026153E" w:rsidRPr="00805DB1" w:rsidRDefault="0026153E" w:rsidP="00805DB1">
            <w:pPr>
              <w:pStyle w:val="1"/>
              <w:rPr>
                <w:sz w:val="36"/>
                <w:szCs w:val="36"/>
                <w:lang w:bidi="ar-IQ"/>
              </w:rPr>
            </w:pPr>
            <w:r w:rsidRPr="00074904">
              <w:rPr>
                <w:rFonts w:cs="Times New Roman"/>
                <w:sz w:val="36"/>
                <w:szCs w:val="36"/>
              </w:rPr>
              <w:lastRenderedPageBreak/>
              <w:t>Fifth - Evaluation Methods</w:t>
            </w:r>
          </w:p>
          <w:p w:rsidR="0026153E" w:rsidRPr="00074904" w:rsidRDefault="0026153E" w:rsidP="0026153E">
            <w:pPr>
              <w:pStyle w:val="1"/>
              <w:rPr>
                <w:sz w:val="36"/>
                <w:szCs w:val="36"/>
              </w:rPr>
            </w:pPr>
            <w:r>
              <w:rPr>
                <w:rFonts w:hint="cs"/>
                <w:sz w:val="36"/>
                <w:szCs w:val="36"/>
              </w:rPr>
              <w:t xml:space="preserve">1-</w:t>
            </w:r>
            <w:r w:rsidRPr="00074904">
              <w:rPr>
                <w:rFonts w:cs="Times New Roman"/>
                <w:sz w:val="36"/>
                <w:szCs w:val="36"/>
              </w:rPr>
              <w:t>Weekly test: Monitoring students during the lecture</w:t>
            </w:r>
          </w:p>
          <w:p w:rsidR="0026153E" w:rsidRPr="00074904" w:rsidRDefault="0026153E" w:rsidP="0026153E">
            <w:pPr>
              <w:pStyle w:val="1"/>
              <w:rPr>
                <w:sz w:val="36"/>
                <w:szCs w:val="36"/>
                <w:lang w:bidi="ar-IQ"/>
              </w:rPr>
            </w:pPr>
            <w:r>
              <w:rPr>
                <w:rFonts w:hint="cs"/>
                <w:sz w:val="36"/>
                <w:szCs w:val="36"/>
              </w:rPr>
              <w:t xml:space="preserve">2-</w:t>
            </w:r>
            <w:r w:rsidRPr="00074904">
              <w:rPr>
                <w:rFonts w:cs="Times New Roman"/>
                <w:sz w:val="36"/>
                <w:szCs w:val="36"/>
              </w:rPr>
              <w:t xml:space="preserve">Test</w:t>
            </w:r>
            <w:r>
              <w:rPr>
                <w:rFonts w:cs="Times New Roman" w:hint="cs"/>
                <w:sz w:val="36"/>
                <w:szCs w:val="36"/>
                <w:lang w:bidi="ar-IQ"/>
              </w:rPr>
              <w:t xml:space="preserve">Editorial</w:t>
            </w:r>
            <w:r w:rsidRPr="00074904">
              <w:rPr>
                <w:rFonts w:cs="Times New Roman"/>
                <w:sz w:val="36"/>
                <w:szCs w:val="36"/>
              </w:rPr>
              <w:t>Term-based: Student evaluation at the end of the term</w:t>
            </w:r>
          </w:p>
          <w:p w:rsidR="0026153E" w:rsidRPr="00074904" w:rsidRDefault="0026153E" w:rsidP="0026153E">
            <w:pPr>
              <w:pStyle w:val="1"/>
              <w:rPr>
                <w:sz w:val="36"/>
                <w:szCs w:val="36"/>
              </w:rPr>
            </w:pPr>
            <w:r>
              <w:rPr>
                <w:rFonts w:hint="cs"/>
                <w:sz w:val="36"/>
                <w:szCs w:val="36"/>
              </w:rPr>
              <w:t>3-</w:t>
            </w:r>
            <w:r w:rsidRPr="00074904">
              <w:rPr>
                <w:sz w:val="36"/>
                <w:szCs w:val="36"/>
              </w:rPr>
              <w:t xml:space="preserve">oral exams</w:t>
            </w:r>
          </w:p>
          <w:p w:rsidR="0026153E" w:rsidRPr="00074904" w:rsidRDefault="0026153E" w:rsidP="0026153E">
            <w:pPr>
              <w:pStyle w:val="1"/>
              <w:rPr>
                <w:sz w:val="36"/>
                <w:szCs w:val="36"/>
              </w:rPr>
            </w:pPr>
            <w:r>
              <w:rPr>
                <w:rFonts w:hint="cs"/>
                <w:sz w:val="36"/>
                <w:szCs w:val="36"/>
              </w:rPr>
              <w:t>4-</w:t>
            </w:r>
            <w:r w:rsidRPr="00074904">
              <w:rPr>
                <w:sz w:val="36"/>
                <w:szCs w:val="36"/>
              </w:rPr>
              <w:t xml:space="preserve">Written tests</w:t>
            </w:r>
          </w:p>
          <w:p w:rsidR="0026153E" w:rsidRPr="00DC369F" w:rsidRDefault="0026153E" w:rsidP="0026153E">
            <w:pPr>
              <w:pStyle w:val="1"/>
              <w:rPr>
                <w:rFonts w:cstheme="minorBidi"/>
                <w:sz w:val="36"/>
                <w:szCs w:val="36"/>
                <w:lang w:bidi="ar-IQ"/>
              </w:rPr>
            </w:pPr>
            <w:r>
              <w:rPr>
                <w:rFonts w:hint="cs"/>
                <w:sz w:val="36"/>
                <w:szCs w:val="36"/>
              </w:rPr>
              <w:t>5-</w:t>
            </w:r>
            <w:r w:rsidRPr="00074904">
              <w:rPr>
                <w:sz w:val="36"/>
                <w:szCs w:val="36"/>
              </w:rPr>
              <w:t xml:space="preserve">Electronic calendar</w:t>
            </w:r>
          </w:p>
          <w:p w:rsidR="0026153E" w:rsidRPr="00805DB1" w:rsidRDefault="0026153E" w:rsidP="00805DB1">
            <w:pPr>
              <w:pStyle w:val="1"/>
              <w:rPr>
                <w:rFonts w:cs="Arial"/>
                <w:sz w:val="36"/>
                <w:szCs w:val="36"/>
                <w:lang w:bidi="ar-IQ"/>
              </w:rPr>
            </w:pPr>
            <w:r>
              <w:rPr>
                <w:rFonts w:hint="cs"/>
                <w:sz w:val="36"/>
                <w:szCs w:val="36"/>
              </w:rPr>
              <w:t xml:space="preserve">6-</w:t>
            </w:r>
            <w:r>
              <w:rPr>
                <w:rFonts w:cs="Arial" w:hint="cs"/>
                <w:sz w:val="36"/>
                <w:szCs w:val="36"/>
                <w:lang w:bidi="ar-IQ"/>
              </w:rPr>
              <w:t>Open-ended tests (reports and research)</w:t>
            </w:r>
          </w:p>
          <w:p w:rsidR="0026153E" w:rsidRPr="00805DB1" w:rsidRDefault="0026153E" w:rsidP="00805DB1">
            <w:pPr>
              <w:pStyle w:val="1"/>
              <w:tabs>
                <w:tab w:val="left" w:pos="3405"/>
              </w:tabs>
              <w:rPr>
                <w:rFonts w:cs="Times New Roman"/>
                <w:sz w:val="36"/>
                <w:szCs w:val="36"/>
              </w:rPr>
            </w:pPr>
            <w:r>
              <w:rPr>
                <w:rFonts w:hint="cs"/>
                <w:sz w:val="36"/>
                <w:szCs w:val="36"/>
              </w:rPr>
              <w:t xml:space="preserve">11.</w:t>
            </w:r>
            <w:r w:rsidRPr="00074904">
              <w:rPr>
                <w:rFonts w:cs="Times New Roman"/>
                <w:sz w:val="36"/>
                <w:szCs w:val="36"/>
              </w:rPr>
              <w:t>Course structure</w:t>
            </w:r>
          </w:p>
        </w:tc>
      </w:tr>
      <w:tr w:rsidR="0026153E" w:rsidRPr="00074904" w:rsidTr="0026153E">
        <w:trPr>
          <w:trHeight w:val="530"/>
        </w:trPr>
        <w:tc>
          <w:tcPr>
            <w:tcW w:w="1620" w:type="dxa"/>
          </w:tcPr>
          <w:p w:rsidR="0026153E" w:rsidRPr="00074904" w:rsidRDefault="0026153E" w:rsidP="0026153E">
            <w:pPr>
              <w:pStyle w:val="1"/>
              <w:rPr>
                <w:sz w:val="32"/>
                <w:szCs w:val="32"/>
              </w:rPr>
            </w:pPr>
            <w:r w:rsidRPr="00074904">
              <w:rPr>
                <w:rFonts w:cs="Times New Roman"/>
                <w:sz w:val="32"/>
                <w:szCs w:val="32"/>
              </w:rPr>
              <w:lastRenderedPageBreak/>
              <w:t>Evaluation Method</w:t>
            </w:r>
          </w:p>
        </w:tc>
        <w:tc>
          <w:tcPr>
            <w:tcW w:w="1620" w:type="dxa"/>
          </w:tcPr>
          <w:p w:rsidR="0026153E" w:rsidRPr="00074904" w:rsidRDefault="0026153E" w:rsidP="0026153E">
            <w:pPr>
              <w:pStyle w:val="1"/>
              <w:rPr>
                <w:b/>
                <w:sz w:val="32"/>
                <w:szCs w:val="32"/>
              </w:rPr>
            </w:pPr>
            <w:r w:rsidRPr="00074904">
              <w:rPr>
                <w:rFonts w:cs="Times New Roman"/>
                <w:b/>
                <w:sz w:val="32"/>
                <w:szCs w:val="32"/>
              </w:rPr>
              <w:t>Learning method</w:t>
            </w:r>
          </w:p>
        </w:tc>
        <w:tc>
          <w:tcPr>
            <w:tcW w:w="2422" w:type="dxa"/>
            <w:gridSpan w:val="2"/>
          </w:tcPr>
          <w:p w:rsidR="0026153E" w:rsidRPr="00074904" w:rsidRDefault="0026153E" w:rsidP="0026153E">
            <w:pPr>
              <w:pStyle w:val="1"/>
              <w:rPr>
                <w:b/>
                <w:sz w:val="32"/>
                <w:szCs w:val="32"/>
              </w:rPr>
            </w:pPr>
            <w:r w:rsidRPr="00074904">
              <w:rPr>
                <w:rFonts w:cs="Times New Roman"/>
                <w:b/>
                <w:sz w:val="32"/>
                <w:szCs w:val="32"/>
              </w:rPr>
              <w:t>Unit/Course or Topic Name</w:t>
            </w:r>
          </w:p>
        </w:tc>
        <w:tc>
          <w:tcPr>
            <w:tcW w:w="2168" w:type="dxa"/>
          </w:tcPr>
          <w:p w:rsidR="0026153E" w:rsidRPr="00074904" w:rsidRDefault="0026153E" w:rsidP="0026153E">
            <w:pPr>
              <w:pStyle w:val="1"/>
              <w:rPr>
                <w:b/>
                <w:sz w:val="32"/>
                <w:szCs w:val="32"/>
              </w:rPr>
            </w:pPr>
            <w:r w:rsidRPr="00074904">
              <w:rPr>
                <w:rFonts w:cs="Times New Roman"/>
                <w:b/>
                <w:sz w:val="32"/>
                <w:szCs w:val="32"/>
              </w:rPr>
              <w:t>Required learning outcomes</w:t>
            </w:r>
          </w:p>
        </w:tc>
        <w:tc>
          <w:tcPr>
            <w:tcW w:w="1331" w:type="dxa"/>
          </w:tcPr>
          <w:p w:rsidR="0026153E" w:rsidRPr="00074904" w:rsidRDefault="0026153E" w:rsidP="0026153E">
            <w:pPr>
              <w:pStyle w:val="1"/>
              <w:rPr>
                <w:b/>
                <w:sz w:val="32"/>
                <w:szCs w:val="32"/>
              </w:rPr>
            </w:pPr>
            <w:r w:rsidRPr="00074904">
              <w:rPr>
                <w:rFonts w:cs="Times New Roman"/>
                <w:b/>
                <w:sz w:val="32"/>
                <w:szCs w:val="32"/>
              </w:rPr>
              <w:t>Hours</w:t>
            </w:r>
          </w:p>
        </w:tc>
        <w:tc>
          <w:tcPr>
            <w:tcW w:w="1117" w:type="dxa"/>
          </w:tcPr>
          <w:p w:rsidR="0026153E" w:rsidRPr="00074904" w:rsidRDefault="0026153E" w:rsidP="0026153E">
            <w:pPr>
              <w:pStyle w:val="1"/>
              <w:rPr>
                <w:b/>
                <w:sz w:val="32"/>
                <w:szCs w:val="32"/>
              </w:rPr>
            </w:pPr>
            <w:r w:rsidRPr="00074904">
              <w:rPr>
                <w:rFonts w:cs="Times New Roman"/>
                <w:b/>
                <w:sz w:val="32"/>
                <w:szCs w:val="32"/>
              </w:rPr>
              <w:t>Week</w:t>
            </w:r>
          </w:p>
        </w:tc>
      </w:tr>
      <w:tr w:rsidR="0026153E" w:rsidRPr="00074904" w:rsidTr="0026153E">
        <w:trPr>
          <w:trHeight w:val="620"/>
        </w:trPr>
        <w:tc>
          <w:tcPr>
            <w:tcW w:w="1620" w:type="dxa"/>
          </w:tcPr>
          <w:p w:rsidR="0026153E" w:rsidRPr="00074904" w:rsidRDefault="0026153E" w:rsidP="00805DB1">
            <w:pPr>
              <w:pStyle w:val="1"/>
              <w:jc w:val="right"/>
              <w:rPr>
                <w:sz w:val="28"/>
                <w:szCs w:val="28"/>
              </w:rPr>
            </w:pPr>
            <w:r w:rsidRPr="00074904">
              <w:rPr>
                <w:rFonts w:cs="Times New Roman"/>
                <w:sz w:val="28"/>
                <w:szCs w:val="28"/>
              </w:rPr>
              <w:t>oral assessment</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465F09">
              <w:rPr>
                <w:rFonts w:ascii="Simplified Arabic" w:hAnsi="Simplified Arabic" w:cs="Simplified Arabic"/>
                <w:b/>
                <w:bCs/>
                <w:sz w:val="28"/>
                <w:szCs w:val="28"/>
                <w:lang w:bidi="ar-IQ"/>
              </w:rPr>
              <w:t>Defining the concept of criticism and the critic</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350"/>
        </w:trPr>
        <w:tc>
          <w:tcPr>
            <w:tcW w:w="1620" w:type="dxa"/>
          </w:tcPr>
          <w:p w:rsidR="0026153E" w:rsidRPr="00074904" w:rsidRDefault="0026153E" w:rsidP="00805DB1">
            <w:pPr>
              <w:pStyle w:val="1"/>
              <w:jc w:val="right"/>
              <w:rPr>
                <w:sz w:val="28"/>
                <w:szCs w:val="28"/>
              </w:rPr>
            </w:pPr>
            <w:r w:rsidRPr="00074904">
              <w:rPr>
                <w:rFonts w:cs="Times New Roman"/>
                <w:sz w:val="28"/>
                <w:szCs w:val="28"/>
              </w:rPr>
              <w:t xml:space="preserve">Standard for evaluating skill performance</w:t>
            </w:r>
            <w:proofErr w:type="spellStart"/>
            <w:proofErr w:type="spellEnd"/>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465F09">
              <w:rPr>
                <w:rFonts w:ascii="Simplified Arabic" w:hAnsi="Simplified Arabic" w:cs="Simplified Arabic"/>
                <w:b/>
                <w:bCs/>
                <w:sz w:val="28"/>
                <w:szCs w:val="28"/>
                <w:lang w:bidi="ar-IQ"/>
              </w:rPr>
              <w:t>The importance of criticism in art education and its social benefits</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588"/>
        </w:trPr>
        <w:tc>
          <w:tcPr>
            <w:tcW w:w="1620" w:type="dxa"/>
          </w:tcPr>
          <w:p w:rsidR="0026153E" w:rsidRPr="00074904" w:rsidRDefault="0026153E" w:rsidP="00805DB1">
            <w:pPr>
              <w:pStyle w:val="1"/>
              <w:jc w:val="right"/>
              <w:rPr>
                <w:sz w:val="28"/>
                <w:szCs w:val="28"/>
              </w:rPr>
            </w:pPr>
            <w:r w:rsidRPr="00074904">
              <w:rPr>
                <w:rFonts w:cs="Times New Roman"/>
                <w:sz w:val="28"/>
                <w:szCs w:val="28"/>
              </w:rPr>
              <w:t>oral standard</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465F09">
              <w:rPr>
                <w:rFonts w:ascii="Simplified Arabic" w:hAnsi="Simplified Arabic" w:cs="Simplified Arabic"/>
                <w:b/>
                <w:bCs/>
                <w:sz w:val="28"/>
                <w:szCs w:val="28"/>
                <w:lang w:bidi="ar-IQ"/>
              </w:rPr>
              <w:t>Criticism and artistic appreciation</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77"/>
        </w:trPr>
        <w:tc>
          <w:tcPr>
            <w:tcW w:w="1620" w:type="dxa"/>
          </w:tcPr>
          <w:p w:rsidR="0026153E" w:rsidRPr="00074904" w:rsidRDefault="0026153E" w:rsidP="00805DB1">
            <w:pPr>
              <w:pStyle w:val="1"/>
              <w:jc w:val="right"/>
              <w:rPr>
                <w:sz w:val="28"/>
                <w:szCs w:val="28"/>
              </w:rPr>
            </w:pPr>
            <w:r w:rsidRPr="00074904">
              <w:rPr>
                <w:rFonts w:cs="Times New Roman"/>
                <w:sz w:val="28"/>
                <w:szCs w:val="28"/>
              </w:rPr>
              <w:t>oral assessment</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465F09">
              <w:rPr>
                <w:rFonts w:ascii="Simplified Arabic" w:hAnsi="Simplified Arabic" w:cs="Simplified Arabic"/>
                <w:b/>
                <w:bCs/>
                <w:sz w:val="28"/>
                <w:szCs w:val="28"/>
                <w:lang w:bidi="ar-IQ"/>
              </w:rPr>
              <w:t>A philosophical and aesthetic introduction to criticism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62"/>
        </w:trPr>
        <w:tc>
          <w:tcPr>
            <w:tcW w:w="1620" w:type="dxa"/>
          </w:tcPr>
          <w:p w:rsidR="0026153E" w:rsidRPr="00074904" w:rsidRDefault="0026153E" w:rsidP="00805DB1">
            <w:pPr>
              <w:pStyle w:val="1"/>
              <w:jc w:val="right"/>
              <w:rPr>
                <w:sz w:val="28"/>
                <w:szCs w:val="28"/>
              </w:rPr>
            </w:pPr>
            <w:r w:rsidRPr="00074904">
              <w:rPr>
                <w:rFonts w:cs="Times New Roman"/>
                <w:sz w:val="28"/>
                <w:szCs w:val="28"/>
              </w:rPr>
              <w:t xml:space="preserve">Standard for evaluating skill performance</w:t>
            </w:r>
            <w:proofErr w:type="spellStart"/>
            <w:proofErr w:type="spellEnd"/>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465F09">
              <w:rPr>
                <w:rFonts w:ascii="Simplified Arabic" w:hAnsi="Simplified Arabic" w:cs="Simplified Arabic"/>
                <w:b/>
                <w:bCs/>
                <w:sz w:val="28"/>
                <w:szCs w:val="28"/>
                <w:lang w:bidi="ar-IQ"/>
              </w:rPr>
              <w:t>The aesthetic and critical stances</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47"/>
        </w:trPr>
        <w:tc>
          <w:tcPr>
            <w:tcW w:w="1620" w:type="dxa"/>
          </w:tcPr>
          <w:p w:rsidR="0026153E" w:rsidRPr="00074904" w:rsidRDefault="0026153E" w:rsidP="00805DB1">
            <w:pPr>
              <w:pStyle w:val="1"/>
              <w:jc w:val="right"/>
              <w:rPr>
                <w:sz w:val="28"/>
                <w:szCs w:val="28"/>
              </w:rPr>
            </w:pPr>
            <w:r w:rsidRPr="00074904">
              <w:rPr>
                <w:rFonts w:cs="Times New Roman"/>
                <w:sz w:val="28"/>
                <w:szCs w:val="28"/>
              </w:rPr>
              <w:t>oral standard</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 xml:space="preserve">Criticism, the problem of the whole and its parts, the parties involved in the critical process, and the critic's style.</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70"/>
        </w:trPr>
        <w:tc>
          <w:tcPr>
            <w:tcW w:w="1620" w:type="dxa"/>
          </w:tcPr>
          <w:p w:rsidR="0026153E" w:rsidRPr="00074904" w:rsidRDefault="0026153E" w:rsidP="00805DB1">
            <w:pPr>
              <w:pStyle w:val="1"/>
              <w:jc w:val="right"/>
              <w:rPr>
                <w:sz w:val="28"/>
                <w:szCs w:val="28"/>
              </w:rPr>
            </w:pPr>
            <w:r w:rsidRPr="00074904">
              <w:rPr>
                <w:rFonts w:cs="Times New Roman"/>
                <w:sz w:val="28"/>
                <w:szCs w:val="28"/>
              </w:rPr>
              <w:lastRenderedPageBreak/>
              <w:t>oral assessment</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Steps in Feldman's Model of Art Criticism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40"/>
        </w:trPr>
        <w:tc>
          <w:tcPr>
            <w:tcW w:w="1620" w:type="dxa"/>
          </w:tcPr>
          <w:p w:rsidR="0026153E" w:rsidRPr="00074904" w:rsidRDefault="0026153E" w:rsidP="00805DB1">
            <w:pPr>
              <w:pStyle w:val="1"/>
              <w:jc w:val="right"/>
              <w:rPr>
                <w:sz w:val="28"/>
                <w:szCs w:val="28"/>
              </w:rPr>
            </w:pPr>
          </w:p>
        </w:tc>
        <w:tc>
          <w:tcPr>
            <w:tcW w:w="1620" w:type="dxa"/>
          </w:tcPr>
          <w:p w:rsidR="0026153E" w:rsidRDefault="0026153E" w:rsidP="00805DB1">
            <w:pPr>
              <w:jc w:val="right"/>
              <w:bidi/>
            </w:pP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exam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25"/>
        </w:trPr>
        <w:tc>
          <w:tcPr>
            <w:tcW w:w="1620" w:type="dxa"/>
          </w:tcPr>
          <w:p w:rsidR="0026153E" w:rsidRPr="00074904" w:rsidRDefault="0026153E" w:rsidP="00805DB1">
            <w:pPr>
              <w:pStyle w:val="1"/>
              <w:jc w:val="right"/>
              <w:rPr>
                <w:sz w:val="28"/>
                <w:szCs w:val="28"/>
              </w:rPr>
            </w:pPr>
            <w:r w:rsidRPr="00074904">
              <w:rPr>
                <w:rFonts w:cs="Times New Roman"/>
                <w:sz w:val="28"/>
                <w:szCs w:val="28"/>
              </w:rPr>
              <w:t>oral standard</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Interpretive criticism and evaluative criticism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199"/>
        </w:trPr>
        <w:tc>
          <w:tcPr>
            <w:tcW w:w="1620" w:type="dxa"/>
          </w:tcPr>
          <w:p w:rsidR="0026153E" w:rsidRPr="00074904" w:rsidRDefault="0026153E" w:rsidP="00805DB1">
            <w:pPr>
              <w:pStyle w:val="1"/>
              <w:jc w:val="right"/>
              <w:rPr>
                <w:sz w:val="28"/>
                <w:szCs w:val="28"/>
              </w:rPr>
            </w:pPr>
            <w:r w:rsidRPr="00074904">
              <w:rPr>
                <w:rFonts w:cs="Times New Roman"/>
                <w:sz w:val="28"/>
                <w:szCs w:val="28"/>
              </w:rPr>
              <w:t>oral assessment</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Subjectivity in criticism (self-criticism)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40"/>
        </w:trPr>
        <w:tc>
          <w:tcPr>
            <w:tcW w:w="1620" w:type="dxa"/>
          </w:tcPr>
          <w:p w:rsidR="0026153E" w:rsidRPr="00074904" w:rsidRDefault="0026153E" w:rsidP="00805DB1">
            <w:pPr>
              <w:pStyle w:val="1"/>
              <w:jc w:val="right"/>
              <w:rPr>
                <w:sz w:val="28"/>
                <w:szCs w:val="28"/>
              </w:rPr>
            </w:pPr>
            <w:r w:rsidRPr="00074904">
              <w:rPr>
                <w:rFonts w:cs="Times New Roman"/>
                <w:sz w:val="28"/>
                <w:szCs w:val="28"/>
              </w:rPr>
              <w:t xml:space="preserve">Standard for evaluating skill performance</w:t>
            </w:r>
            <w:proofErr w:type="spellStart"/>
            <w:proofErr w:type="spellEnd"/>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Objectivity in criticism (objective criticism)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14"/>
        </w:trPr>
        <w:tc>
          <w:tcPr>
            <w:tcW w:w="1620" w:type="dxa"/>
          </w:tcPr>
          <w:p w:rsidR="0026153E" w:rsidRPr="00074904" w:rsidRDefault="0026153E" w:rsidP="00805DB1">
            <w:pPr>
              <w:pStyle w:val="1"/>
              <w:jc w:val="right"/>
              <w:rPr>
                <w:sz w:val="28"/>
                <w:szCs w:val="28"/>
              </w:rPr>
            </w:pPr>
            <w:r w:rsidRPr="00074904">
              <w:rPr>
                <w:rFonts w:cs="Times New Roman"/>
                <w:sz w:val="28"/>
                <w:szCs w:val="28"/>
              </w:rPr>
              <w:t>oral standard</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Relativity in criticism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55"/>
        </w:trPr>
        <w:tc>
          <w:tcPr>
            <w:tcW w:w="1620" w:type="dxa"/>
          </w:tcPr>
          <w:p w:rsidR="0026153E" w:rsidRPr="00074904" w:rsidRDefault="0026153E" w:rsidP="00805DB1">
            <w:pPr>
              <w:pStyle w:val="1"/>
              <w:jc w:val="right"/>
              <w:rPr>
                <w:sz w:val="28"/>
                <w:szCs w:val="28"/>
              </w:rPr>
            </w:pPr>
            <w:r w:rsidRPr="00074904">
              <w:rPr>
                <w:rFonts w:cs="Times New Roman"/>
                <w:sz w:val="28"/>
                <w:szCs w:val="28"/>
              </w:rPr>
              <w:t>oral assessment</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Art criticism, analysis, and synthesis</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40"/>
        </w:trPr>
        <w:tc>
          <w:tcPr>
            <w:tcW w:w="1620" w:type="dxa"/>
          </w:tcPr>
          <w:p w:rsidR="0026153E" w:rsidRPr="00074904" w:rsidRDefault="0026153E" w:rsidP="00805DB1">
            <w:pPr>
              <w:pStyle w:val="1"/>
              <w:jc w:val="right"/>
              <w:rPr>
                <w:sz w:val="28"/>
                <w:szCs w:val="28"/>
              </w:rPr>
            </w:pPr>
            <w:r w:rsidRPr="00074904">
              <w:rPr>
                <w:rFonts w:cs="Times New Roman"/>
                <w:sz w:val="28"/>
                <w:szCs w:val="28"/>
              </w:rPr>
              <w:t xml:space="preserve">Standard for evaluating skill performance</w:t>
            </w:r>
            <w:proofErr w:type="spellStart"/>
            <w:proofErr w:type="spellEnd"/>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Foundations of art criticism and the requirements of aesthetic criticism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154"/>
        </w:trPr>
        <w:tc>
          <w:tcPr>
            <w:tcW w:w="1620" w:type="dxa"/>
          </w:tcPr>
          <w:p w:rsidR="0026153E" w:rsidRPr="00074904" w:rsidRDefault="0026153E" w:rsidP="00805DB1">
            <w:pPr>
              <w:pStyle w:val="1"/>
              <w:jc w:val="right"/>
              <w:rPr>
                <w:sz w:val="28"/>
                <w:szCs w:val="28"/>
              </w:rPr>
            </w:pPr>
            <w:r w:rsidRPr="00074904">
              <w:rPr>
                <w:rFonts w:cs="Times New Roman"/>
                <w:sz w:val="28"/>
                <w:szCs w:val="28"/>
              </w:rPr>
              <w:t>oral standard</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exam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70"/>
        </w:trPr>
        <w:tc>
          <w:tcPr>
            <w:tcW w:w="1620" w:type="dxa"/>
          </w:tcPr>
          <w:p w:rsidR="0026153E" w:rsidRPr="00074904" w:rsidRDefault="0026153E" w:rsidP="00805DB1">
            <w:pPr>
              <w:pStyle w:val="1"/>
              <w:jc w:val="right"/>
              <w:rPr>
                <w:sz w:val="28"/>
                <w:szCs w:val="28"/>
              </w:rPr>
            </w:pPr>
            <w:r w:rsidRPr="00074904">
              <w:rPr>
                <w:rFonts w:cs="Times New Roman"/>
                <w:sz w:val="28"/>
                <w:szCs w:val="28"/>
              </w:rPr>
              <w:t>oral assessment</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Descriptive criticism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169"/>
        </w:trPr>
        <w:tc>
          <w:tcPr>
            <w:tcW w:w="1620" w:type="dxa"/>
          </w:tcPr>
          <w:p w:rsidR="0026153E" w:rsidRPr="00074904" w:rsidRDefault="0026153E" w:rsidP="00805DB1">
            <w:pPr>
              <w:pStyle w:val="1"/>
              <w:jc w:val="right"/>
              <w:rPr>
                <w:sz w:val="28"/>
                <w:szCs w:val="28"/>
              </w:rPr>
            </w:pPr>
            <w:r w:rsidRPr="00074904">
              <w:rPr>
                <w:rFonts w:cs="Times New Roman"/>
                <w:sz w:val="28"/>
                <w:szCs w:val="28"/>
              </w:rPr>
              <w:t xml:space="preserve">Standard for evaluating skill performance</w:t>
            </w:r>
            <w:proofErr w:type="spellStart"/>
            <w:proofErr w:type="spellEnd"/>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Ideological criticism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14"/>
        </w:trPr>
        <w:tc>
          <w:tcPr>
            <w:tcW w:w="1620" w:type="dxa"/>
          </w:tcPr>
          <w:p w:rsidR="0026153E" w:rsidRPr="00074904" w:rsidRDefault="0026153E" w:rsidP="00805DB1">
            <w:pPr>
              <w:pStyle w:val="1"/>
              <w:jc w:val="right"/>
              <w:rPr>
                <w:sz w:val="28"/>
                <w:szCs w:val="28"/>
              </w:rPr>
            </w:pPr>
            <w:r w:rsidRPr="00074904">
              <w:rPr>
                <w:rFonts w:cs="Times New Roman"/>
                <w:sz w:val="28"/>
                <w:szCs w:val="28"/>
              </w:rPr>
              <w:t>oral standard</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Formal criticism and rule-based criticism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169"/>
        </w:trPr>
        <w:tc>
          <w:tcPr>
            <w:tcW w:w="1620" w:type="dxa"/>
          </w:tcPr>
          <w:p w:rsidR="0026153E" w:rsidRPr="00074904" w:rsidRDefault="0026153E" w:rsidP="00805DB1">
            <w:pPr>
              <w:pStyle w:val="1"/>
              <w:jc w:val="right"/>
              <w:rPr>
                <w:sz w:val="28"/>
                <w:szCs w:val="28"/>
              </w:rPr>
            </w:pPr>
            <w:r w:rsidRPr="00074904">
              <w:rPr>
                <w:rFonts w:cs="Times New Roman"/>
                <w:sz w:val="28"/>
                <w:szCs w:val="28"/>
              </w:rPr>
              <w:lastRenderedPageBreak/>
              <w:t>oral assessment</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 xml:space="preserve">Contextual criticism</w:t>
            </w:r>
            <w:proofErr w:type="spellStart"/>
            <w:proofErr w:type="spellEnd"/>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199"/>
        </w:trPr>
        <w:tc>
          <w:tcPr>
            <w:tcW w:w="1620" w:type="dxa"/>
          </w:tcPr>
          <w:p w:rsidR="0026153E" w:rsidRPr="00074904" w:rsidRDefault="0026153E" w:rsidP="00805DB1">
            <w:pPr>
              <w:pStyle w:val="1"/>
              <w:jc w:val="right"/>
              <w:rPr>
                <w:sz w:val="28"/>
                <w:szCs w:val="28"/>
              </w:rPr>
            </w:pPr>
            <w:r w:rsidRPr="00074904">
              <w:rPr>
                <w:rFonts w:cs="Times New Roman"/>
                <w:sz w:val="28"/>
                <w:szCs w:val="28"/>
              </w:rPr>
              <w:t xml:space="preserve">Standard for evaluating skill performance</w:t>
            </w:r>
            <w:proofErr w:type="spellStart"/>
            <w:proofErr w:type="spellEnd"/>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exam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85"/>
        </w:trPr>
        <w:tc>
          <w:tcPr>
            <w:tcW w:w="1620" w:type="dxa"/>
          </w:tcPr>
          <w:p w:rsidR="0026153E" w:rsidRPr="00074904" w:rsidRDefault="0026153E" w:rsidP="00805DB1">
            <w:pPr>
              <w:pStyle w:val="1"/>
              <w:jc w:val="right"/>
              <w:rPr>
                <w:sz w:val="28"/>
                <w:szCs w:val="28"/>
              </w:rPr>
            </w:pPr>
            <w:r w:rsidRPr="00074904">
              <w:rPr>
                <w:rFonts w:cs="Times New Roman"/>
                <w:sz w:val="28"/>
                <w:szCs w:val="28"/>
              </w:rPr>
              <w:t>oral standard</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Historical criticism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85"/>
        </w:trPr>
        <w:tc>
          <w:tcPr>
            <w:tcW w:w="1620" w:type="dxa"/>
          </w:tcPr>
          <w:p w:rsidR="0026153E" w:rsidRPr="00074904" w:rsidRDefault="0026153E" w:rsidP="00805DB1">
            <w:pPr>
              <w:pStyle w:val="1"/>
              <w:jc w:val="right"/>
              <w:rPr>
                <w:sz w:val="28"/>
                <w:szCs w:val="28"/>
              </w:rPr>
            </w:pPr>
            <w:r w:rsidRPr="00074904">
              <w:rPr>
                <w:rFonts w:cs="Times New Roman"/>
                <w:sz w:val="28"/>
                <w:szCs w:val="28"/>
              </w:rPr>
              <w:t>oral assessment</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Marxist and social criticism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169"/>
        </w:trPr>
        <w:tc>
          <w:tcPr>
            <w:tcW w:w="1620" w:type="dxa"/>
          </w:tcPr>
          <w:p w:rsidR="0026153E" w:rsidRPr="00074904" w:rsidRDefault="0026153E" w:rsidP="00805DB1">
            <w:pPr>
              <w:pStyle w:val="1"/>
              <w:jc w:val="right"/>
              <w:rPr>
                <w:sz w:val="28"/>
                <w:szCs w:val="28"/>
              </w:rPr>
            </w:pPr>
            <w:r w:rsidRPr="00074904">
              <w:rPr>
                <w:rFonts w:cs="Times New Roman"/>
                <w:sz w:val="28"/>
                <w:szCs w:val="28"/>
              </w:rPr>
              <w:t xml:space="preserve">Standard for evaluating skill performance</w:t>
            </w:r>
            <w:proofErr w:type="spellStart"/>
            <w:proofErr w:type="spellEnd"/>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Impressionistic criticism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10"/>
        </w:trPr>
        <w:tc>
          <w:tcPr>
            <w:tcW w:w="1620" w:type="dxa"/>
          </w:tcPr>
          <w:p w:rsidR="0026153E" w:rsidRPr="00074904" w:rsidRDefault="0026153E" w:rsidP="00805DB1">
            <w:pPr>
              <w:pStyle w:val="1"/>
              <w:jc w:val="right"/>
              <w:rPr>
                <w:sz w:val="28"/>
                <w:szCs w:val="28"/>
              </w:rPr>
            </w:pPr>
            <w:r w:rsidRPr="00074904">
              <w:rPr>
                <w:rFonts w:cs="Times New Roman"/>
                <w:sz w:val="28"/>
                <w:szCs w:val="28"/>
              </w:rPr>
              <w:t>oral standard</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Psychological criticism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25"/>
        </w:trPr>
        <w:tc>
          <w:tcPr>
            <w:tcW w:w="1620" w:type="dxa"/>
          </w:tcPr>
          <w:p w:rsidR="0026153E" w:rsidRPr="00074904" w:rsidRDefault="0026153E" w:rsidP="00805DB1">
            <w:pPr>
              <w:pStyle w:val="1"/>
              <w:jc w:val="right"/>
              <w:rPr>
                <w:sz w:val="28"/>
                <w:szCs w:val="28"/>
              </w:rPr>
            </w:pPr>
            <w:r w:rsidRPr="00074904">
              <w:rPr>
                <w:rFonts w:cs="Times New Roman"/>
                <w:sz w:val="28"/>
                <w:szCs w:val="28"/>
              </w:rPr>
              <w:t>oral assessment</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intentional criticism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180"/>
        </w:trPr>
        <w:tc>
          <w:tcPr>
            <w:tcW w:w="1620" w:type="dxa"/>
          </w:tcPr>
          <w:p w:rsidR="0026153E" w:rsidRPr="00074904" w:rsidRDefault="0026153E" w:rsidP="00805DB1">
            <w:pPr>
              <w:pStyle w:val="1"/>
              <w:jc w:val="right"/>
              <w:rPr>
                <w:sz w:val="28"/>
                <w:szCs w:val="28"/>
              </w:rPr>
            </w:pPr>
            <w:r w:rsidRPr="00074904">
              <w:rPr>
                <w:rFonts w:cs="Times New Roman"/>
                <w:sz w:val="28"/>
                <w:szCs w:val="28"/>
              </w:rPr>
              <w:t xml:space="preserve">Standard for evaluating skill performance</w:t>
            </w:r>
            <w:proofErr w:type="spellStart"/>
            <w:proofErr w:type="spellEnd"/>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Inner criticism (new)</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25"/>
        </w:trPr>
        <w:tc>
          <w:tcPr>
            <w:tcW w:w="1620" w:type="dxa"/>
          </w:tcPr>
          <w:p w:rsidR="0026153E" w:rsidRPr="00074904" w:rsidRDefault="0026153E" w:rsidP="00805DB1">
            <w:pPr>
              <w:pStyle w:val="1"/>
              <w:jc w:val="right"/>
              <w:rPr>
                <w:sz w:val="28"/>
                <w:szCs w:val="28"/>
              </w:rPr>
            </w:pPr>
            <w:r w:rsidRPr="00074904">
              <w:rPr>
                <w:rFonts w:cs="Times New Roman"/>
                <w:sz w:val="28"/>
                <w:szCs w:val="28"/>
              </w:rPr>
              <w:t>oral standard</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Existential criticism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25"/>
        </w:trPr>
        <w:tc>
          <w:tcPr>
            <w:tcW w:w="1620" w:type="dxa"/>
          </w:tcPr>
          <w:p w:rsidR="0026153E" w:rsidRPr="00074904" w:rsidRDefault="0026153E" w:rsidP="00805DB1">
            <w:pPr>
              <w:pStyle w:val="1"/>
              <w:jc w:val="right"/>
              <w:rPr>
                <w:sz w:val="28"/>
                <w:szCs w:val="28"/>
              </w:rPr>
            </w:pPr>
            <w:r w:rsidRPr="00074904">
              <w:rPr>
                <w:rFonts w:cs="Times New Roman"/>
                <w:sz w:val="28"/>
                <w:szCs w:val="28"/>
              </w:rPr>
              <w:t>oral assessment</w:t>
            </w:r>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mythological criticism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240"/>
        </w:trPr>
        <w:tc>
          <w:tcPr>
            <w:tcW w:w="1620" w:type="dxa"/>
          </w:tcPr>
          <w:p w:rsidR="0026153E" w:rsidRPr="00074904" w:rsidRDefault="0026153E" w:rsidP="00805DB1">
            <w:pPr>
              <w:pStyle w:val="1"/>
              <w:jc w:val="right"/>
              <w:rPr>
                <w:sz w:val="28"/>
                <w:szCs w:val="28"/>
              </w:rPr>
            </w:pPr>
            <w:r w:rsidRPr="00074904">
              <w:rPr>
                <w:rFonts w:cs="Times New Roman"/>
                <w:sz w:val="28"/>
                <w:szCs w:val="28"/>
              </w:rPr>
              <w:t xml:space="preserve">Standard for evaluating skill performance</w:t>
            </w:r>
            <w:proofErr w:type="spellStart"/>
            <w:proofErr w:type="spellEnd"/>
          </w:p>
        </w:tc>
        <w:tc>
          <w:tcPr>
            <w:tcW w:w="1620" w:type="dxa"/>
          </w:tcPr>
          <w:p w:rsidR="0026153E" w:rsidRDefault="0026153E" w:rsidP="00805DB1">
            <w:pPr>
              <w:jc w:val="right"/>
              <w:bidi/>
            </w:pPr>
            <w:r w:rsidRPr="008F02E8">
              <w:rPr>
                <w:rFonts w:cs="Times New Roman"/>
                <w:sz w:val="28"/>
                <w:szCs w:val="28"/>
              </w:rPr>
              <w:t>Lecture</w:t>
            </w:r>
            <w:r w:rsidRPr="008F02E8">
              <w:rPr>
                <w:rFonts w:cs="Times New Roman" w:hint="cs"/>
                <w:sz w:val="28"/>
                <w:szCs w:val="28"/>
              </w:rPr>
              <w:t xml:space="preserve">and interrogation</w:t>
            </w: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Structuralist criticism and beyond</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r w:rsidR="0026153E" w:rsidRPr="00074904" w:rsidTr="0026153E">
        <w:trPr>
          <w:trHeight w:val="184"/>
        </w:trPr>
        <w:tc>
          <w:tcPr>
            <w:tcW w:w="1620" w:type="dxa"/>
          </w:tcPr>
          <w:p w:rsidR="0026153E" w:rsidRPr="00074904" w:rsidRDefault="0026153E" w:rsidP="00805DB1">
            <w:pPr>
              <w:pStyle w:val="1"/>
              <w:jc w:val="right"/>
              <w:rPr>
                <w:sz w:val="28"/>
                <w:szCs w:val="28"/>
              </w:rPr>
            </w:pPr>
          </w:p>
        </w:tc>
        <w:tc>
          <w:tcPr>
            <w:tcW w:w="1620" w:type="dxa"/>
          </w:tcPr>
          <w:p w:rsidR="0026153E" w:rsidRPr="00074904" w:rsidRDefault="0026153E" w:rsidP="00805DB1">
            <w:pPr>
              <w:pStyle w:val="1"/>
              <w:jc w:val="right"/>
              <w:rPr>
                <w:sz w:val="28"/>
                <w:szCs w:val="28"/>
              </w:rPr>
            </w:pPr>
          </w:p>
        </w:tc>
        <w:tc>
          <w:tcPr>
            <w:tcW w:w="2422" w:type="dxa"/>
            <w:gridSpan w:val="2"/>
          </w:tcPr>
          <w:p w:rsidR="0026153E" w:rsidRDefault="0026153E" w:rsidP="00805DB1">
            <w:pPr>
              <w:jc w:val="right"/>
              <w:rPr>
                <w:rFonts w:ascii="Simplified Arabic" w:hAnsi="Simplified Arabic" w:cs="Simplified Arabic"/>
                <w:b/>
                <w:bCs/>
                <w:sz w:val="28"/>
                <w:szCs w:val="28"/>
                <w:lang w:bidi="ar-IQ"/>
              </w:rPr>
              <w:bidi/>
            </w:pPr>
            <w:r w:rsidRPr="006506BA">
              <w:rPr>
                <w:rFonts w:ascii="Simplified Arabic" w:hAnsi="Simplified Arabic" w:cs="Simplified Arabic"/>
                <w:b/>
                <w:bCs/>
                <w:sz w:val="28"/>
                <w:szCs w:val="28"/>
                <w:lang w:bidi="ar-IQ"/>
              </w:rPr>
              <w:t>exam</w:t>
            </w:r>
          </w:p>
        </w:tc>
        <w:tc>
          <w:tcPr>
            <w:tcW w:w="2168" w:type="dxa"/>
          </w:tcPr>
          <w:p w:rsidR="0026153E" w:rsidRPr="00074904" w:rsidRDefault="0026153E" w:rsidP="00805DB1">
            <w:pPr>
              <w:pStyle w:val="1"/>
              <w:jc w:val="right"/>
              <w:rPr>
                <w:sz w:val="28"/>
                <w:szCs w:val="28"/>
              </w:rPr>
            </w:pPr>
          </w:p>
        </w:tc>
        <w:tc>
          <w:tcPr>
            <w:tcW w:w="1331" w:type="dxa"/>
          </w:tcPr>
          <w:p w:rsidR="0026153E" w:rsidRPr="000F0B0A" w:rsidRDefault="0026153E" w:rsidP="00805DB1">
            <w:pPr>
              <w:jc w:val="right"/>
              <w:rPr>
                <w:sz w:val="28"/>
                <w:szCs w:val="28"/>
              </w:rPr>
              <w:bidi/>
            </w:pPr>
            <w:r w:rsidRPr="000F0B0A">
              <w:rPr>
                <w:rFonts w:hint="cs"/>
                <w:sz w:val="28"/>
                <w:szCs w:val="28"/>
              </w:rPr>
              <w:t>2</w:t>
            </w:r>
          </w:p>
        </w:tc>
        <w:tc>
          <w:tcPr>
            <w:tcW w:w="1117" w:type="dxa"/>
          </w:tcPr>
          <w:p w:rsidR="0026153E" w:rsidRPr="00074904" w:rsidRDefault="0026153E" w:rsidP="00805DB1">
            <w:pPr>
              <w:pStyle w:val="1"/>
              <w:numPr>
                <w:ilvl w:val="0"/>
                <w:numId w:val="24"/>
              </w:numPr>
              <w:spacing w:after="0" w:line="240" w:lineRule="auto"/>
              <w:jc w:val="right"/>
              <w:rPr>
                <w:sz w:val="28"/>
                <w:szCs w:val="28"/>
              </w:rPr>
            </w:pPr>
          </w:p>
        </w:tc>
      </w:tr>
    </w:tbl>
    <w:p w:rsidR="0026153E" w:rsidRPr="008D02B9" w:rsidRDefault="0026153E" w:rsidP="0026153E">
      <w:pPr>
        <w:pStyle w:val="1"/>
        <w:rPr>
          <w:rFonts w:cstheme="minorBidi"/>
          <w:sz w:val="36"/>
          <w:szCs w:val="36"/>
          <w:lang w:bidi="ar-IQ"/>
        </w:rPr>
      </w:pPr>
    </w:p>
    <w:tbl>
      <w:tblPr>
        <w:tblW w:w="10123" w:type="dxa"/>
        <w:tblInd w:w="-27"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5692"/>
        <w:gridCol w:w="4431"/>
      </w:tblGrid>
      <w:tr w:rsidR="0026153E" w:rsidRPr="00074904" w:rsidTr="0026153E">
        <w:trPr>
          <w:trHeight w:val="435"/>
        </w:trPr>
        <w:tc>
          <w:tcPr>
            <w:tcW w:w="10123" w:type="dxa"/>
            <w:gridSpan w:val="2"/>
          </w:tcPr>
          <w:p w:rsidR="0026153E" w:rsidRPr="00074904" w:rsidRDefault="0026153E" w:rsidP="0026153E">
            <w:pPr>
              <w:pStyle w:val="1"/>
              <w:rPr>
                <w:sz w:val="36"/>
                <w:szCs w:val="36"/>
              </w:rPr>
            </w:pPr>
            <w:r>
              <w:rPr>
                <w:rFonts w:hint="cs"/>
                <w:sz w:val="36"/>
                <w:szCs w:val="36"/>
              </w:rPr>
              <w:t>12.</w:t>
            </w:r>
            <w:r w:rsidRPr="00074904">
              <w:rPr>
                <w:sz w:val="36"/>
                <w:szCs w:val="36"/>
              </w:rPr>
              <w:t xml:space="preserve">Infrastructure:</w:t>
            </w:r>
          </w:p>
        </w:tc>
      </w:tr>
      <w:tr w:rsidR="0026153E" w:rsidRPr="00074904" w:rsidTr="0026153E">
        <w:trPr>
          <w:trHeight w:val="270"/>
        </w:trPr>
        <w:tc>
          <w:tcPr>
            <w:tcW w:w="5692" w:type="dxa"/>
          </w:tcPr>
          <w:p w:rsidR="0026153E" w:rsidRPr="00074904" w:rsidRDefault="0026153E" w:rsidP="0026153E">
            <w:pPr>
              <w:pStyle w:val="1"/>
              <w:rPr>
                <w:sz w:val="36"/>
                <w:szCs w:val="36"/>
              </w:rPr>
            </w:pPr>
            <w:r w:rsidRPr="00074904">
              <w:rPr>
                <w:rFonts w:cs="Times New Roman"/>
                <w:sz w:val="36"/>
                <w:szCs w:val="36"/>
              </w:rPr>
              <w:t xml:space="preserve"> </w:t>
            </w:r>
            <w:r>
              <w:rPr>
                <w:rFonts w:hint="cs"/>
                <w:sz w:val="36"/>
                <w:szCs w:val="36"/>
              </w:rPr>
              <w:t>Art Criticism: Introductions and Principles (Prof. Dr. Kazem Nweir)</w:t>
            </w:r>
            <w:proofErr w:type="spellStart"/>
            <w:proofErr w:type="spellEnd"/>
          </w:p>
        </w:tc>
        <w:tc>
          <w:tcPr>
            <w:tcW w:w="4431" w:type="dxa"/>
          </w:tcPr>
          <w:p w:rsidR="0026153E" w:rsidRPr="00074904" w:rsidRDefault="0026153E" w:rsidP="0026153E">
            <w:pPr>
              <w:pStyle w:val="1"/>
              <w:rPr>
                <w:sz w:val="36"/>
                <w:szCs w:val="36"/>
              </w:rPr>
            </w:pPr>
            <w:r>
              <w:rPr>
                <w:rFonts w:hint="cs"/>
                <w:sz w:val="36"/>
                <w:szCs w:val="36"/>
              </w:rPr>
              <w:t xml:space="preserve">1-</w:t>
            </w:r>
            <w:r w:rsidRPr="00074904">
              <w:rPr>
                <w:rFonts w:cs="Times New Roman"/>
                <w:sz w:val="36"/>
                <w:szCs w:val="36"/>
              </w:rPr>
              <w:t>Required textbooks</w:t>
            </w:r>
          </w:p>
        </w:tc>
      </w:tr>
      <w:tr w:rsidR="0026153E" w:rsidRPr="00074904" w:rsidTr="0026153E">
        <w:trPr>
          <w:trHeight w:val="225"/>
        </w:trPr>
        <w:tc>
          <w:tcPr>
            <w:tcW w:w="5692" w:type="dxa"/>
          </w:tcPr>
          <w:p w:rsidR="0026153E" w:rsidRPr="00074904" w:rsidRDefault="0026153E" w:rsidP="0026153E">
            <w:pPr>
              <w:pStyle w:val="1"/>
              <w:rPr>
                <w:sz w:val="36"/>
                <w:szCs w:val="36"/>
              </w:rPr>
            </w:pPr>
            <w:r w:rsidRPr="00074904">
              <w:rPr>
                <w:rFonts w:cs="Times New Roman"/>
                <w:sz w:val="36"/>
                <w:szCs w:val="36"/>
              </w:rPr>
              <w:t xml:space="preserve">Specialized scientific journals, periodicals, and research in the field</w:t>
            </w:r>
          </w:p>
        </w:tc>
        <w:tc>
          <w:tcPr>
            <w:tcW w:w="4431" w:type="dxa"/>
          </w:tcPr>
          <w:p w:rsidR="0026153E" w:rsidRPr="00074904" w:rsidRDefault="0026153E" w:rsidP="0026153E">
            <w:pPr>
              <w:pStyle w:val="1"/>
              <w:rPr>
                <w:sz w:val="36"/>
                <w:szCs w:val="36"/>
              </w:rPr>
            </w:pPr>
            <w:r>
              <w:rPr>
                <w:rFonts w:hint="cs"/>
                <w:sz w:val="36"/>
                <w:szCs w:val="36"/>
              </w:rPr>
              <w:lastRenderedPageBreak/>
              <w:t>2-</w:t>
            </w:r>
            <w:r w:rsidRPr="00074904">
              <w:rPr>
                <w:sz w:val="36"/>
                <w:szCs w:val="36"/>
              </w:rPr>
              <w:t xml:space="preserve">Recommended books and references</w:t>
            </w:r>
          </w:p>
          <w:p w:rsidR="0026153E" w:rsidRPr="00074904" w:rsidRDefault="0026153E" w:rsidP="0026153E">
            <w:pPr>
              <w:pStyle w:val="1"/>
              <w:rPr>
                <w:sz w:val="36"/>
                <w:szCs w:val="36"/>
              </w:rPr>
            </w:pPr>
            <w:r>
              <w:rPr>
                <w:rFonts w:hint="cs"/>
                <w:sz w:val="36"/>
                <w:szCs w:val="36"/>
              </w:rPr>
              <w:lastRenderedPageBreak/>
              <w:t>(</w:t>
            </w:r>
            <w:r w:rsidRPr="00074904">
              <w:rPr>
                <w:rFonts w:cs="Times New Roman"/>
                <w:sz w:val="36"/>
                <w:szCs w:val="36"/>
              </w:rPr>
              <w:t>Scientific journals, world theater</w:t>
            </w:r>
            <w:r>
              <w:rPr>
                <w:rFonts w:hint="cs"/>
                <w:sz w:val="36"/>
                <w:szCs w:val="36"/>
              </w:rPr>
              <w:t>)</w:t>
            </w:r>
          </w:p>
        </w:tc>
      </w:tr>
      <w:tr w:rsidR="0026153E" w:rsidRPr="00074904" w:rsidTr="0026153E">
        <w:trPr>
          <w:trHeight w:val="405"/>
        </w:trPr>
        <w:tc>
          <w:tcPr>
            <w:tcW w:w="5692" w:type="dxa"/>
          </w:tcPr>
          <w:p w:rsidR="0026153E" w:rsidRPr="00074904" w:rsidRDefault="0026153E" w:rsidP="0026153E">
            <w:pPr>
              <w:pStyle w:val="1"/>
              <w:rPr>
                <w:sz w:val="36"/>
                <w:szCs w:val="36"/>
              </w:rPr>
            </w:pPr>
            <w:r>
              <w:rPr>
                <w:rFonts w:hint="cs"/>
                <w:sz w:val="36"/>
                <w:szCs w:val="36"/>
              </w:rPr>
              <w:lastRenderedPageBreak/>
              <w:t>Art Criticism: Introductions and Principles (Prof. Dr. Kazem Nweir)</w:t>
            </w:r>
            <w:proofErr w:type="spellStart"/>
            <w:proofErr w:type="spellEnd"/>
          </w:p>
        </w:tc>
        <w:tc>
          <w:tcPr>
            <w:tcW w:w="4431" w:type="dxa"/>
          </w:tcPr>
          <w:p w:rsidR="0026153E" w:rsidRPr="00074904" w:rsidRDefault="0026153E" w:rsidP="0026153E">
            <w:pPr>
              <w:pStyle w:val="1"/>
              <w:rPr>
                <w:sz w:val="36"/>
                <w:szCs w:val="36"/>
              </w:rPr>
            </w:pPr>
            <w:r>
              <w:rPr>
                <w:rFonts w:hint="cs"/>
                <w:sz w:val="36"/>
                <w:szCs w:val="36"/>
              </w:rPr>
              <w:t xml:space="preserve">3-</w:t>
            </w:r>
            <w:r w:rsidRPr="00074904">
              <w:rPr>
                <w:rFonts w:cs="Times New Roman"/>
                <w:sz w:val="36"/>
                <w:szCs w:val="36"/>
              </w:rPr>
              <w:t xml:space="preserve">Main references (sources)</w:t>
            </w:r>
            <w:r>
              <w:rPr>
                <w:rFonts w:hint="cs"/>
                <w:sz w:val="36"/>
                <w:szCs w:val="36"/>
              </w:rPr>
              <w:t>)</w:t>
            </w:r>
          </w:p>
        </w:tc>
      </w:tr>
      <w:tr w:rsidR="0026153E" w:rsidRPr="00074904" w:rsidTr="0026153E">
        <w:trPr>
          <w:trHeight w:val="408"/>
        </w:trPr>
        <w:tc>
          <w:tcPr>
            <w:tcW w:w="5692" w:type="dxa"/>
          </w:tcPr>
          <w:p w:rsidR="0026153E" w:rsidRPr="00074904" w:rsidRDefault="0026153E" w:rsidP="0026153E">
            <w:pPr>
              <w:pStyle w:val="1"/>
              <w:rPr>
                <w:sz w:val="36"/>
                <w:szCs w:val="36"/>
              </w:rPr>
            </w:pPr>
            <w:proofErr w:type="spellStart"/>
            <w:r w:rsidRPr="00074904">
              <w:rPr>
                <w:rFonts w:cs="Times New Roman"/>
                <w:sz w:val="36"/>
                <w:szCs w:val="36"/>
              </w:rPr>
              <w:t>Google and others</w:t>
            </w:r>
            <w:proofErr w:type="spellEnd"/>
          </w:p>
          <w:p w:rsidR="0026153E" w:rsidRPr="00074904" w:rsidRDefault="0026153E" w:rsidP="0026153E">
            <w:pPr>
              <w:pStyle w:val="1"/>
              <w:rPr>
                <w:sz w:val="36"/>
                <w:szCs w:val="36"/>
              </w:rPr>
            </w:pPr>
          </w:p>
        </w:tc>
        <w:tc>
          <w:tcPr>
            <w:tcW w:w="4431" w:type="dxa"/>
          </w:tcPr>
          <w:p w:rsidR="0026153E" w:rsidRPr="00074904" w:rsidRDefault="0026153E" w:rsidP="0026153E">
            <w:pPr>
              <w:pStyle w:val="1"/>
              <w:rPr>
                <w:sz w:val="36"/>
                <w:szCs w:val="36"/>
              </w:rPr>
            </w:pPr>
            <w:r>
              <w:rPr>
                <w:rFonts w:hint="cs"/>
                <w:sz w:val="36"/>
                <w:szCs w:val="36"/>
              </w:rPr>
              <w:t>4-</w:t>
            </w:r>
            <w:r w:rsidRPr="00074904">
              <w:rPr>
                <w:sz w:val="36"/>
                <w:szCs w:val="36"/>
              </w:rPr>
              <w:t xml:space="preserve">Electronic references, websites</w:t>
            </w:r>
          </w:p>
        </w:tc>
      </w:tr>
    </w:tbl>
    <w:p w:rsidR="0026153E" w:rsidRPr="008D02B9" w:rsidRDefault="0026153E" w:rsidP="0026153E">
      <w:pPr>
        <w:pStyle w:val="1"/>
        <w:rPr>
          <w:rFonts w:cstheme="minorBidi"/>
          <w:sz w:val="36"/>
          <w:szCs w:val="36"/>
          <w:lang w:bidi="ar-IQ"/>
        </w:rPr>
      </w:pPr>
    </w:p>
    <w:tbl>
      <w:tblPr>
        <w:tblW w:w="10038"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10038"/>
      </w:tblGrid>
      <w:tr w:rsidR="0026153E" w:rsidRPr="00074904" w:rsidTr="0026153E">
        <w:trPr>
          <w:trHeight w:val="450"/>
        </w:trPr>
        <w:tc>
          <w:tcPr>
            <w:tcW w:w="10038" w:type="dxa"/>
          </w:tcPr>
          <w:p w:rsidR="0026153E" w:rsidRPr="00074904" w:rsidRDefault="0026153E" w:rsidP="0026153E">
            <w:pPr>
              <w:pStyle w:val="1"/>
              <w:rPr>
                <w:sz w:val="36"/>
                <w:szCs w:val="36"/>
              </w:rPr>
            </w:pPr>
            <w:r>
              <w:rPr>
                <w:rFonts w:hint="cs"/>
                <w:sz w:val="36"/>
                <w:szCs w:val="36"/>
              </w:rPr>
              <w:t>13.</w:t>
            </w:r>
            <w:r w:rsidRPr="00074904">
              <w:rPr>
                <w:sz w:val="36"/>
                <w:szCs w:val="36"/>
              </w:rPr>
              <w:t xml:space="preserve">Curriculum Development Plan</w:t>
            </w:r>
          </w:p>
          <w:p w:rsidR="0026153E" w:rsidRPr="00074904" w:rsidRDefault="0026153E" w:rsidP="0026153E">
            <w:pPr>
              <w:pStyle w:val="1"/>
              <w:rPr>
                <w:sz w:val="36"/>
                <w:szCs w:val="36"/>
              </w:rPr>
            </w:pPr>
          </w:p>
        </w:tc>
      </w:tr>
      <w:tr w:rsidR="0026153E" w:rsidRPr="00074904" w:rsidTr="0026153E">
        <w:trPr>
          <w:trHeight w:val="2280"/>
        </w:trPr>
        <w:tc>
          <w:tcPr>
            <w:tcW w:w="10038" w:type="dxa"/>
            <w:tcBorders>
              <w:bottom w:val="single" w:sz="4" w:space="0" w:color="000000"/>
            </w:tcBorders>
          </w:tcPr>
          <w:p w:rsidR="0026153E" w:rsidRPr="00A96C23" w:rsidRDefault="0026153E" w:rsidP="0026153E">
            <w:pPr>
              <w:pStyle w:val="1"/>
              <w:rPr>
                <w:rFonts w:cstheme="minorBidi"/>
                <w:sz w:val="36"/>
                <w:szCs w:val="36"/>
                <w:lang w:bidi="ar-IQ"/>
              </w:rPr>
            </w:pPr>
          </w:p>
          <w:p w:rsidR="0026153E" w:rsidRPr="00074904" w:rsidRDefault="0026153E" w:rsidP="0026153E">
            <w:pPr>
              <w:pStyle w:val="1"/>
              <w:rPr>
                <w:sz w:val="36"/>
                <w:szCs w:val="36"/>
              </w:rPr>
            </w:pPr>
            <w:r>
              <w:rPr>
                <w:rFonts w:hint="cs"/>
                <w:sz w:val="36"/>
                <w:szCs w:val="36"/>
              </w:rPr>
              <w:t xml:space="preserve">1-</w:t>
            </w:r>
            <w:r w:rsidRPr="00074904">
              <w:rPr>
                <w:sz w:val="36"/>
                <w:szCs w:val="36"/>
              </w:rPr>
              <w:t xml:space="preserve">Developing the curriculum content by deleting, adding, and replacing.</w:t>
            </w:r>
          </w:p>
          <w:p w:rsidR="0026153E" w:rsidRPr="00074904" w:rsidRDefault="0026153E" w:rsidP="0026153E">
            <w:pPr>
              <w:pStyle w:val="1"/>
              <w:rPr>
                <w:sz w:val="36"/>
                <w:szCs w:val="36"/>
              </w:rPr>
            </w:pPr>
            <w:r w:rsidRPr="00074904">
              <w:rPr>
                <w:sz w:val="36"/>
                <w:szCs w:val="36"/>
              </w:rPr>
              <w:t xml:space="preserve">2- Using modern teaching methods according to the nature of the subject and the level of the learners from time to time</w:t>
            </w:r>
          </w:p>
          <w:p w:rsidR="0026153E" w:rsidRPr="00074904" w:rsidRDefault="0026153E" w:rsidP="0026153E">
            <w:pPr>
              <w:pStyle w:val="1"/>
              <w:rPr>
                <w:sz w:val="36"/>
                <w:szCs w:val="36"/>
              </w:rPr>
            </w:pPr>
            <w:r>
              <w:rPr>
                <w:rFonts w:hint="cs"/>
                <w:sz w:val="36"/>
                <w:szCs w:val="36"/>
              </w:rPr>
              <w:t>3-</w:t>
            </w:r>
            <w:r w:rsidRPr="00074904">
              <w:rPr>
                <w:sz w:val="36"/>
                <w:szCs w:val="36"/>
              </w:rPr>
              <w:t xml:space="preserve">Using modern assessment methods such as alternative and electronic assessment</w:t>
            </w:r>
          </w:p>
          <w:p w:rsidR="0026153E" w:rsidRPr="00074904" w:rsidRDefault="0026153E" w:rsidP="0026153E">
            <w:pPr>
              <w:pStyle w:val="1"/>
              <w:rPr>
                <w:sz w:val="36"/>
                <w:szCs w:val="36"/>
              </w:rPr>
            </w:pPr>
          </w:p>
        </w:tc>
      </w:tr>
      <w:tr w:rsidR="0026153E" w:rsidRPr="00074904" w:rsidTr="0026153E">
        <w:trPr>
          <w:trHeight w:val="1550"/>
        </w:trPr>
        <w:tc>
          <w:tcPr>
            <w:tcW w:w="10038" w:type="dxa"/>
            <w:tcBorders>
              <w:top w:val="single" w:sz="4" w:space="0" w:color="000000"/>
              <w:bottom w:val="single" w:sz="4" w:space="0" w:color="000000"/>
            </w:tcBorders>
          </w:tcPr>
          <w:p w:rsidR="0026153E" w:rsidRPr="00074904" w:rsidRDefault="0026153E" w:rsidP="0026153E">
            <w:pPr>
              <w:pStyle w:val="1"/>
              <w:rPr>
                <w:sz w:val="36"/>
                <w:szCs w:val="36"/>
              </w:rPr>
            </w:pPr>
            <w:r w:rsidRPr="00074904">
              <w:rPr>
                <w:rFonts w:cs="Times New Roman"/>
                <w:sz w:val="36"/>
                <w:szCs w:val="36"/>
              </w:rPr>
              <w:t>Special requirements</w:t>
            </w:r>
            <w:r w:rsidRPr="00074904">
              <w:rPr>
                <w:sz w:val="36"/>
                <w:szCs w:val="36"/>
              </w:rPr>
              <w:t>Social services (including, for example, workshops, periodicals, laboratories, and websites)</w:t>
            </w:r>
          </w:p>
          <w:p w:rsidR="0026153E" w:rsidRPr="00C07639" w:rsidRDefault="0026153E" w:rsidP="0026153E">
            <w:pPr>
              <w:pStyle w:val="1"/>
              <w:rPr>
                <w:rFonts w:cstheme="minorBidi"/>
                <w:sz w:val="36"/>
                <w:szCs w:val="36"/>
                <w:lang w:bidi="ar-IQ"/>
              </w:rPr>
            </w:pPr>
          </w:p>
        </w:tc>
      </w:tr>
      <w:tr w:rsidR="0026153E" w:rsidTr="0026153E">
        <w:trPr>
          <w:trHeight w:val="70"/>
        </w:trPr>
        <w:tc>
          <w:tcPr>
            <w:tcW w:w="10038" w:type="dxa"/>
            <w:tcBorders>
              <w:top w:val="single" w:sz="4" w:space="0" w:color="000000"/>
            </w:tcBorders>
          </w:tcPr>
          <w:p w:rsidR="0026153E" w:rsidRDefault="0026153E" w:rsidP="0026153E">
            <w:pPr>
              <w:pStyle w:val="1"/>
              <w:rPr>
                <w:sz w:val="36"/>
                <w:szCs w:val="36"/>
              </w:rPr>
            </w:pPr>
            <w:r w:rsidRPr="00074904">
              <w:rPr>
                <w:rFonts w:cs="Times New Roman"/>
                <w:sz w:val="36"/>
                <w:szCs w:val="36"/>
              </w:rPr>
              <w:t>Signature of the course instructor</w:t>
            </w:r>
            <w:r w:rsidRPr="00074904">
              <w:rPr>
                <w:sz w:val="36"/>
                <w:szCs w:val="36"/>
              </w:rPr>
              <w:t>Prof. Dr. Kazem Nweir Kazem</w:t>
            </w:r>
            <w:proofErr w:type="spellStart"/>
            <w:proofErr w:type="spellEnd"/>
          </w:p>
          <w:p w:rsidR="0026153E" w:rsidRDefault="0026153E" w:rsidP="0026153E">
            <w:pPr>
              <w:pStyle w:val="1"/>
              <w:rPr>
                <w:sz w:val="36"/>
                <w:szCs w:val="36"/>
              </w:rPr>
            </w:pPr>
          </w:p>
        </w:tc>
      </w:tr>
    </w:tbl>
    <w:p w:rsidR="00A83CE9" w:rsidRDefault="00A83CE9" w:rsidP="00A17877">
      <w:pPr>
        <w:spacing w:after="0" w:line="240" w:lineRule="auto"/>
        <w:rPr>
          <w:b/>
          <w:bCs/>
          <w:sz w:val="56"/>
          <w:szCs w:val="56"/>
        </w:rPr>
        <w:bidi/>
      </w:pPr>
    </w:p>
    <w:p w:rsidR="00A17877" w:rsidRDefault="00A17877" w:rsidP="00A17877">
      <w:pPr>
        <w:spacing w:after="0" w:line="240" w:lineRule="auto"/>
        <w:rPr>
          <w:sz w:val="36"/>
          <w:szCs w:val="36"/>
          <w:lang w:bidi="ar-IQ"/>
        </w:rPr>
        <w:bidi/>
      </w:pPr>
    </w:p>
    <w:p w:rsidR="00A83CE9" w:rsidRDefault="00A83CE9" w:rsidP="00A83CE9">
      <w:pPr>
        <w:spacing w:after="0" w:line="240" w:lineRule="auto"/>
        <w:jc w:val="center"/>
        <w:rPr>
          <w:b/>
          <w:bCs/>
          <w:sz w:val="36"/>
          <w:szCs w:val="36"/>
        </w:rPr>
        <w:bidi/>
      </w:pPr>
      <w:r>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A83CE9" w:rsidTr="00842E0A">
        <w:tc>
          <w:tcPr>
            <w:tcW w:w="9576" w:type="dxa"/>
          </w:tcPr>
          <w:p w:rsidR="00A83CE9" w:rsidRDefault="00A83CE9" w:rsidP="00842E0A">
            <w:pPr>
              <w:jc w:val="right"/>
              <w:rPr>
                <w:sz w:val="24"/>
                <w:szCs w:val="24"/>
                <w:lang w:bidi="ar-IQ"/>
              </w:rPr>
              <w:bidi/>
            </w:pPr>
            <w:r>
              <w:rPr>
                <w:rStyle w:val="fontstyle01"/>
                <w:rFonts w:asciiTheme="majorBidi" w:hAnsiTheme="majorBidi" w:cstheme="majorBidi"/>
                <w:b w:val="0"/>
                <w:bCs w:val="0"/>
              </w:rPr>
              <w:t>This course description provides a concise summary of the course's key features and expected learning outcomes, demonstrating whether students have made the most of the available learning opportunities. It must be linked to the program description.</w:t>
            </w:r>
            <w:r>
              <w:rPr>
                <w:rFonts w:hint="cs"/>
                <w:sz w:val="24"/>
                <w:szCs w:val="24"/>
                <w:lang w:bidi="ar-IQ"/>
              </w:rPr>
              <w:t>.</w:t>
            </w:r>
          </w:p>
        </w:tc>
      </w:tr>
    </w:tbl>
    <w:p w:rsidR="00A83CE9" w:rsidRDefault="00A83CE9" w:rsidP="00A83CE9">
      <w:pPr>
        <w:spacing w:after="0" w:line="240" w:lineRule="auto"/>
        <w:jc w:val="center"/>
        <w:rPr>
          <w:sz w:val="36"/>
          <w:szCs w:val="36"/>
          <w:lang w:bidi="ar-IQ"/>
        </w:rPr>
        <w:bidi/>
      </w:pPr>
    </w:p>
    <w:tbl>
      <w:tblPr>
        <w:tblStyle w:val="1-3"/>
        <w:tblW w:w="10338" w:type="dxa"/>
        <w:jc w:val="center"/>
        <w:tblLayout w:type="fixed"/>
        <w:tblLook w:val="04A0" w:firstRow="1" w:lastRow="0" w:firstColumn="1" w:lastColumn="0" w:noHBand="0" w:noVBand="1"/>
      </w:tblPr>
      <w:tblGrid>
        <w:gridCol w:w="5615"/>
        <w:gridCol w:w="4723"/>
      </w:tblGrid>
      <w:tr w:rsidR="00A83CE9" w:rsidTr="00842E0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A83CE9" w:rsidRDefault="00A83CE9" w:rsidP="00842E0A">
            <w:pPr>
              <w:jc w:val="right"/>
              <w:rPr>
                <w:sz w:val="36"/>
                <w:szCs w:val="36"/>
                <w:lang w:bidi="ar-IQ"/>
              </w:rPr>
              <w:bidi/>
            </w:pPr>
            <w:r>
              <w:rPr>
                <w:rFonts w:hint="cs"/>
                <w:sz w:val="36"/>
                <w:szCs w:val="36"/>
                <w:lang w:bidi="ar-IQ"/>
              </w:rPr>
              <w:t>Al-Qadisiyah University / College of Fine Arts</w:t>
            </w:r>
          </w:p>
        </w:tc>
        <w:tc>
          <w:tcPr>
            <w:tcW w:w="4723" w:type="dxa"/>
          </w:tcPr>
          <w:p w:rsidR="00A83CE9" w:rsidRDefault="00A83CE9" w:rsidP="00842E0A">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Pr>
                <w:rFonts w:asciiTheme="majorBidi" w:hAnsiTheme="majorBidi" w:cstheme="majorBidi"/>
                <w:sz w:val="36"/>
                <w:szCs w:val="36"/>
                <w:lang w:bidi="ar-IQ"/>
              </w:rPr>
              <w:t>1. Educational institution</w:t>
            </w:r>
          </w:p>
        </w:tc>
      </w:tr>
      <w:tr w:rsidR="00A83CE9" w:rsidTr="00842E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A83CE9" w:rsidRDefault="00A83CE9" w:rsidP="00842E0A">
            <w:pPr>
              <w:jc w:val="right"/>
              <w:rPr>
                <w:sz w:val="36"/>
                <w:szCs w:val="36"/>
                <w:lang w:bidi="ar-IQ"/>
              </w:rPr>
              <w:bidi/>
            </w:pPr>
            <w:r>
              <w:rPr>
                <w:rFonts w:hint="cs"/>
                <w:sz w:val="36"/>
                <w:szCs w:val="36"/>
                <w:lang w:bidi="ar-IQ"/>
              </w:rPr>
              <w:t xml:space="preserve">Department of Art Education/</w:t>
            </w:r>
          </w:p>
        </w:tc>
        <w:tc>
          <w:tcPr>
            <w:tcW w:w="4723" w:type="dxa"/>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2. University Department/Center</w:t>
            </w:r>
          </w:p>
        </w:tc>
      </w:tr>
      <w:tr w:rsidR="00A83CE9" w:rsidTr="00842E0A">
        <w:trPr>
          <w:trHeight w:val="120"/>
          <w:jc w:val="center"/>
        </w:trPr>
        <w:tc>
          <w:tcPr>
            <w:cnfStyle w:val="001000000000" w:firstRow="0" w:lastRow="0" w:firstColumn="1" w:lastColumn="0" w:oddVBand="0" w:evenVBand="0" w:oddHBand="0" w:evenHBand="0" w:firstRowFirstColumn="0" w:firstRowLastColumn="0" w:lastRowFirstColumn="0" w:lastRowLastColumn="0"/>
            <w:tcW w:w="5615" w:type="dxa"/>
          </w:tcPr>
          <w:p w:rsidR="00A83CE9" w:rsidRDefault="00A83CE9" w:rsidP="00842E0A">
            <w:pPr>
              <w:jc w:val="right"/>
              <w:rPr>
                <w:sz w:val="36"/>
                <w:szCs w:val="36"/>
                <w:lang w:bidi="ar-IQ"/>
              </w:rPr>
              <w:bidi/>
            </w:pPr>
            <w:r>
              <w:rPr>
                <w:rFonts w:hint="cs"/>
                <w:sz w:val="36"/>
                <w:szCs w:val="36"/>
                <w:lang w:bidi="ar-IQ"/>
              </w:rPr>
              <w:t>Bachelor's</w:t>
            </w:r>
          </w:p>
        </w:tc>
        <w:tc>
          <w:tcPr>
            <w:tcW w:w="4723" w:type="dxa"/>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3. Name of the academic program</w:t>
            </w:r>
          </w:p>
        </w:tc>
      </w:tr>
      <w:tr w:rsidR="00A83CE9" w:rsidTr="00842E0A">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615" w:type="dxa"/>
          </w:tcPr>
          <w:p w:rsidR="00A83CE9" w:rsidRDefault="00A83CE9" w:rsidP="00842E0A">
            <w:pPr>
              <w:jc w:val="right"/>
              <w:rPr>
                <w:sz w:val="36"/>
                <w:szCs w:val="36"/>
                <w:lang w:bidi="ar-IQ"/>
              </w:rPr>
              <w:bidi/>
            </w:pPr>
            <w:r>
              <w:rPr>
                <w:rFonts w:cs="Arial" w:hint="cs"/>
                <w:sz w:val="36"/>
                <w:szCs w:val="36"/>
                <w:lang w:bidi="ar-IQ"/>
              </w:rPr>
              <w:t>Theatre Techniques/Phase Four</w:t>
            </w:r>
          </w:p>
        </w:tc>
        <w:tc>
          <w:tcPr>
            <w:tcW w:w="4723" w:type="dxa"/>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4. Course Name/Code</w:t>
            </w:r>
          </w:p>
        </w:tc>
      </w:tr>
      <w:tr w:rsidR="00A83CE9" w:rsidTr="00842E0A">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A83CE9" w:rsidRDefault="00A83CE9" w:rsidP="00842E0A">
            <w:pPr>
              <w:rPr>
                <w:sz w:val="36"/>
                <w:szCs w:val="36"/>
                <w:lang w:bidi="ar-IQ"/>
              </w:rPr>
            </w:pPr>
            <w:r>
              <w:rPr>
                <w:rFonts w:hint="cs"/>
                <w:sz w:val="36"/>
                <w:szCs w:val="36"/>
                <w:lang w:bidi="ar-IQ"/>
              </w:rPr>
              <w:t>On-site attendance</w:t>
            </w:r>
          </w:p>
        </w:tc>
        <w:tc>
          <w:tcPr>
            <w:tcW w:w="4723" w:type="dxa"/>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ab/>
            </w:r>
            <w:r>
              <w:rPr>
                <w:rFonts w:asciiTheme="majorBidi" w:hAnsiTheme="majorBidi" w:cstheme="majorBidi"/>
                <w:b/>
                <w:bCs/>
                <w:sz w:val="36"/>
                <w:szCs w:val="36"/>
                <w:lang w:bidi="ar-IQ"/>
              </w:rPr>
              <w:t>5. Available forms of attendance</w:t>
            </w:r>
          </w:p>
        </w:tc>
      </w:tr>
      <w:tr w:rsidR="00A83CE9" w:rsidTr="00842E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A83CE9" w:rsidRDefault="00A83CE9" w:rsidP="00842E0A">
            <w:pPr>
              <w:jc w:val="right"/>
              <w:rPr>
                <w:sz w:val="36"/>
                <w:szCs w:val="36"/>
                <w:lang w:bidi="ar-IQ"/>
              </w:rPr>
              <w:bidi/>
            </w:pPr>
            <w:r>
              <w:rPr>
                <w:rFonts w:hint="cs"/>
                <w:sz w:val="36"/>
                <w:szCs w:val="36"/>
                <w:lang w:bidi="ar-IQ"/>
              </w:rPr>
              <w:t xml:space="preserve">Annual system</w:t>
            </w:r>
          </w:p>
        </w:tc>
        <w:tc>
          <w:tcPr>
            <w:tcW w:w="4723" w:type="dxa"/>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6. The educational system</w:t>
            </w:r>
          </w:p>
        </w:tc>
      </w:tr>
      <w:tr w:rsidR="00A83CE9" w:rsidTr="00842E0A">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A83CE9" w:rsidRDefault="00A83CE9" w:rsidP="00842E0A">
            <w:pPr>
              <w:tabs>
                <w:tab w:val="left" w:pos="810"/>
                <w:tab w:val="center" w:pos="2286"/>
              </w:tabs>
              <w:rPr>
                <w:sz w:val="36"/>
                <w:szCs w:val="36"/>
                <w:lang w:bidi="ar-IQ"/>
              </w:rPr>
              <w:bidi/>
            </w:pPr>
            <w:r>
              <w:rPr>
                <w:rFonts w:hint="cs"/>
                <w:sz w:val="36"/>
                <w:szCs w:val="36"/>
                <w:lang w:bidi="ar-IQ"/>
              </w:rPr>
              <w:t xml:space="preserve">1 year theory + 2 years practical x 30 weeks          </w:t>
            </w:r>
          </w:p>
        </w:tc>
        <w:tc>
          <w:tcPr>
            <w:tcW w:w="4723" w:type="dxa"/>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7. Number of study hours/total</w:t>
            </w:r>
          </w:p>
        </w:tc>
      </w:tr>
      <w:tr w:rsidR="00A83CE9" w:rsidTr="00842E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A83CE9" w:rsidRDefault="00A83CE9" w:rsidP="00A17877">
            <w:pPr>
              <w:jc w:val="center"/>
              <w:rPr>
                <w:sz w:val="36"/>
                <w:szCs w:val="36"/>
                <w:lang w:bidi="ar-IQ"/>
              </w:rPr>
              <w:bidi/>
            </w:pPr>
            <w:r>
              <w:rPr>
                <w:rFonts w:hint="cs"/>
                <w:sz w:val="36"/>
                <w:szCs w:val="36"/>
                <w:lang w:bidi="ar-IQ"/>
              </w:rPr>
              <w:t>1/9/2024</w:t>
            </w:r>
          </w:p>
        </w:tc>
        <w:tc>
          <w:tcPr>
            <w:tcW w:w="4723" w:type="dxa"/>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8. Date this description was prepared</w:t>
            </w:r>
          </w:p>
        </w:tc>
      </w:tr>
      <w:tr w:rsidR="00A83CE9" w:rsidTr="00842E0A">
        <w:trPr>
          <w:trHeight w:val="216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A83CE9" w:rsidRDefault="00A83CE9" w:rsidP="00842E0A">
            <w:pPr>
              <w:jc w:val="right"/>
              <w:rPr>
                <w:rFonts w:asciiTheme="majorBidi" w:hAnsiTheme="majorBidi" w:cstheme="majorBidi"/>
                <w:sz w:val="36"/>
                <w:szCs w:val="36"/>
                <w:lang w:bidi="ar-IQ"/>
              </w:rPr>
              <w:bidi/>
            </w:pPr>
            <w:r>
              <w:rPr>
                <w:rFonts w:asciiTheme="majorBidi" w:hAnsiTheme="majorBidi" w:cstheme="majorBidi"/>
                <w:sz w:val="36"/>
                <w:szCs w:val="36"/>
                <w:lang w:bidi="ar-IQ"/>
              </w:rPr>
              <w:t>9. Course Objectives</w:t>
            </w:r>
          </w:p>
          <w:p w:rsidR="00A83CE9" w:rsidRDefault="00A83CE9" w:rsidP="00842E0A">
            <w:pPr>
              <w:jc w:val="right"/>
              <w:rPr>
                <w:b w:val="0"/>
                <w:bCs w:val="0"/>
                <w:sz w:val="36"/>
                <w:szCs w:val="36"/>
                <w:lang w:bidi="ar-IQ"/>
              </w:rPr>
              <w:bidi/>
            </w:pPr>
            <w:r>
              <w:rPr>
                <w:rFonts w:hint="cs"/>
                <w:b w:val="0"/>
                <w:bCs w:val="0"/>
                <w:sz w:val="36"/>
                <w:szCs w:val="36"/>
              </w:rPr>
              <w:t xml:space="preserve">1- Introduction to theatrical techniques and their historical development</w:t>
            </w:r>
          </w:p>
          <w:p w:rsidR="00A83CE9" w:rsidRDefault="00A83CE9" w:rsidP="00842E0A">
            <w:pPr>
              <w:jc w:val="right"/>
              <w:rPr>
                <w:b w:val="0"/>
                <w:bCs w:val="0"/>
                <w:sz w:val="36"/>
                <w:szCs w:val="36"/>
                <w:lang w:bidi="ar-IQ"/>
              </w:rPr>
              <w:bidi/>
            </w:pPr>
            <w:r>
              <w:rPr>
                <w:rFonts w:hint="cs"/>
                <w:b w:val="0"/>
                <w:bCs w:val="0"/>
                <w:sz w:val="36"/>
                <w:szCs w:val="36"/>
                <w:lang w:bidi="ar-IQ"/>
              </w:rPr>
              <w:t>2- To be able to perform a structural analysis of the artistic elements of expression included within the techniques</w:t>
            </w:r>
          </w:p>
          <w:p w:rsidR="00A83CE9" w:rsidRDefault="00A83CE9" w:rsidP="00842E0A">
            <w:pPr>
              <w:jc w:val="right"/>
              <w:rPr>
                <w:b w:val="0"/>
                <w:bCs w:val="0"/>
                <w:sz w:val="36"/>
                <w:szCs w:val="36"/>
                <w:lang w:bidi="ar-IQ"/>
              </w:rPr>
              <w:bidi/>
            </w:pPr>
            <w:r>
              <w:rPr>
                <w:rFonts w:hint="cs"/>
                <w:b w:val="0"/>
                <w:bCs w:val="0"/>
                <w:sz w:val="36"/>
                <w:szCs w:val="36"/>
                <w:lang w:bidi="ar-IQ"/>
              </w:rPr>
              <w:t xml:space="preserve">3 - To be able to classify the elements of artistic expression and their relationship to the structure of the theatrical work</w:t>
            </w:r>
            <w:proofErr w:type="spellStart"/>
            <w:proofErr w:type="spellEnd"/>
          </w:p>
          <w:p w:rsidR="00A83CE9" w:rsidRDefault="00A83CE9" w:rsidP="00842E0A">
            <w:pPr>
              <w:jc w:val="right"/>
              <w:rPr>
                <w:sz w:val="36"/>
                <w:szCs w:val="36"/>
              </w:rPr>
              <w:bidi/>
            </w:pPr>
            <w:r>
              <w:rPr>
                <w:rFonts w:hint="cs"/>
                <w:b w:val="0"/>
                <w:bCs w:val="0"/>
                <w:sz w:val="36"/>
                <w:szCs w:val="36"/>
                <w:lang w:bidi="ar-IQ"/>
              </w:rPr>
              <w:t xml:space="preserve">4 - To be able to classify old and modern teaching methods</w:t>
            </w:r>
            <w:r>
              <w:rPr>
                <w:rFonts w:hint="cs"/>
                <w:sz w:val="36"/>
                <w:szCs w:val="36"/>
              </w:rPr>
              <w:t xml:space="preserve"> </w:t>
            </w:r>
          </w:p>
          <w:p w:rsidR="00A83CE9" w:rsidRDefault="00A83CE9" w:rsidP="00842E0A">
            <w:pPr>
              <w:jc w:val="right"/>
              <w:rPr>
                <w:b w:val="0"/>
                <w:bCs w:val="0"/>
                <w:sz w:val="36"/>
                <w:szCs w:val="36"/>
                <w:lang w:bidi="ar-IQ"/>
              </w:rPr>
              <w:bidi/>
            </w:pPr>
          </w:p>
        </w:tc>
      </w:tr>
      <w:tr w:rsidR="00A83CE9" w:rsidTr="00842E0A">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A83CE9" w:rsidRDefault="00A83CE9" w:rsidP="00842E0A">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10- Course outcomes, teaching and learning methods, and assessment</w:t>
            </w:r>
          </w:p>
          <w:p w:rsidR="00A83CE9" w:rsidRDefault="00A83CE9" w:rsidP="00842E0A">
            <w:pPr>
              <w:jc w:val="right"/>
              <w:rPr>
                <w:rFonts w:asciiTheme="majorBidi" w:hAnsiTheme="majorBidi" w:cstheme="majorBidi"/>
                <w:sz w:val="36"/>
                <w:szCs w:val="36"/>
                <w:lang w:bidi="ar-IQ"/>
              </w:rPr>
              <w:bidi/>
            </w:pPr>
            <w:r>
              <w:rPr>
                <w:rFonts w:asciiTheme="majorBidi" w:hAnsiTheme="majorBidi" w:cstheme="majorBidi"/>
                <w:sz w:val="36"/>
                <w:szCs w:val="36"/>
                <w:lang w:bidi="ar-IQ"/>
              </w:rPr>
              <w:t>First - Cognitive Objectives:</w:t>
            </w:r>
          </w:p>
          <w:p w:rsidR="00A83CE9" w:rsidRDefault="00A83CE9" w:rsidP="00842E0A">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1- The student should be able to define theatrical techniques and their elements.</w:t>
            </w:r>
          </w:p>
          <w:p w:rsidR="00A83CE9" w:rsidRDefault="00A83CE9" w:rsidP="00842E0A">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The student should be able to understand the concept of theatrical costume.</w:t>
            </w:r>
          </w:p>
          <w:p w:rsidR="00A83CE9" w:rsidRDefault="00A83CE9" w:rsidP="00842E0A">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The student should be able to identify the characteristics of theatrical decor.</w:t>
            </w:r>
          </w:p>
          <w:p w:rsidR="00A83CE9" w:rsidRDefault="00A83CE9" w:rsidP="00842E0A">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4- The student should be able to distinguish between the basics and roles of theatrical techniques and their sections.</w:t>
            </w:r>
            <w:proofErr w:type="spellStart"/>
            <w:proofErr w:type="spellEnd"/>
          </w:p>
          <w:p w:rsidR="00A83CE9" w:rsidRDefault="00A83CE9" w:rsidP="00842E0A">
            <w:pPr>
              <w:ind w:right="-90"/>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5- The student should be able to distinguish the diversity in technologies.</w:t>
            </w:r>
            <w:proofErr w:type="spellStart"/>
            <w:proofErr w:type="spellEnd"/>
          </w:p>
          <w:p w:rsidR="00A83CE9" w:rsidRDefault="00A83CE9" w:rsidP="00842E0A">
            <w:pPr>
              <w:jc w:val="right"/>
              <w:rPr>
                <w:rFonts w:asciiTheme="majorBidi" w:hAnsiTheme="majorBidi" w:cstheme="majorBidi"/>
                <w:sz w:val="36"/>
                <w:szCs w:val="36"/>
                <w:lang w:bidi="ar-IQ"/>
              </w:rPr>
              <w:bidi/>
            </w:pPr>
          </w:p>
          <w:p w:rsidR="00A83CE9" w:rsidRDefault="00A83CE9" w:rsidP="00842E0A">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Second - The specific skills objectives of the course:</w:t>
            </w:r>
            <w:proofErr w:type="spellStart"/>
            <w:proofErr w:type="spellEnd"/>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cstheme="majorBidi"/>
                <w:sz w:val="36"/>
                <w:szCs w:val="36"/>
                <w:lang w:bidi="ar-IQ"/>
              </w:rPr>
              <w:tab/>
            </w:r>
            <w:r>
              <w:rPr>
                <w:rFonts w:asciiTheme="majorBidi" w:hAnsiTheme="majorBidi" w:cstheme="majorBidi"/>
                <w:b w:val="0"/>
                <w:bCs w:val="0"/>
                <w:sz w:val="36"/>
                <w:szCs w:val="36"/>
                <w:lang w:bidi="ar-IQ"/>
              </w:rPr>
              <w:t xml:space="preserve">1- Performance skills by involving the student in the lesson in theatrical techniques.</w:t>
            </w:r>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Social skills through opening a group dialogue among students in evaluating and analyzing theatrical techniques and their stages of development.</w:t>
            </w:r>
            <w:r>
              <w:rPr>
                <w:rFonts w:asciiTheme="majorBidi" w:hAnsiTheme="majorBidi" w:cstheme="majorBidi"/>
                <w:b w:val="0"/>
                <w:bCs w:val="0"/>
                <w:sz w:val="36"/>
                <w:szCs w:val="36"/>
                <w:lang w:bidi="ar-IQ"/>
              </w:rPr>
              <w:t xml:space="preserve">  </w:t>
            </w:r>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Self-assessment processes for the order.</w:t>
            </w:r>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4- The student should be able to write a detailed report on theatrical techniques and their development.</w:t>
            </w:r>
          </w:p>
          <w:p w:rsidR="00A83CE9" w:rsidRDefault="00A83CE9" w:rsidP="00842E0A">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Thirdly - Affective and value-based objectives:</w:t>
            </w:r>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1- Developing aesthetic and artistic taste through theatrical techniques</w:t>
            </w:r>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lastRenderedPageBreak/>
              <w:t>2- Developing an appreciation for the aesthetics of theatrical techniques and their evolution throughout history.</w:t>
            </w:r>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Developing the ability to discover and create</w:t>
            </w:r>
          </w:p>
          <w:p w:rsidR="00A83CE9" w:rsidRDefault="00A83CE9" w:rsidP="00842E0A">
            <w:pPr>
              <w:jc w:val="right"/>
              <w:rPr>
                <w:rFonts w:asciiTheme="majorBidi" w:hAnsiTheme="majorBidi" w:cstheme="majorBidi"/>
                <w:sz w:val="36"/>
                <w:szCs w:val="36"/>
                <w:lang w:bidi="ar-IQ"/>
              </w:rPr>
              <w:bidi/>
            </w:pPr>
          </w:p>
          <w:p w:rsidR="00A83CE9" w:rsidRDefault="00A83CE9" w:rsidP="00842E0A">
            <w:pPr>
              <w:jc w:val="right"/>
              <w:rPr>
                <w:rFonts w:asciiTheme="majorBidi" w:hAnsiTheme="majorBidi" w:cstheme="majorBidi"/>
                <w:sz w:val="36"/>
                <w:szCs w:val="36"/>
                <w:lang w:bidi="ar-IQ"/>
              </w:rPr>
              <w:bidi/>
            </w:pPr>
            <w:r>
              <w:rPr>
                <w:rFonts w:asciiTheme="majorBidi" w:hAnsiTheme="majorBidi" w:cstheme="majorBidi"/>
                <w:sz w:val="36"/>
                <w:szCs w:val="36"/>
                <w:lang w:bidi="ar-IQ"/>
              </w:rPr>
              <w:t>Fourth - Teaching and learning methods</w:t>
            </w:r>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1- The lecture method combined with questioning</w:t>
            </w:r>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The group learning method</w:t>
            </w:r>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3- The deductive learning method</w:t>
            </w:r>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4- The method of discussion and dialogue</w:t>
            </w:r>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5- Self-learning method</w:t>
            </w:r>
          </w:p>
          <w:p w:rsidR="00A83CE9" w:rsidRDefault="00A83CE9" w:rsidP="00842E0A">
            <w:pPr>
              <w:jc w:val="right"/>
              <w:rPr>
                <w:rFonts w:asciiTheme="majorBidi" w:hAnsiTheme="majorBidi" w:cstheme="majorBidi"/>
                <w:sz w:val="36"/>
                <w:szCs w:val="36"/>
                <w:lang w:bidi="ar-IQ"/>
              </w:rPr>
              <w:bidi/>
            </w:pPr>
          </w:p>
          <w:p w:rsidR="00A83CE9" w:rsidRDefault="00A83CE9" w:rsidP="00842E0A">
            <w:pPr>
              <w:jc w:val="right"/>
              <w:rPr>
                <w:rFonts w:asciiTheme="majorBidi" w:hAnsiTheme="majorBidi" w:cstheme="majorBidi"/>
                <w:sz w:val="36"/>
                <w:szCs w:val="36"/>
                <w:lang w:bidi="ar-IQ"/>
              </w:rPr>
              <w:bidi/>
            </w:pPr>
            <w:r>
              <w:rPr>
                <w:rFonts w:asciiTheme="majorBidi" w:hAnsiTheme="majorBidi" w:cstheme="majorBidi"/>
                <w:sz w:val="36"/>
                <w:szCs w:val="36"/>
                <w:lang w:bidi="ar-IQ"/>
              </w:rPr>
              <w:t>Fifth - Evaluation Methods</w:t>
            </w:r>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1- Performance and skills evaluation standard</w:t>
            </w:r>
            <w:proofErr w:type="spellStart"/>
            <w:proofErr w:type="spellEnd"/>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2- Weekly test: Monitoring students during construction, their attendance and absence</w:t>
            </w:r>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3- Midterm exam: Student evaluation at the end of the work</w:t>
            </w:r>
          </w:p>
          <w:p w:rsidR="00A83CE9" w:rsidRDefault="00A83CE9" w:rsidP="00842E0A">
            <w:pPr>
              <w:jc w:val="right"/>
              <w:rPr>
                <w:rFonts w:asciiTheme="majorBidi" w:hAnsiTheme="majorBidi"/>
                <w:b w:val="0"/>
                <w:bCs w:val="0"/>
                <w:sz w:val="36"/>
                <w:szCs w:val="36"/>
                <w:lang w:bidi="ar-IQ"/>
              </w:rPr>
              <w:bidi/>
            </w:pPr>
            <w:r>
              <w:rPr>
                <w:rFonts w:asciiTheme="majorBidi" w:hAnsiTheme="majorBidi"/>
                <w:b w:val="0"/>
                <w:bCs w:val="0"/>
                <w:sz w:val="36"/>
                <w:szCs w:val="36"/>
                <w:lang w:bidi="ar-IQ"/>
              </w:rPr>
              <w:t xml:space="preserve">4- Oral tests</w:t>
            </w:r>
          </w:p>
          <w:p w:rsidR="00A83CE9" w:rsidRDefault="00A83CE9" w:rsidP="00842E0A">
            <w:pPr>
              <w:jc w:val="right"/>
              <w:rPr>
                <w:rFonts w:asciiTheme="majorBidi" w:hAnsiTheme="majorBidi"/>
                <w:b w:val="0"/>
                <w:bCs w:val="0"/>
                <w:sz w:val="36"/>
                <w:szCs w:val="36"/>
                <w:lang w:bidi="ar-IQ"/>
              </w:rPr>
              <w:bidi/>
            </w:pPr>
            <w:r>
              <w:rPr>
                <w:rFonts w:asciiTheme="majorBidi" w:hAnsiTheme="majorBidi"/>
                <w:b w:val="0"/>
                <w:bCs w:val="0"/>
                <w:sz w:val="36"/>
                <w:szCs w:val="36"/>
                <w:lang w:bidi="ar-IQ"/>
              </w:rPr>
              <w:t>5- Written tests</w:t>
            </w:r>
          </w:p>
          <w:p w:rsidR="00A83CE9" w:rsidRDefault="00A83CE9" w:rsidP="00842E0A">
            <w:pPr>
              <w:jc w:val="right"/>
              <w:rPr>
                <w:rFonts w:asciiTheme="majorBidi" w:hAnsiTheme="majorBidi"/>
                <w:b w:val="0"/>
                <w:bCs w:val="0"/>
                <w:sz w:val="36"/>
                <w:szCs w:val="36"/>
                <w:lang w:bidi="ar-IQ"/>
              </w:rPr>
              <w:bidi/>
            </w:pPr>
            <w:r>
              <w:rPr>
                <w:rFonts w:asciiTheme="majorBidi" w:hAnsiTheme="majorBidi"/>
                <w:b w:val="0"/>
                <w:bCs w:val="0"/>
                <w:sz w:val="36"/>
                <w:szCs w:val="36"/>
                <w:lang w:bidi="ar-IQ"/>
              </w:rPr>
              <w:t>6- Electronic calendar and question banks</w:t>
            </w:r>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b w:val="0"/>
                <w:bCs w:val="0"/>
                <w:sz w:val="36"/>
                <w:szCs w:val="36"/>
                <w:lang w:bidi="ar-IQ"/>
              </w:rPr>
              <w:t>7- Performance tests (paper and pen)</w:t>
            </w:r>
          </w:p>
          <w:p w:rsidR="00A83CE9" w:rsidRDefault="00A83CE9" w:rsidP="00842E0A">
            <w:pPr>
              <w:rPr>
                <w:rFonts w:asciiTheme="majorBidi" w:hAnsiTheme="majorBidi" w:cstheme="majorBidi"/>
                <w:sz w:val="36"/>
                <w:szCs w:val="36"/>
                <w:lang w:bidi="ar-IQ"/>
              </w:rPr>
              <w:bidi/>
            </w:pPr>
          </w:p>
          <w:p w:rsidR="00A83CE9" w:rsidRDefault="00A83CE9" w:rsidP="00842E0A">
            <w:pPr>
              <w:tabs>
                <w:tab w:val="left" w:pos="3405"/>
              </w:tabs>
              <w:jc w:val="right"/>
              <w:rPr>
                <w:rFonts w:asciiTheme="majorBidi" w:hAnsiTheme="majorBidi" w:cstheme="majorBidi"/>
                <w:sz w:val="36"/>
                <w:szCs w:val="36"/>
                <w:lang w:bidi="ar-IQ"/>
              </w:rPr>
              <w:bidi/>
            </w:pPr>
          </w:p>
        </w:tc>
      </w:tr>
    </w:tbl>
    <w:p w:rsidR="00A83CE9" w:rsidRDefault="00A83CE9" w:rsidP="00A83CE9">
      <w:pPr>
        <w:spacing w:after="0" w:line="240" w:lineRule="auto"/>
        <w:rPr/>
        <w:bidi/>
      </w:pPr>
    </w:p>
    <w:p w:rsidR="00A83CE9" w:rsidRDefault="00A83CE9" w:rsidP="00A83CE9">
      <w:pPr>
        <w:spacing w:after="0" w:line="240" w:lineRule="auto"/>
        <w:rPr/>
        <w:bidi/>
      </w:pPr>
    </w:p>
    <w:p w:rsidR="00A83CE9" w:rsidRDefault="00A83CE9" w:rsidP="00A83CE9">
      <w:pPr>
        <w:spacing w:after="0" w:line="240" w:lineRule="auto"/>
        <w:bidi/>
      </w:pPr>
    </w:p>
    <w:p w:rsidR="00A83CE9" w:rsidRDefault="00A83CE9" w:rsidP="00A83CE9">
      <w:pPr>
        <w:spacing w:after="0" w:line="240" w:lineRule="auto"/>
        <w:bidi/>
      </w:pPr>
    </w:p>
    <w:p w:rsidR="00A83CE9" w:rsidRDefault="00A83CE9" w:rsidP="00A83CE9">
      <w:pPr>
        <w:spacing w:after="0" w:line="240" w:lineRule="auto"/>
        <w:rPr>
          <w:b/>
          <w:bCs/>
        </w:rPr>
      </w:pPr>
      <w:r>
        <w:rPr>
          <w:rFonts w:asciiTheme="majorBidi" w:hAnsiTheme="majorBidi" w:cstheme="majorBidi"/>
          <w:b/>
          <w:bCs/>
          <w:sz w:val="36"/>
          <w:szCs w:val="36"/>
          <w:lang w:bidi="ar-IQ"/>
        </w:rPr>
        <w:t>11- Course structure</w:t>
      </w:r>
    </w:p>
    <w:tbl>
      <w:tblPr>
        <w:tblStyle w:val="1-3"/>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985"/>
        <w:gridCol w:w="2126"/>
        <w:gridCol w:w="2678"/>
        <w:gridCol w:w="924"/>
        <w:gridCol w:w="924"/>
      </w:tblGrid>
      <w:tr w:rsidR="00A83CE9" w:rsidTr="00842E0A">
        <w:trPr>
          <w:cnfStyle w:val="100000000000" w:firstRow="1" w:lastRow="0" w:firstColumn="0" w:lastColumn="0" w:oddVBand="0" w:evenVBand="0" w:oddHBand="0" w:evenHBand="0" w:firstRowFirstColumn="0" w:firstRowLastColumn="0" w:lastRowFirstColumn="0" w:lastRowLastColumn="0"/>
          <w:cantSplit/>
          <w:trHeight w:val="471"/>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Evaluation Method</w:t>
            </w:r>
          </w:p>
        </w:tc>
        <w:tc>
          <w:tcPr>
            <w:tcW w:w="1985" w:type="dxa"/>
            <w:vAlign w:val="center"/>
          </w:tcPr>
          <w:p w:rsidR="00A83CE9" w:rsidRDefault="00A83CE9" w:rsidP="00842E0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Learning method</w:t>
            </w:r>
          </w:p>
        </w:tc>
        <w:tc>
          <w:tcPr>
            <w:tcW w:w="2126" w:type="dxa"/>
            <w:vAlign w:val="center"/>
          </w:tcPr>
          <w:p w:rsidR="00A83CE9" w:rsidRDefault="00A83CE9" w:rsidP="00842E0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Unit/Course or Topic Name</w:t>
            </w:r>
          </w:p>
        </w:tc>
        <w:tc>
          <w:tcPr>
            <w:tcW w:w="2678" w:type="dxa"/>
            <w:vAlign w:val="center"/>
          </w:tcPr>
          <w:p w:rsidR="00A83CE9" w:rsidRDefault="00A83CE9" w:rsidP="00842E0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Required learning outcomes</w:t>
            </w:r>
          </w:p>
        </w:tc>
        <w:tc>
          <w:tcPr>
            <w:tcW w:w="924" w:type="dxa"/>
            <w:vAlign w:val="center"/>
          </w:tcPr>
          <w:p w:rsidR="00A83CE9" w:rsidRDefault="00A83CE9" w:rsidP="00842E0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Hours</w:t>
            </w:r>
          </w:p>
        </w:tc>
        <w:tc>
          <w:tcPr>
            <w:tcW w:w="924" w:type="dxa"/>
            <w:vAlign w:val="center"/>
          </w:tcPr>
          <w:p w:rsidR="00A83CE9" w:rsidRDefault="00A83CE9" w:rsidP="00842E0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bidi/>
            </w:pPr>
            <w:r>
              <w:rPr>
                <w:rFonts w:asciiTheme="majorBidi" w:hAnsiTheme="majorBidi" w:cstheme="majorBidi"/>
                <w:sz w:val="24"/>
                <w:szCs w:val="24"/>
                <w:lang w:bidi="ar-IQ"/>
              </w:rPr>
              <w:t>Week</w:t>
            </w:r>
          </w:p>
        </w:tc>
      </w:tr>
      <w:tr w:rsidR="00A83CE9" w:rsidTr="00842E0A">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Introduction to the concept of technologies        </w:t>
            </w:r>
          </w:p>
        </w:tc>
        <w:tc>
          <w:tcPr>
            <w:tcW w:w="2678"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pPr>
            <w:r>
              <w:rPr>
                <w:rFonts w:asciiTheme="majorBidi" w:hAnsiTheme="majorBidi" w:cstheme="majorBidi"/>
                <w:b/>
                <w:bCs/>
                <w:sz w:val="24"/>
                <w:szCs w:val="24"/>
                <w:lang w:bidi="ar-IQ"/>
              </w:rPr>
              <w:t>Introduction to techniques in general and the concept of theatrical techniques</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w:t>
            </w:r>
          </w:p>
        </w:tc>
      </w:tr>
      <w:tr w:rsidR="00A83CE9" w:rsidTr="00842E0A">
        <w:trPr>
          <w:trHeight w:val="35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Greek technologies</w:t>
            </w:r>
          </w:p>
        </w:tc>
        <w:tc>
          <w:tcPr>
            <w:tcW w:w="2678" w:type="dxa"/>
            <w:vAlign w:val="center"/>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b/>
                <w:bCs/>
                <w:sz w:val="24"/>
                <w:szCs w:val="24"/>
                <w:lang w:bidi="ar-IQ"/>
              </w:rPr>
              <w:bidi/>
            </w:pPr>
            <w:r>
              <w:rPr>
                <w:rFonts w:hint="cs"/>
                <w:b/>
                <w:bCs/>
                <w:sz w:val="24"/>
                <w:szCs w:val="24"/>
                <w:lang w:bidi="ar-IQ"/>
              </w:rPr>
              <w:t>Theatrical techniques among the Greeks</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w:t>
            </w:r>
          </w:p>
        </w:tc>
      </w:tr>
      <w:tr w:rsidR="00A83CE9" w:rsidTr="00842E0A">
        <w:trPr>
          <w:cnfStyle w:val="000000100000" w:firstRow="0" w:lastRow="0" w:firstColumn="0" w:lastColumn="0" w:oddVBand="0" w:evenVBand="0" w:oddHBand="1" w:evenHBand="0" w:firstRowFirstColumn="0" w:firstRowLastColumn="0" w:lastRowFirstColumn="0" w:lastRowLastColumn="0"/>
          <w:trHeight w:val="50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Characteristics of Roman technologies</w:t>
            </w:r>
          </w:p>
        </w:tc>
        <w:tc>
          <w:tcPr>
            <w:tcW w:w="2678" w:type="dxa"/>
            <w:vAlign w:val="center"/>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b/>
                <w:bCs/>
                <w:sz w:val="24"/>
                <w:szCs w:val="24"/>
              </w:rPr>
              <w:bidi/>
            </w:pPr>
            <w:r>
              <w:rPr>
                <w:rFonts w:asciiTheme="majorBidi" w:hAnsiTheme="majorBidi" w:cstheme="majorBidi"/>
                <w:b/>
                <w:bCs/>
                <w:sz w:val="24"/>
                <w:szCs w:val="24"/>
                <w:lang w:bidi="ar-IQ"/>
              </w:rPr>
              <w:t>Roman theatrical techniques</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3</w:t>
            </w:r>
          </w:p>
        </w:tc>
      </w:tr>
      <w:tr w:rsidR="00A83CE9" w:rsidTr="00842E0A">
        <w:trPr>
          <w:trHeight w:val="27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Medieval techniques</w:t>
            </w:r>
          </w:p>
        </w:tc>
        <w:tc>
          <w:tcPr>
            <w:tcW w:w="2678" w:type="dxa"/>
            <w:vAlign w:val="center"/>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b/>
                <w:bCs/>
                <w:sz w:val="24"/>
                <w:szCs w:val="24"/>
              </w:rPr>
              <w:bidi/>
            </w:pPr>
            <w:r>
              <w:rPr>
                <w:rFonts w:asciiTheme="majorBidi" w:hAnsiTheme="majorBidi" w:cstheme="majorBidi"/>
                <w:b/>
                <w:bCs/>
                <w:sz w:val="24"/>
                <w:szCs w:val="24"/>
                <w:lang w:bidi="ar-IQ"/>
              </w:rPr>
              <w:t>Medieval theatrical techniques</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4</w:t>
            </w:r>
          </w:p>
        </w:tc>
      </w:tr>
      <w:tr w:rsidR="00A83CE9" w:rsidTr="00842E0A">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Renaissance</w:t>
            </w:r>
          </w:p>
        </w:tc>
        <w:tc>
          <w:tcPr>
            <w:tcW w:w="2678"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lang w:bidi="ar-IQ"/>
              </w:rPr>
              <w:t>Renaissance theatrical techniques</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5</w:t>
            </w:r>
          </w:p>
        </w:tc>
      </w:tr>
      <w:tr w:rsidR="00A83CE9" w:rsidTr="00842E0A">
        <w:trPr>
          <w:trHeight w:val="24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17th century</w:t>
            </w:r>
          </w:p>
        </w:tc>
        <w:tc>
          <w:tcPr>
            <w:tcW w:w="2678"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lang w:bidi="ar-IQ"/>
              </w:rPr>
              <w:t>Theatrical techniques in the seventeenth century</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6</w:t>
            </w:r>
          </w:p>
        </w:tc>
      </w:tr>
      <w:tr w:rsidR="00A83CE9" w:rsidTr="00842E0A">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lastRenderedPageBreak/>
              <w:t>oral assessment</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18th century</w:t>
            </w:r>
          </w:p>
        </w:tc>
        <w:tc>
          <w:tcPr>
            <w:tcW w:w="2678"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lang w:bidi="ar-IQ"/>
              </w:rPr>
              <w:t>Theatrical techniques in the eighteenth century</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7</w:t>
            </w:r>
          </w:p>
        </w:tc>
      </w:tr>
      <w:tr w:rsidR="00A83CE9" w:rsidTr="00842E0A">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19th century</w:t>
            </w:r>
          </w:p>
        </w:tc>
        <w:tc>
          <w:tcPr>
            <w:tcW w:w="2678"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lang w:bidi="ar-IQ"/>
              </w:rPr>
              <w:t>19th-century theatrical techniques</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8</w:t>
            </w:r>
          </w:p>
        </w:tc>
      </w:tr>
      <w:tr w:rsidR="00A83CE9" w:rsidTr="00842E0A">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twentieth century</w:t>
            </w:r>
          </w:p>
        </w:tc>
        <w:tc>
          <w:tcPr>
            <w:tcW w:w="2678"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lang w:bidi="ar-IQ"/>
              </w:rPr>
              <w:t>20th-century theatrical techniques</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9</w:t>
            </w:r>
          </w:p>
        </w:tc>
      </w:tr>
      <w:tr w:rsidR="00A83CE9" w:rsidTr="00842E0A">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21st century</w:t>
            </w:r>
          </w:p>
        </w:tc>
        <w:tc>
          <w:tcPr>
            <w:tcW w:w="2678"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lang w:bidi="ar-IQ"/>
              </w:rPr>
              <w:t>Theatrical techniques in the 21st century</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10</w:t>
            </w:r>
          </w:p>
        </w:tc>
      </w:tr>
      <w:tr w:rsidR="00A83CE9" w:rsidTr="00842E0A">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Perspective</w:t>
            </w:r>
          </w:p>
        </w:tc>
        <w:tc>
          <w:tcPr>
            <w:tcW w:w="2678"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lang w:bidi="ar-IQ"/>
              </w:rPr>
              <w:t>Defining perspective and its importance</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11</w:t>
            </w:r>
          </w:p>
        </w:tc>
      </w:tr>
      <w:tr w:rsidR="00A83CE9" w:rsidTr="00842E0A">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Line and composition</w:t>
            </w:r>
          </w:p>
        </w:tc>
        <w:tc>
          <w:tcPr>
            <w:tcW w:w="2678"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lang w:bidi="ar-IQ"/>
              </w:rPr>
              <w:t>The concept of line and composition</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12</w:t>
            </w:r>
          </w:p>
        </w:tc>
      </w:tr>
      <w:tr w:rsidR="00A83CE9" w:rsidTr="00842E0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The concept of formation</w:t>
            </w:r>
          </w:p>
        </w:tc>
        <w:tc>
          <w:tcPr>
            <w:tcW w:w="2678"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lang w:bidi="ar-IQ"/>
              </w:rPr>
              <w:t>Formation</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13</w:t>
            </w:r>
          </w:p>
        </w:tc>
      </w:tr>
      <w:tr w:rsidR="00A83CE9" w:rsidTr="00842E0A">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Texture concept</w:t>
            </w:r>
          </w:p>
        </w:tc>
        <w:tc>
          <w:tcPr>
            <w:tcW w:w="2678"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lang w:bidi="ar-IQ"/>
              </w:rPr>
              <w:t>Texture</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14</w:t>
            </w:r>
          </w:p>
        </w:tc>
      </w:tr>
      <w:tr w:rsidR="00A83CE9" w:rsidTr="00842E0A">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The concept of emptiness</w:t>
            </w:r>
          </w:p>
        </w:tc>
        <w:tc>
          <w:tcPr>
            <w:tcW w:w="2678"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b/>
                <w:bCs/>
                <w:sz w:val="24"/>
                <w:szCs w:val="24"/>
              </w:rPr>
            </w:pPr>
            <w:r>
              <w:rPr>
                <w:rFonts w:hint="cs"/>
                <w:b/>
                <w:bCs/>
                <w:sz w:val="24"/>
                <w:szCs w:val="24"/>
              </w:rPr>
              <w:t>The void</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15</w:t>
            </w:r>
          </w:p>
        </w:tc>
      </w:tr>
      <w:tr w:rsidR="00A83CE9" w:rsidTr="00842E0A">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decor</w:t>
            </w:r>
          </w:p>
        </w:tc>
        <w:tc>
          <w:tcPr>
            <w:tcW w:w="2678"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b/>
                <w:bCs/>
                <w:sz w:val="24"/>
                <w:szCs w:val="24"/>
              </w:rPr>
            </w:pPr>
            <w:r>
              <w:rPr>
                <w:rFonts w:cs="Arial"/>
                <w:b/>
                <w:bCs/>
                <w:sz w:val="24"/>
                <w:szCs w:val="24"/>
              </w:rPr>
              <w:t>The concept of stage decoration and its development</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16</w:t>
            </w:r>
          </w:p>
        </w:tc>
      </w:tr>
      <w:tr w:rsidR="00A83CE9" w:rsidTr="00842E0A">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decor</w:t>
            </w:r>
          </w:p>
        </w:tc>
        <w:tc>
          <w:tcPr>
            <w:tcW w:w="2678"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b/>
                <w:bCs/>
                <w:sz w:val="24"/>
                <w:szCs w:val="24"/>
              </w:rPr>
            </w:pPr>
            <w:r>
              <w:rPr>
                <w:rFonts w:hint="cs"/>
                <w:b/>
                <w:bCs/>
                <w:sz w:val="24"/>
                <w:szCs w:val="24"/>
              </w:rPr>
              <w:t>Types of stage decoration</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17</w:t>
            </w:r>
          </w:p>
        </w:tc>
      </w:tr>
      <w:tr w:rsidR="00A83CE9" w:rsidTr="00842E0A">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Theatrical costume</w:t>
            </w:r>
          </w:p>
        </w:tc>
        <w:tc>
          <w:tcPr>
            <w:tcW w:w="2678"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b/>
                <w:bCs/>
                <w:sz w:val="24"/>
                <w:szCs w:val="24"/>
              </w:rPr>
            </w:pPr>
            <w:r>
              <w:rPr>
                <w:rFonts w:hint="cs"/>
                <w:b/>
                <w:bCs/>
                <w:sz w:val="24"/>
                <w:szCs w:val="24"/>
              </w:rPr>
              <w:t>The concept of theatrical costume and its development</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18</w:t>
            </w:r>
          </w:p>
        </w:tc>
      </w:tr>
      <w:tr w:rsidR="00A83CE9" w:rsidTr="00842E0A">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The concept of theatrical props</w:t>
            </w:r>
          </w:p>
        </w:tc>
        <w:tc>
          <w:tcPr>
            <w:tcW w:w="2678"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b/>
                <w:bCs/>
                <w:sz w:val="24"/>
                <w:szCs w:val="24"/>
              </w:rPr>
            </w:pPr>
            <w:r>
              <w:rPr>
                <w:rFonts w:hint="cs"/>
                <w:b/>
                <w:bCs/>
                <w:sz w:val="24"/>
                <w:szCs w:val="24"/>
              </w:rPr>
              <w:t>Theatrical accessories</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19</w:t>
            </w:r>
          </w:p>
        </w:tc>
      </w:tr>
      <w:tr w:rsidR="00A83CE9" w:rsidTr="00842E0A">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Theatrical space</w:t>
            </w:r>
          </w:p>
        </w:tc>
        <w:tc>
          <w:tcPr>
            <w:tcW w:w="2678"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b/>
                <w:bCs/>
                <w:sz w:val="24"/>
                <w:szCs w:val="24"/>
              </w:rPr>
            </w:pPr>
            <w:r>
              <w:rPr>
                <w:rFonts w:hint="cs"/>
                <w:b/>
                <w:bCs/>
                <w:sz w:val="24"/>
                <w:szCs w:val="24"/>
              </w:rPr>
              <w:t>The concept of theatrical space</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20</w:t>
            </w:r>
          </w:p>
        </w:tc>
      </w:tr>
      <w:tr w:rsidR="00A83CE9" w:rsidTr="00842E0A">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scenography</w:t>
            </w:r>
          </w:p>
        </w:tc>
        <w:tc>
          <w:tcPr>
            <w:tcW w:w="2678"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b/>
                <w:bCs/>
                <w:sz w:val="24"/>
                <w:szCs w:val="24"/>
              </w:rPr>
            </w:pPr>
            <w:r>
              <w:rPr>
                <w:rFonts w:hint="cs"/>
                <w:b/>
                <w:bCs/>
                <w:sz w:val="24"/>
                <w:szCs w:val="24"/>
              </w:rPr>
              <w:t>The concept of scenography</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21</w:t>
            </w:r>
          </w:p>
        </w:tc>
      </w:tr>
      <w:tr w:rsidR="00A83CE9" w:rsidTr="00842E0A">
        <w:trPr>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proofErr w:type="spellStart"/>
            <w:r>
              <w:rPr>
                <w:rFonts w:asciiTheme="majorBidi" w:hAnsiTheme="majorBidi" w:cstheme="majorBidi"/>
                <w:b/>
                <w:bCs/>
                <w:sz w:val="28"/>
                <w:szCs w:val="28"/>
                <w:lang w:bidi="ar-IQ"/>
              </w:rPr>
              <w:t>stylization</w:t>
            </w:r>
            <w:proofErr w:type="spellEnd"/>
          </w:p>
        </w:tc>
        <w:tc>
          <w:tcPr>
            <w:tcW w:w="2678"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b/>
                <w:bCs/>
                <w:sz w:val="24"/>
                <w:szCs w:val="24"/>
              </w:rPr>
            </w:pPr>
            <w:r>
              <w:rPr>
                <w:rFonts w:hint="cs"/>
                <w:b/>
                <w:bCs/>
                <w:sz w:val="24"/>
                <w:szCs w:val="24"/>
              </w:rPr>
              <w:t xml:space="preserve">The concept of stylization</w:t>
            </w:r>
            <w:proofErr w:type="spellStart"/>
            <w:proofErr w:type="spellEnd"/>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22</w:t>
            </w:r>
          </w:p>
        </w:tc>
      </w:tr>
      <w:tr w:rsidR="00A83CE9" w:rsidTr="00842E0A">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Stage lighting</w:t>
            </w:r>
          </w:p>
        </w:tc>
        <w:tc>
          <w:tcPr>
            <w:tcW w:w="2678"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b/>
                <w:bCs/>
                <w:sz w:val="24"/>
                <w:szCs w:val="24"/>
              </w:rPr>
            </w:pPr>
            <w:r>
              <w:rPr>
                <w:rFonts w:hint="cs"/>
                <w:b/>
                <w:bCs/>
                <w:sz w:val="24"/>
                <w:szCs w:val="24"/>
              </w:rPr>
              <w:t xml:space="preserve">A brief overview of the evolution of stage lighting</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23</w:t>
            </w:r>
          </w:p>
        </w:tc>
      </w:tr>
      <w:tr w:rsidR="00A83CE9" w:rsidTr="00842E0A">
        <w:trPr>
          <w:trHeight w:val="21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Stage lighting</w:t>
            </w:r>
          </w:p>
        </w:tc>
        <w:tc>
          <w:tcPr>
            <w:tcW w:w="2678"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b/>
                <w:bCs/>
                <w:sz w:val="24"/>
                <w:szCs w:val="24"/>
              </w:rPr>
            </w:pPr>
            <w:r>
              <w:rPr>
                <w:rFonts w:hint="cs"/>
                <w:b/>
                <w:bCs/>
                <w:sz w:val="24"/>
                <w:szCs w:val="24"/>
              </w:rPr>
              <w:t xml:space="preserve">The significance of light in theater</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23</w:t>
            </w:r>
          </w:p>
        </w:tc>
      </w:tr>
      <w:tr w:rsidR="00A83CE9" w:rsidTr="00842E0A">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to watch</w:t>
            </w:r>
          </w:p>
        </w:tc>
        <w:tc>
          <w:tcPr>
            <w:tcW w:w="2678"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b/>
                <w:bCs/>
                <w:sz w:val="24"/>
                <w:szCs w:val="24"/>
              </w:rPr>
            </w:pPr>
            <w:r>
              <w:rPr>
                <w:rFonts w:hint="cs"/>
                <w:b/>
                <w:bCs/>
                <w:sz w:val="24"/>
                <w:szCs w:val="24"/>
              </w:rPr>
              <w:t>Watching a theatrical performance</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25</w:t>
            </w:r>
          </w:p>
        </w:tc>
      </w:tr>
      <w:tr w:rsidR="00A83CE9" w:rsidTr="00842E0A">
        <w:trPr>
          <w:trHeight w:val="18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hint="cs"/>
                <w:sz w:val="24"/>
                <w:szCs w:val="24"/>
              </w:rPr>
              <w:t>Renaissance</w:t>
            </w: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analysis</w:t>
            </w:r>
          </w:p>
        </w:tc>
        <w:tc>
          <w:tcPr>
            <w:tcW w:w="2678"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b/>
                <w:bCs/>
                <w:sz w:val="24"/>
                <w:szCs w:val="24"/>
              </w:rPr>
            </w:pPr>
            <w:r>
              <w:rPr>
                <w:rFonts w:hint="cs"/>
                <w:b/>
                <w:bCs/>
                <w:sz w:val="24"/>
                <w:szCs w:val="24"/>
              </w:rPr>
              <w:t>Analysis of a theatrical work</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26</w:t>
            </w:r>
          </w:p>
        </w:tc>
      </w:tr>
      <w:tr w:rsidR="00A83CE9" w:rsidTr="00842E0A">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oral assessment</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Music</w:t>
            </w:r>
          </w:p>
        </w:tc>
        <w:tc>
          <w:tcPr>
            <w:tcW w:w="2678"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b/>
                <w:bCs/>
                <w:sz w:val="24"/>
                <w:szCs w:val="24"/>
              </w:rPr>
            </w:pPr>
            <w:r>
              <w:rPr>
                <w:rFonts w:hint="cs"/>
                <w:b/>
                <w:bCs/>
                <w:sz w:val="24"/>
                <w:szCs w:val="24"/>
              </w:rPr>
              <w:t>An overview of the concept of music and its development</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27</w:t>
            </w:r>
          </w:p>
        </w:tc>
      </w:tr>
      <w:tr w:rsidR="00A83CE9" w:rsidTr="00842E0A">
        <w:trPr>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Music</w:t>
            </w:r>
          </w:p>
        </w:tc>
        <w:tc>
          <w:tcPr>
            <w:tcW w:w="2678"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b/>
                <w:bCs/>
                <w:sz w:val="24"/>
                <w:szCs w:val="24"/>
              </w:rPr>
            </w:pPr>
            <w:r>
              <w:rPr>
                <w:rFonts w:hint="cs"/>
                <w:b/>
                <w:bCs/>
                <w:sz w:val="24"/>
                <w:szCs w:val="24"/>
              </w:rPr>
              <w:t xml:space="preserve">Sound effects in theater</w:t>
            </w:r>
            <w:proofErr w:type="spellStart"/>
            <w:proofErr w:type="spellEnd"/>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28</w:t>
            </w:r>
          </w:p>
        </w:tc>
      </w:tr>
      <w:tr w:rsidR="00A83CE9" w:rsidTr="00842E0A">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lastRenderedPageBreak/>
              <w:t>oral assessment</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review</w:t>
            </w:r>
          </w:p>
        </w:tc>
        <w:tc>
          <w:tcPr>
            <w:tcW w:w="2678" w:type="dxa"/>
            <w:vAlign w:val="center"/>
          </w:tcPr>
          <w:p w:rsidR="00A83CE9" w:rsidRDefault="00A83CE9" w:rsidP="00842E0A">
            <w:pPr>
              <w:cnfStyle w:val="000000100000" w:firstRow="0" w:lastRow="0" w:firstColumn="0" w:lastColumn="0" w:oddVBand="0" w:evenVBand="0" w:oddHBand="1" w:evenHBand="0" w:firstRowFirstColumn="0" w:firstRowLastColumn="0" w:lastRowFirstColumn="0" w:lastRowLastColumn="0"/>
              <w:rPr>
                <w:b/>
                <w:bCs/>
                <w:sz w:val="24"/>
                <w:szCs w:val="24"/>
              </w:rPr>
            </w:pPr>
            <w:r>
              <w:rPr>
                <w:rFonts w:hint="cs"/>
                <w:b/>
                <w:bCs/>
                <w:sz w:val="24"/>
                <w:szCs w:val="24"/>
              </w:rPr>
              <w:t>A quick review of the theoretical aspect</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29</w:t>
            </w:r>
          </w:p>
        </w:tc>
      </w:tr>
      <w:tr w:rsidR="00A83CE9" w:rsidTr="00842E0A">
        <w:trPr>
          <w:trHeight w:val="18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bidi/>
            </w:pPr>
            <w:r>
              <w:rPr>
                <w:rFonts w:asciiTheme="majorBidi" w:hAnsiTheme="majorBidi" w:cstheme="majorBidi"/>
                <w:sz w:val="24"/>
                <w:szCs w:val="24"/>
                <w:lang w:bidi="ar-IQ"/>
              </w:rPr>
              <w:t xml:space="preserve">Standard for evaluating skill performance</w:t>
            </w:r>
            <w:proofErr w:type="spellStart"/>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bidi/>
            </w:pPr>
            <w:r>
              <w:rPr>
                <w:rFonts w:asciiTheme="majorBidi" w:hAnsiTheme="majorBidi" w:cstheme="majorBidi"/>
                <w:b/>
                <w:bCs/>
                <w:sz w:val="28"/>
                <w:szCs w:val="28"/>
                <w:lang w:bidi="ar-IQ"/>
              </w:rPr>
              <w:t>Lecture with questioning</w:t>
            </w:r>
          </w:p>
        </w:tc>
        <w:tc>
          <w:tcPr>
            <w:tcW w:w="2126"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exam</w:t>
            </w:r>
          </w:p>
        </w:tc>
        <w:tc>
          <w:tcPr>
            <w:tcW w:w="2678" w:type="dxa"/>
            <w:vAlign w:val="center"/>
          </w:tcPr>
          <w:p w:rsidR="00A83CE9" w:rsidRDefault="00A83CE9" w:rsidP="00842E0A">
            <w:pPr>
              <w:cnfStyle w:val="000000000000" w:firstRow="0" w:lastRow="0" w:firstColumn="0" w:lastColumn="0" w:oddVBand="0" w:evenVBand="0" w:oddHBand="0" w:evenHBand="0" w:firstRowFirstColumn="0" w:firstRowLastColumn="0" w:lastRowFirstColumn="0" w:lastRowLastColumn="0"/>
              <w:rPr>
                <w:b/>
                <w:bCs/>
                <w:sz w:val="24"/>
                <w:szCs w:val="24"/>
              </w:rPr>
            </w:pPr>
            <w:r>
              <w:rPr>
                <w:rFonts w:hint="cs"/>
                <w:b/>
                <w:bCs/>
                <w:sz w:val="24"/>
                <w:szCs w:val="24"/>
              </w:rPr>
              <w:t xml:space="preserve">exam</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4456F">
              <w:rPr>
                <w:rFonts w:asciiTheme="majorBidi" w:hAnsiTheme="majorBidi" w:cstheme="majorBidi" w:hint="cs"/>
                <w:b/>
                <w:bCs/>
                <w:sz w:val="28"/>
                <w:szCs w:val="28"/>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30</w:t>
            </w:r>
          </w:p>
        </w:tc>
      </w:tr>
    </w:tbl>
    <w:p w:rsidR="00A83CE9" w:rsidRDefault="00A83CE9" w:rsidP="00A83CE9">
      <w:pPr>
        <w:spacing w:after="0" w:line="240" w:lineRule="auto"/>
        <w:jc w:val="center"/>
        <w:rPr>
          <w:sz w:val="36"/>
          <w:szCs w:val="36"/>
          <w:lang w:bidi="ar-IQ"/>
        </w:rPr>
        <w:bidi/>
      </w:pPr>
    </w:p>
    <w:p w:rsidR="00A83CE9" w:rsidRDefault="00A83CE9" w:rsidP="00A83CE9">
      <w:pPr>
        <w:spacing w:after="0" w:line="240" w:lineRule="auto"/>
        <w:jc w:val="center"/>
        <w:rPr>
          <w:sz w:val="36"/>
          <w:szCs w:val="36"/>
          <w:lang w:bidi="ar-IQ"/>
        </w:rPr>
        <w:bidi/>
      </w:pPr>
    </w:p>
    <w:tbl>
      <w:tblPr>
        <w:tblStyle w:val="1-3"/>
        <w:tblW w:w="0" w:type="auto"/>
        <w:tblLook w:val="04A0" w:firstRow="1" w:lastRow="0" w:firstColumn="1" w:lastColumn="0" w:noHBand="0" w:noVBand="1"/>
      </w:tblPr>
      <w:tblGrid>
        <w:gridCol w:w="5145"/>
        <w:gridCol w:w="4431"/>
      </w:tblGrid>
      <w:tr w:rsidR="00A83CE9" w:rsidTr="00842E0A">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A83CE9" w:rsidRDefault="00A83CE9" w:rsidP="00842E0A">
            <w:pPr>
              <w:jc w:val="right"/>
              <w:rPr>
                <w:rFonts w:asciiTheme="majorBidi" w:hAnsiTheme="majorBidi" w:cstheme="majorBidi"/>
                <w:sz w:val="36"/>
                <w:szCs w:val="36"/>
                <w:lang w:bidi="ar-IQ"/>
              </w:rPr>
              <w:bidi/>
            </w:pPr>
            <w:r>
              <w:rPr>
                <w:rFonts w:asciiTheme="majorBidi" w:hAnsiTheme="majorBidi" w:cstheme="majorBidi"/>
                <w:sz w:val="36"/>
                <w:szCs w:val="36"/>
                <w:lang w:bidi="ar-IQ"/>
              </w:rPr>
              <w:t xml:space="preserve">12- Infrastructure:</w:t>
            </w:r>
          </w:p>
        </w:tc>
      </w:tr>
      <w:tr w:rsidR="00A83CE9" w:rsidTr="00842E0A">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A83CE9" w:rsidRDefault="00A83CE9" w:rsidP="00842E0A">
            <w:pPr>
              <w:rPr>
                <w:b w:val="0"/>
                <w:bCs w:val="0"/>
                <w:sz w:val="36"/>
                <w:szCs w:val="36"/>
                <w:lang w:bidi="ar-IQ"/>
              </w:rPr>
            </w:pPr>
            <w:r>
              <w:rPr>
                <w:rFonts w:hint="cs"/>
                <w:b w:val="0"/>
                <w:bCs w:val="0"/>
                <w:sz w:val="36"/>
                <w:szCs w:val="36"/>
                <w:lang w:bidi="ar-IQ"/>
              </w:rPr>
              <w:t xml:space="preserve">1- Mohammed Hamed Ali, Stage Lighting. 2- Haider Jawad Kadhim, Stage Costumes.</w:t>
            </w:r>
            <w:proofErr w:type="spellStart"/>
            <w:proofErr w:type="spellEnd"/>
          </w:p>
        </w:tc>
        <w:tc>
          <w:tcPr>
            <w:tcW w:w="4431" w:type="dxa"/>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1- Required textbooks</w:t>
            </w:r>
          </w:p>
        </w:tc>
      </w:tr>
      <w:tr w:rsidR="00A83CE9" w:rsidTr="00842E0A">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A83CE9" w:rsidRDefault="00A83CE9" w:rsidP="00842E0A">
            <w:pPr>
              <w:rPr>
                <w:b w:val="0"/>
                <w:bCs w:val="0"/>
                <w:sz w:val="36"/>
                <w:szCs w:val="36"/>
                <w:lang w:bidi="ar-IQ"/>
              </w:rPr>
            </w:pPr>
            <w:r>
              <w:rPr>
                <w:rFonts w:hint="cs"/>
                <w:b w:val="0"/>
                <w:bCs w:val="0"/>
                <w:sz w:val="36"/>
                <w:szCs w:val="36"/>
                <w:lang w:bidi="ar-IQ"/>
              </w:rPr>
              <w:t>Specialized scientific journals, periodicals, and research in the field</w:t>
            </w:r>
          </w:p>
        </w:tc>
        <w:tc>
          <w:tcPr>
            <w:tcW w:w="4431" w:type="dxa"/>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2- Recommended books and references</w:t>
            </w:r>
          </w:p>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(Scientific journals, international plays)</w:t>
            </w:r>
          </w:p>
        </w:tc>
      </w:tr>
      <w:tr w:rsidR="00A83CE9" w:rsidTr="00842E0A">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A83CE9" w:rsidRDefault="00A83CE9" w:rsidP="00842E0A">
            <w:pPr>
              <w:rPr>
                <w:b w:val="0"/>
                <w:bCs w:val="0"/>
                <w:sz w:val="36"/>
                <w:szCs w:val="36"/>
                <w:lang w:bidi="ar-IQ"/>
              </w:rPr>
            </w:pPr>
            <w:r>
              <w:rPr>
                <w:rFonts w:hint="cs"/>
                <w:b w:val="0"/>
                <w:bCs w:val="0"/>
                <w:sz w:val="36"/>
                <w:szCs w:val="36"/>
                <w:lang w:bidi="ar-IQ"/>
              </w:rPr>
              <w:t xml:space="preserve">Louise Malika, Theatrical Architecture and Decoration</w:t>
            </w:r>
            <w:proofErr w:type="spellStart"/>
            <w:proofErr w:type="spellEnd"/>
          </w:p>
        </w:tc>
        <w:tc>
          <w:tcPr>
            <w:tcW w:w="4431" w:type="dxa"/>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sz w:val="36"/>
                <w:szCs w:val="36"/>
                <w:lang w:bidi="ar-IQ"/>
              </w:rPr>
              <w:bidi/>
            </w:pPr>
            <w:r>
              <w:rPr>
                <w:rFonts w:hint="cs"/>
                <w:sz w:val="36"/>
                <w:szCs w:val="36"/>
                <w:lang w:bidi="ar-IQ"/>
              </w:rPr>
              <w:t>3- Main references (sources)</w:t>
            </w:r>
          </w:p>
        </w:tc>
      </w:tr>
      <w:tr w:rsidR="00A83CE9" w:rsidTr="00842E0A">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A83CE9" w:rsidRDefault="00A83CE9" w:rsidP="00842E0A">
            <w:pPr>
              <w:rPr>
                <w:b w:val="0"/>
                <w:bCs w:val="0"/>
                <w:sz w:val="36"/>
                <w:szCs w:val="36"/>
                <w:lang w:bidi="ar-IQ"/>
              </w:rPr>
            </w:pPr>
            <w:r>
              <w:rPr>
                <w:rFonts w:hint="cs"/>
                <w:b w:val="0"/>
                <w:bCs w:val="0"/>
                <w:sz w:val="36"/>
                <w:szCs w:val="36"/>
                <w:lang w:bidi="ar-IQ"/>
              </w:rPr>
              <w:t xml:space="preserve">Google, YouTube and others</w:t>
            </w:r>
            <w:proofErr w:type="spellStart"/>
            <w:proofErr w:type="spellEnd"/>
          </w:p>
          <w:p w:rsidR="00A83CE9" w:rsidRDefault="00A83CE9" w:rsidP="00842E0A">
            <w:pPr>
              <w:rPr>
                <w:b w:val="0"/>
                <w:bCs w:val="0"/>
                <w:sz w:val="36"/>
                <w:szCs w:val="36"/>
                <w:lang w:bidi="ar-IQ"/>
              </w:rPr>
            </w:pPr>
          </w:p>
        </w:tc>
        <w:tc>
          <w:tcPr>
            <w:tcW w:w="4431" w:type="dxa"/>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sz w:val="36"/>
                <w:szCs w:val="36"/>
                <w:lang w:bidi="ar-IQ"/>
              </w:rPr>
              <w:bidi/>
            </w:pPr>
            <w:r>
              <w:rPr>
                <w:rFonts w:hint="cs"/>
                <w:sz w:val="36"/>
                <w:szCs w:val="36"/>
                <w:lang w:bidi="ar-IQ"/>
              </w:rPr>
              <w:t>4- Electronic references, websites</w:t>
            </w:r>
          </w:p>
        </w:tc>
      </w:tr>
    </w:tbl>
    <w:p w:rsidR="00A83CE9" w:rsidRDefault="00A83CE9" w:rsidP="00A83CE9">
      <w:pPr>
        <w:spacing w:after="0" w:line="240" w:lineRule="auto"/>
        <w:rPr>
          <w:sz w:val="36"/>
          <w:szCs w:val="36"/>
          <w:lang w:bidi="ar-IQ"/>
        </w:rPr>
        <w:bidi/>
      </w:pPr>
    </w:p>
    <w:tbl>
      <w:tblPr>
        <w:tblStyle w:val="1-3"/>
        <w:tblW w:w="0" w:type="auto"/>
        <w:tblLook w:val="04A0" w:firstRow="1" w:lastRow="0" w:firstColumn="1" w:lastColumn="0" w:noHBand="0" w:noVBand="1"/>
      </w:tblPr>
      <w:tblGrid>
        <w:gridCol w:w="9576"/>
      </w:tblGrid>
      <w:tr w:rsidR="00A83CE9" w:rsidTr="00842E0A">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A83CE9" w:rsidRDefault="00A83CE9" w:rsidP="00842E0A">
            <w:pPr>
              <w:jc w:val="right"/>
              <w:rPr>
                <w:rFonts w:asciiTheme="majorBidi" w:hAnsiTheme="majorBidi" w:cstheme="majorBidi"/>
                <w:sz w:val="36"/>
                <w:szCs w:val="36"/>
                <w:lang w:bidi="ar-IQ"/>
              </w:rPr>
              <w:bidi/>
            </w:pPr>
            <w:r>
              <w:rPr>
                <w:rFonts w:asciiTheme="majorBidi" w:hAnsiTheme="majorBidi" w:cstheme="majorBidi"/>
                <w:sz w:val="36"/>
                <w:szCs w:val="36"/>
                <w:lang w:bidi="ar-IQ"/>
              </w:rPr>
              <w:t>13- Curriculum Development Plan</w:t>
            </w:r>
          </w:p>
          <w:p w:rsidR="00A83CE9" w:rsidRDefault="00A83CE9" w:rsidP="00842E0A">
            <w:pPr>
              <w:jc w:val="right"/>
              <w:rPr>
                <w:sz w:val="36"/>
                <w:szCs w:val="36"/>
              </w:rPr>
              <w:bidi/>
            </w:pPr>
            <w:r>
              <w:rPr>
                <w:rFonts w:hint="cs"/>
                <w:sz w:val="36"/>
                <w:szCs w:val="36"/>
                <w:lang w:bidi="ar-IQ"/>
              </w:rPr>
              <w:t xml:space="preserve"> </w:t>
            </w:r>
          </w:p>
        </w:tc>
      </w:tr>
      <w:tr w:rsidR="00A83CE9" w:rsidTr="00842E0A">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A83CE9" w:rsidRDefault="00A83CE9" w:rsidP="00842E0A">
            <w:pPr>
              <w:jc w:val="right"/>
              <w:rPr>
                <w:sz w:val="36"/>
                <w:szCs w:val="36"/>
                <w:lang w:bidi="ar-IQ"/>
              </w:rPr>
              <w:bidi/>
            </w:pPr>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Developing the curriculum content by deleting, adding, and replacing.</w:t>
            </w:r>
            <w:r>
              <w:rPr>
                <w:rFonts w:asciiTheme="majorBidi" w:hAnsiTheme="majorBidi" w:cstheme="majorBidi"/>
                <w:b w:val="0"/>
                <w:bCs w:val="0"/>
                <w:sz w:val="36"/>
                <w:szCs w:val="36"/>
                <w:lang w:bidi="ar-IQ"/>
              </w:rPr>
              <w:t xml:space="preserve">1</w:t>
            </w:r>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rsidR="00A83CE9" w:rsidRDefault="00A83CE9" w:rsidP="00842E0A">
            <w:pPr>
              <w:jc w:val="right"/>
              <w:rPr>
                <w:rFonts w:asciiTheme="majorBidi" w:hAnsiTheme="majorBidi" w:cstheme="majorBidi"/>
                <w:b w:val="0"/>
                <w:bCs w:val="0"/>
                <w:sz w:val="36"/>
                <w:szCs w:val="36"/>
                <w:lang w:bidi="ar-IQ"/>
              </w:rPr>
              <w:bidi/>
            </w:pP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lang w:bidi="ar-IQ"/>
              </w:rPr>
              <w:t xml:space="preserve">3- Using modern assessment methods such as alternative and electronic assessment and portfolios</w:t>
            </w:r>
            <w:proofErr w:type="spellStart"/>
            <w:proofErr w:type="spellEnd"/>
          </w:p>
          <w:p w:rsidR="00A83CE9" w:rsidRDefault="00A83CE9" w:rsidP="00842E0A">
            <w:pPr>
              <w:jc w:val="right"/>
              <w:rPr>
                <w:sz w:val="36"/>
                <w:szCs w:val="36"/>
                <w:lang w:bidi="ar-IQ"/>
              </w:rPr>
              <w:bidi/>
            </w:pPr>
          </w:p>
        </w:tc>
      </w:tr>
      <w:tr w:rsidR="00A83CE9" w:rsidTr="00842E0A">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A83CE9" w:rsidRDefault="00A83CE9" w:rsidP="00842E0A">
            <w:pPr>
              <w:jc w:val="right"/>
              <w:rPr>
                <w:sz w:val="36"/>
                <w:szCs w:val="36"/>
                <w:lang w:bidi="ar-IQ"/>
              </w:rPr>
              <w:bidi/>
            </w:pPr>
            <w:r>
              <w:rPr>
                <w:rFonts w:hint="cs"/>
                <w:sz w:val="36"/>
                <w:szCs w:val="36"/>
                <w:lang w:bidi="ar-IQ"/>
              </w:rPr>
              <w:t xml:space="preserve">Special requirements: These include holding workshops on theatrical techniques that can be implemented practically, as well as utilizing resources and expertise on websites.</w:t>
            </w:r>
            <w:proofErr w:type="spellStart"/>
            <w:proofErr w:type="spellEnd"/>
          </w:p>
          <w:p w:rsidR="00A83CE9" w:rsidRDefault="00A83CE9" w:rsidP="00842E0A">
            <w:pPr>
              <w:jc w:val="right"/>
              <w:rPr>
                <w:sz w:val="36"/>
                <w:szCs w:val="36"/>
                <w:lang w:bidi="ar-IQ"/>
              </w:rPr>
              <w:bidi/>
            </w:pPr>
          </w:p>
        </w:tc>
      </w:tr>
      <w:tr w:rsidR="00A83CE9" w:rsidTr="00842E0A">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A83CE9" w:rsidRDefault="00A83CE9" w:rsidP="00805DB1">
            <w:pPr>
              <w:jc w:val="right"/>
              <w:rPr>
                <w:sz w:val="36"/>
                <w:szCs w:val="36"/>
                <w:lang w:bidi="ar-IQ"/>
              </w:rPr>
              <w:bidi/>
            </w:pPr>
            <w:r>
              <w:rPr>
                <w:rFonts w:hint="cs"/>
                <w:sz w:val="36"/>
                <w:szCs w:val="36"/>
                <w:lang w:bidi="ar-IQ"/>
              </w:rPr>
              <w:t xml:space="preserve">Signature of the course instructor:</w:t>
            </w:r>
          </w:p>
          <w:p w:rsidR="00A83CE9" w:rsidRDefault="00A83CE9" w:rsidP="00842E0A">
            <w:pPr>
              <w:rPr>
                <w:sz w:val="36"/>
                <w:szCs w:val="36"/>
                <w:lang w:bidi="ar-IQ"/>
              </w:rPr>
              <w:bidi/>
            </w:pPr>
          </w:p>
        </w:tc>
      </w:tr>
    </w:tbl>
    <w:p w:rsidR="00A83CE9" w:rsidRDefault="00A83CE9" w:rsidP="00A83CE9">
      <w:pPr>
        <w:spacing w:after="0" w:line="240" w:lineRule="auto"/>
        <w:rPr>
          <w:sz w:val="36"/>
          <w:szCs w:val="36"/>
          <w:lang w:bidi="ar-IQ"/>
        </w:rPr>
        <w:bidi/>
      </w:pPr>
    </w:p>
    <w:p w:rsidR="0026153E" w:rsidRDefault="0026153E" w:rsidP="0026153E">
      <w:pPr>
        <w:tabs>
          <w:tab w:val="left" w:pos="6878"/>
          <w:tab w:val="left" w:pos="8130"/>
        </w:tabs>
        <w:jc w:val="right"/>
        <w:rPr>
          <w:b/>
          <w:bCs/>
          <w:sz w:val="56"/>
          <w:szCs w:val="56"/>
        </w:rPr>
        <w:bidi/>
      </w:pPr>
    </w:p>
    <w:p w:rsidR="00A17877" w:rsidRDefault="00A17877" w:rsidP="00805DB1">
      <w:pPr>
        <w:rPr>
          <w:sz w:val="36"/>
          <w:szCs w:val="36"/>
          <w:lang w:bidi="ar-IQ"/>
        </w:rPr>
        <w:bidi/>
      </w:pPr>
    </w:p>
    <w:p w:rsidR="00A83CE9" w:rsidRDefault="00A83CE9" w:rsidP="00A83CE9">
      <w:pPr>
        <w:jc w:val="center"/>
        <w:rPr>
          <w:b/>
          <w:bCs/>
          <w:sz w:val="36"/>
          <w:szCs w:val="36"/>
        </w:rPr>
        <w:bidi/>
      </w:pPr>
      <w:r>
        <w:rPr>
          <w:b/>
          <w:bCs/>
          <w:sz w:val="36"/>
          <w:szCs w:val="36"/>
        </w:rPr>
        <w:lastRenderedPageBreak/>
        <w:t>Course description template</w:t>
      </w:r>
    </w:p>
    <w:tbl>
      <w:tblPr>
        <w:tblStyle w:val="a3"/>
        <w:tblW w:w="0" w:type="auto"/>
        <w:tblLook w:val="04A0" w:firstRow="1" w:lastRow="0" w:firstColumn="1" w:lastColumn="0" w:noHBand="0" w:noVBand="1"/>
      </w:tblPr>
      <w:tblGrid>
        <w:gridCol w:w="9576"/>
      </w:tblGrid>
      <w:tr w:rsidR="00A83CE9" w:rsidTr="00842E0A">
        <w:tc>
          <w:tcPr>
            <w:tcW w:w="9576" w:type="dxa"/>
          </w:tcPr>
          <w:p w:rsidR="00A83CE9" w:rsidRDefault="00A83CE9" w:rsidP="00842E0A">
            <w:pPr>
              <w:jc w:val="right"/>
              <w:rPr>
                <w:sz w:val="24"/>
                <w:szCs w:val="24"/>
                <w:lang w:bidi="ar-IQ"/>
              </w:rPr>
              <w:bidi/>
            </w:pPr>
            <w:r>
              <w:rPr>
                <w:rStyle w:val="fontstyle01"/>
                <w:rFonts w:asciiTheme="majorBidi" w:hAnsiTheme="majorBidi" w:cstheme="majorBidi"/>
                <w:b w:val="0"/>
                <w:bCs w:val="0"/>
              </w:rPr>
              <w:t>This course description provides a concise summary of the course's key features and expected learning outcomes, demonstrating whether students have made the most of the available learning opportunities. It must be linked to the program description.</w:t>
            </w:r>
            <w:r>
              <w:rPr>
                <w:rFonts w:hint="cs"/>
                <w:sz w:val="24"/>
                <w:szCs w:val="24"/>
                <w:lang w:bidi="ar-IQ"/>
              </w:rPr>
              <w:t>.</w:t>
            </w:r>
          </w:p>
        </w:tc>
      </w:tr>
    </w:tbl>
    <w:p w:rsidR="00A83CE9" w:rsidRDefault="00A83CE9" w:rsidP="00A83CE9">
      <w:pPr>
        <w:jc w:val="center"/>
        <w:rPr>
          <w:sz w:val="36"/>
          <w:szCs w:val="36"/>
          <w:lang w:bidi="ar-IQ"/>
        </w:rPr>
        <w:bidi/>
      </w:pPr>
    </w:p>
    <w:tbl>
      <w:tblPr>
        <w:tblStyle w:val="1-3"/>
        <w:tblW w:w="0" w:type="auto"/>
        <w:tblLook w:val="04A0" w:firstRow="1" w:lastRow="0" w:firstColumn="1" w:lastColumn="0" w:noHBand="0" w:noVBand="1"/>
      </w:tblPr>
      <w:tblGrid>
        <w:gridCol w:w="1456"/>
        <w:gridCol w:w="1487"/>
        <w:gridCol w:w="1610"/>
        <w:gridCol w:w="814"/>
        <w:gridCol w:w="1429"/>
        <w:gridCol w:w="1417"/>
        <w:gridCol w:w="1363"/>
      </w:tblGrid>
      <w:tr w:rsidR="00A83CE9" w:rsidTr="00842E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gridSpan w:val="3"/>
          </w:tcPr>
          <w:p w:rsidR="00A83CE9" w:rsidRDefault="00A83CE9" w:rsidP="00842E0A">
            <w:pPr>
              <w:jc w:val="right"/>
              <w:rPr>
                <w:sz w:val="36"/>
                <w:szCs w:val="36"/>
                <w:lang w:bidi="ar-IQ"/>
              </w:rPr>
              <w:bidi/>
            </w:pPr>
            <w:r>
              <w:rPr>
                <w:rFonts w:hint="cs"/>
                <w:sz w:val="36"/>
                <w:szCs w:val="36"/>
                <w:lang w:bidi="ar-IQ"/>
              </w:rPr>
              <w:t>Al-Qadisiyah University / College of Fine Arts</w:t>
            </w:r>
          </w:p>
        </w:tc>
        <w:tc>
          <w:tcPr>
            <w:tcW w:w="5107" w:type="dxa"/>
            <w:gridSpan w:val="4"/>
          </w:tcPr>
          <w:p w:rsidR="00A83CE9" w:rsidRDefault="00A83CE9" w:rsidP="00842E0A">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Pr>
                <w:rFonts w:asciiTheme="majorBidi" w:hAnsiTheme="majorBidi" w:cstheme="majorBidi"/>
                <w:sz w:val="36"/>
                <w:szCs w:val="36"/>
                <w:lang w:bidi="ar-IQ"/>
              </w:rPr>
              <w:t>1. Educational institution</w:t>
            </w:r>
          </w:p>
        </w:tc>
      </w:tr>
      <w:tr w:rsidR="00A83CE9" w:rsidTr="00842E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gridSpan w:val="3"/>
          </w:tcPr>
          <w:p w:rsidR="00A83CE9" w:rsidRDefault="00A83CE9" w:rsidP="00842E0A">
            <w:pPr>
              <w:jc w:val="right"/>
              <w:rPr>
                <w:sz w:val="36"/>
                <w:szCs w:val="36"/>
                <w:lang w:bidi="ar-IQ"/>
              </w:rPr>
              <w:bidi/>
            </w:pPr>
            <w:r>
              <w:rPr>
                <w:rFonts w:hint="cs"/>
                <w:sz w:val="36"/>
                <w:szCs w:val="36"/>
                <w:lang w:bidi="ar-IQ"/>
              </w:rPr>
              <w:t>Art Education</w:t>
            </w:r>
          </w:p>
        </w:tc>
        <w:tc>
          <w:tcPr>
            <w:tcW w:w="5107" w:type="dxa"/>
            <w:gridSpan w:val="4"/>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2. University Department/Center</w:t>
            </w:r>
          </w:p>
        </w:tc>
      </w:tr>
      <w:tr w:rsidR="00A83CE9" w:rsidTr="00842E0A">
        <w:trPr>
          <w:trHeight w:val="120"/>
        </w:trPr>
        <w:tc>
          <w:tcPr>
            <w:cnfStyle w:val="001000000000" w:firstRow="0" w:lastRow="0" w:firstColumn="1" w:lastColumn="0" w:oddVBand="0" w:evenVBand="0" w:oddHBand="0" w:evenHBand="0" w:firstRowFirstColumn="0" w:firstRowLastColumn="0" w:lastRowFirstColumn="0" w:lastRowLastColumn="0"/>
            <w:tcW w:w="4469" w:type="dxa"/>
            <w:gridSpan w:val="3"/>
          </w:tcPr>
          <w:p w:rsidR="00A83CE9" w:rsidRDefault="00A83CE9" w:rsidP="00842E0A">
            <w:pPr>
              <w:jc w:val="right"/>
              <w:rPr>
                <w:sz w:val="36"/>
                <w:szCs w:val="36"/>
                <w:lang w:bidi="ar-IQ"/>
              </w:rPr>
              <w:bidi/>
            </w:pPr>
            <w:r>
              <w:rPr>
                <w:rFonts w:hint="cs"/>
                <w:sz w:val="36"/>
                <w:szCs w:val="36"/>
                <w:lang w:bidi="ar-IQ"/>
              </w:rPr>
              <w:t>Bachelor's</w:t>
            </w:r>
          </w:p>
        </w:tc>
        <w:tc>
          <w:tcPr>
            <w:tcW w:w="5107" w:type="dxa"/>
            <w:gridSpan w:val="4"/>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3. Name of the academic program</w:t>
            </w:r>
          </w:p>
        </w:tc>
      </w:tr>
      <w:tr w:rsidR="00A83CE9" w:rsidTr="00842E0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469" w:type="dxa"/>
            <w:gridSpan w:val="3"/>
          </w:tcPr>
          <w:p w:rsidR="00A83CE9" w:rsidRDefault="00A83CE9" w:rsidP="00842E0A">
            <w:pPr>
              <w:jc w:val="right"/>
              <w:rPr>
                <w:sz w:val="36"/>
                <w:szCs w:val="36"/>
                <w:lang w:bidi="ar-IQ"/>
              </w:rPr>
              <w:bidi/>
            </w:pPr>
            <w:r>
              <w:rPr>
                <w:rFonts w:hint="cs"/>
                <w:sz w:val="36"/>
                <w:szCs w:val="36"/>
                <w:lang w:bidi="ar-IQ"/>
              </w:rPr>
              <w:t>Viewing and applying</w:t>
            </w:r>
          </w:p>
        </w:tc>
        <w:tc>
          <w:tcPr>
            <w:tcW w:w="5107" w:type="dxa"/>
            <w:gridSpan w:val="4"/>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4. Course Name/Code</w:t>
            </w:r>
          </w:p>
        </w:tc>
      </w:tr>
      <w:tr w:rsidR="00A83CE9" w:rsidTr="00842E0A">
        <w:tc>
          <w:tcPr>
            <w:cnfStyle w:val="001000000000" w:firstRow="0" w:lastRow="0" w:firstColumn="1" w:lastColumn="0" w:oddVBand="0" w:evenVBand="0" w:oddHBand="0" w:evenHBand="0" w:firstRowFirstColumn="0" w:firstRowLastColumn="0" w:lastRowFirstColumn="0" w:lastRowLastColumn="0"/>
            <w:tcW w:w="4469" w:type="dxa"/>
            <w:gridSpan w:val="3"/>
          </w:tcPr>
          <w:p w:rsidR="00A83CE9" w:rsidRDefault="00A83CE9" w:rsidP="00842E0A">
            <w:pPr>
              <w:jc w:val="right"/>
              <w:rPr>
                <w:sz w:val="36"/>
                <w:szCs w:val="36"/>
                <w:lang w:bidi="ar-IQ"/>
              </w:rPr>
              <w:bidi/>
            </w:pPr>
            <w:r>
              <w:rPr>
                <w:rFonts w:hint="cs"/>
                <w:sz w:val="36"/>
                <w:szCs w:val="36"/>
                <w:lang w:bidi="ar-IQ"/>
              </w:rPr>
              <w:t xml:space="preserve">On-site attendance</w:t>
            </w:r>
          </w:p>
        </w:tc>
        <w:tc>
          <w:tcPr>
            <w:tcW w:w="5107" w:type="dxa"/>
            <w:gridSpan w:val="4"/>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ab/>
            </w:r>
            <w:r>
              <w:rPr>
                <w:rFonts w:asciiTheme="majorBidi" w:hAnsiTheme="majorBidi" w:cstheme="majorBidi"/>
                <w:b/>
                <w:bCs/>
                <w:sz w:val="36"/>
                <w:szCs w:val="36"/>
                <w:lang w:bidi="ar-IQ"/>
              </w:rPr>
              <w:t>5. Available forms of attendance</w:t>
            </w:r>
          </w:p>
        </w:tc>
      </w:tr>
      <w:tr w:rsidR="00A83CE9" w:rsidTr="00842E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gridSpan w:val="3"/>
          </w:tcPr>
          <w:p w:rsidR="00A83CE9" w:rsidRDefault="00A83CE9" w:rsidP="00842E0A">
            <w:pPr>
              <w:jc w:val="right"/>
              <w:rPr>
                <w:sz w:val="36"/>
                <w:szCs w:val="36"/>
                <w:lang w:bidi="ar-IQ"/>
              </w:rPr>
              <w:bidi/>
            </w:pPr>
            <w:r>
              <w:rPr>
                <w:rFonts w:hint="cs"/>
                <w:sz w:val="36"/>
                <w:szCs w:val="36"/>
                <w:lang w:bidi="ar-IQ"/>
              </w:rPr>
              <w:t xml:space="preserve">Annual system</w:t>
            </w:r>
          </w:p>
        </w:tc>
        <w:tc>
          <w:tcPr>
            <w:tcW w:w="5107" w:type="dxa"/>
            <w:gridSpan w:val="4"/>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6. The educational system</w:t>
            </w:r>
          </w:p>
        </w:tc>
      </w:tr>
      <w:tr w:rsidR="00A83CE9" w:rsidTr="00842E0A">
        <w:tc>
          <w:tcPr>
            <w:cnfStyle w:val="001000000000" w:firstRow="0" w:lastRow="0" w:firstColumn="1" w:lastColumn="0" w:oddVBand="0" w:evenVBand="0" w:oddHBand="0" w:evenHBand="0" w:firstRowFirstColumn="0" w:firstRowLastColumn="0" w:lastRowFirstColumn="0" w:lastRowLastColumn="0"/>
            <w:tcW w:w="4469" w:type="dxa"/>
            <w:gridSpan w:val="3"/>
          </w:tcPr>
          <w:p w:rsidR="00A83CE9" w:rsidRDefault="00A83CE9" w:rsidP="00842E0A">
            <w:pPr>
              <w:tabs>
                <w:tab w:val="left" w:pos="810"/>
                <w:tab w:val="center" w:pos="2286"/>
              </w:tabs>
              <w:jc w:val="right"/>
              <w:rPr>
                <w:sz w:val="36"/>
                <w:szCs w:val="36"/>
                <w:lang w:bidi="ar-IQ"/>
              </w:rPr>
              <w:bidi/>
            </w:pPr>
            <w:r>
              <w:rPr>
                <w:sz w:val="36"/>
                <w:szCs w:val="36"/>
                <w:lang w:bidi="ar-IQ"/>
              </w:rPr>
              <w:tab/>
            </w:r>
            <w:r>
              <w:rPr>
                <w:rFonts w:hint="cs"/>
                <w:sz w:val="36"/>
                <w:szCs w:val="36"/>
                <w:lang w:bidi="ar-IQ"/>
              </w:rPr>
              <w:t>30 weeks</w:t>
            </w:r>
            <w:r>
              <w:rPr>
                <w:sz w:val="36"/>
                <w:szCs w:val="36"/>
                <w:lang w:bidi="ar-IQ"/>
              </w:rPr>
              <w:t>X</w:t>
            </w:r>
            <w:r>
              <w:rPr>
                <w:sz w:val="36"/>
                <w:szCs w:val="36"/>
                <w:lang w:bidi="ar-IQ"/>
              </w:rPr>
              <w:tab/>
            </w:r>
            <w:r>
              <w:rPr>
                <w:rFonts w:hint="cs"/>
                <w:sz w:val="36"/>
                <w:szCs w:val="36"/>
                <w:lang w:bidi="ar-IQ"/>
              </w:rPr>
              <w:t>2 practical</w:t>
            </w:r>
            <w:r>
              <w:rPr>
                <w:sz w:val="36"/>
                <w:szCs w:val="36"/>
                <w:lang w:bidi="ar-IQ"/>
              </w:rPr>
              <w:t xml:space="preserve"> </w:t>
            </w:r>
          </w:p>
        </w:tc>
        <w:tc>
          <w:tcPr>
            <w:tcW w:w="5107" w:type="dxa"/>
            <w:gridSpan w:val="4"/>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7. Number of study hours/total</w:t>
            </w:r>
          </w:p>
        </w:tc>
      </w:tr>
      <w:tr w:rsidR="00A83CE9" w:rsidTr="00842E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gridSpan w:val="3"/>
          </w:tcPr>
          <w:p w:rsidR="00A83CE9" w:rsidRDefault="00A83CE9" w:rsidP="00805DB1">
            <w:pPr>
              <w:jc w:val="right"/>
              <w:rPr>
                <w:sz w:val="36"/>
                <w:szCs w:val="36"/>
                <w:lang w:bidi="ar-IQ"/>
              </w:rPr>
              <w:bidi/>
            </w:pPr>
            <w:r>
              <w:rPr>
                <w:rFonts w:hint="cs"/>
                <w:sz w:val="36"/>
                <w:szCs w:val="36"/>
                <w:lang w:bidi="ar-IQ"/>
              </w:rPr>
              <w:t>1/9/2025</w:t>
            </w:r>
          </w:p>
        </w:tc>
        <w:tc>
          <w:tcPr>
            <w:tcW w:w="5107" w:type="dxa"/>
            <w:gridSpan w:val="4"/>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Pr>
                <w:rFonts w:asciiTheme="majorBidi" w:hAnsiTheme="majorBidi" w:cstheme="majorBidi"/>
                <w:b/>
                <w:bCs/>
                <w:sz w:val="36"/>
                <w:szCs w:val="36"/>
                <w:lang w:bidi="ar-IQ"/>
              </w:rPr>
              <w:t>8. Date this description was prepared</w:t>
            </w:r>
          </w:p>
        </w:tc>
      </w:tr>
      <w:tr w:rsidR="00A83CE9" w:rsidTr="00842E0A">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A83CE9" w:rsidRDefault="00A83CE9" w:rsidP="00842E0A">
            <w:pPr>
              <w:jc w:val="right"/>
              <w:rPr>
                <w:rFonts w:asciiTheme="majorBidi" w:hAnsiTheme="majorBidi" w:cstheme="majorBidi"/>
                <w:sz w:val="36"/>
                <w:szCs w:val="36"/>
                <w:lang w:bidi="ar-IQ"/>
              </w:rPr>
              <w:bidi/>
            </w:pPr>
            <w:r>
              <w:rPr>
                <w:rFonts w:asciiTheme="majorBidi" w:hAnsiTheme="majorBidi" w:cstheme="majorBidi"/>
                <w:sz w:val="36"/>
                <w:szCs w:val="36"/>
                <w:lang w:bidi="ar-IQ"/>
              </w:rPr>
              <w:t>9. Course Objectives</w:t>
            </w:r>
          </w:p>
          <w:tbl>
            <w:tblPr>
              <w:bidiVisual/>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A83CE9" w:rsidTr="00842E0A">
              <w:trPr>
                <w:trHeight w:val="265"/>
              </w:trPr>
              <w:tc>
                <w:tcPr>
                  <w:tcW w:w="9720" w:type="dxa"/>
                  <w:shd w:val="clear" w:color="auto" w:fill="auto"/>
                </w:tcPr>
                <w:p w:rsidR="00A83CE9" w:rsidRDefault="00A83CE9" w:rsidP="00A83CE9">
                  <w:pPr>
                    <w:pStyle w:val="a5"/>
                    <w:numPr>
                      <w:ilvl w:val="0"/>
                      <w:numId w:val="32"/>
                    </w:numPr>
                    <w:shd w:val="clear" w:color="auto" w:fill="FFFFFF"/>
                    <w:autoSpaceDE w:val="0"/>
                    <w:autoSpaceDN w:val="0"/>
                    <w:spacing w:after="0" w:line="240" w:lineRule="auto"/>
                    <w:ind w:left="207" w:hanging="207"/>
                    <w:rPr>
                      <w:rFonts w:asciiTheme="majorBidi" w:eastAsia="Calibri" w:hAnsiTheme="majorBidi" w:cstheme="majorBidi"/>
                      <w:color w:val="000000"/>
                      <w:sz w:val="32"/>
                      <w:szCs w:val="32"/>
                      <w:lang w:bidi="ar-IQ"/>
                    </w:rPr>
                  </w:pPr>
                  <w:r>
                    <w:rPr>
                      <w:rFonts w:asciiTheme="majorBidi" w:eastAsia="Calibri" w:hAnsiTheme="majorBidi" w:cstheme="majorBidi"/>
                      <w:sz w:val="28"/>
                      <w:szCs w:val="28"/>
                      <w:lang w:bidi="ar-IQ"/>
                    </w:rPr>
                    <w:t xml:space="preserve">Preparing students theoretically and practically in secondary and intermediate schools</w:t>
                  </w:r>
                  <w:r>
                    <w:rPr>
                      <w:rFonts w:asciiTheme="majorBidi" w:eastAsia="Calibri" w:hAnsiTheme="majorBidi" w:cstheme="majorBidi"/>
                      <w:color w:val="000000"/>
                      <w:sz w:val="28"/>
                      <w:szCs w:val="28"/>
                      <w:lang w:bidi="ar-IQ"/>
                    </w:rPr>
                    <w:t>As well as an art education teacher.</w:t>
                  </w:r>
                </w:p>
              </w:tc>
            </w:tr>
            <w:tr w:rsidR="00A83CE9" w:rsidTr="00842E0A">
              <w:trPr>
                <w:trHeight w:val="265"/>
              </w:trPr>
              <w:tc>
                <w:tcPr>
                  <w:tcW w:w="9720" w:type="dxa"/>
                  <w:shd w:val="clear" w:color="auto" w:fill="auto"/>
                </w:tcPr>
                <w:p w:rsidR="00A83CE9" w:rsidRDefault="00A83CE9" w:rsidP="00A83CE9">
                  <w:pPr>
                    <w:pStyle w:val="a5"/>
                    <w:numPr>
                      <w:ilvl w:val="0"/>
                      <w:numId w:val="32"/>
                    </w:numPr>
                    <w:shd w:val="clear" w:color="auto" w:fill="FFFFFF"/>
                    <w:autoSpaceDE w:val="0"/>
                    <w:autoSpaceDN w:val="0"/>
                    <w:spacing w:after="0" w:line="240" w:lineRule="auto"/>
                    <w:ind w:left="207" w:hanging="207"/>
                    <w:rPr>
                      <w:rFonts w:asciiTheme="majorBidi" w:eastAsia="Calibri" w:hAnsiTheme="majorBidi" w:cstheme="majorBidi"/>
                      <w:sz w:val="28"/>
                      <w:szCs w:val="28"/>
                      <w:lang w:bidi="ar-IQ"/>
                    </w:rPr>
                  </w:pPr>
                  <w:r>
                    <w:rPr>
                      <w:rFonts w:asciiTheme="majorBidi" w:eastAsia="Calibri" w:hAnsiTheme="majorBidi" w:cstheme="majorBidi"/>
                      <w:sz w:val="28"/>
                      <w:szCs w:val="28"/>
                      <w:lang w:bidi="ar-IQ"/>
                    </w:rPr>
                    <w:t>Enabling students to learn the traditional methods that are used to teach them effectively.</w:t>
                  </w:r>
                </w:p>
              </w:tc>
            </w:tr>
            <w:tr w:rsidR="00A83CE9" w:rsidTr="00842E0A">
              <w:trPr>
                <w:trHeight w:val="265"/>
              </w:trPr>
              <w:tc>
                <w:tcPr>
                  <w:tcW w:w="9720" w:type="dxa"/>
                  <w:shd w:val="clear" w:color="auto" w:fill="auto"/>
                </w:tcPr>
                <w:p w:rsidR="00A83CE9" w:rsidRDefault="00A83CE9" w:rsidP="00A83CE9">
                  <w:pPr>
                    <w:pStyle w:val="a5"/>
                    <w:numPr>
                      <w:ilvl w:val="0"/>
                      <w:numId w:val="32"/>
                    </w:numPr>
                    <w:shd w:val="clear" w:color="auto" w:fill="FFFFFF"/>
                    <w:autoSpaceDE w:val="0"/>
                    <w:autoSpaceDN w:val="0"/>
                    <w:spacing w:after="0" w:line="240" w:lineRule="auto"/>
                    <w:ind w:left="207" w:hanging="207"/>
                    <w:rPr>
                      <w:rFonts w:asciiTheme="majorBidi" w:eastAsia="Calibri" w:hAnsiTheme="majorBidi" w:cstheme="majorBidi"/>
                      <w:sz w:val="28"/>
                      <w:szCs w:val="28"/>
                      <w:lang w:bidi="ar-IQ"/>
                    </w:rPr>
                  </w:pPr>
                  <w:r>
                    <w:rPr>
                      <w:rFonts w:asciiTheme="majorBidi" w:eastAsia="Calibri" w:hAnsiTheme="majorBidi" w:cstheme="majorBidi"/>
                      <w:sz w:val="28"/>
                      <w:szCs w:val="28"/>
                      <w:lang w:bidi="ar-IQ"/>
                    </w:rPr>
                    <w:t>Students should be familiar with modern and contemporary art education teaching methods.</w:t>
                  </w:r>
                </w:p>
              </w:tc>
            </w:tr>
            <w:tr w:rsidR="00A83CE9" w:rsidTr="00842E0A">
              <w:trPr>
                <w:trHeight w:val="265"/>
              </w:trPr>
              <w:tc>
                <w:tcPr>
                  <w:tcW w:w="9720" w:type="dxa"/>
                  <w:shd w:val="clear" w:color="auto" w:fill="auto"/>
                </w:tcPr>
                <w:p w:rsidR="00A83CE9" w:rsidRDefault="00A83CE9" w:rsidP="00A83CE9">
                  <w:pPr>
                    <w:pStyle w:val="a5"/>
                    <w:numPr>
                      <w:ilvl w:val="0"/>
                      <w:numId w:val="32"/>
                    </w:numPr>
                    <w:shd w:val="clear" w:color="auto" w:fill="FFFFFF"/>
                    <w:autoSpaceDE w:val="0"/>
                    <w:autoSpaceDN w:val="0"/>
                    <w:spacing w:after="0" w:line="240" w:lineRule="auto"/>
                    <w:ind w:left="207" w:hanging="207"/>
                    <w:rPr>
                      <w:rFonts w:asciiTheme="majorBidi" w:eastAsia="Calibri" w:hAnsiTheme="majorBidi" w:cstheme="majorBidi"/>
                      <w:sz w:val="28"/>
                      <w:szCs w:val="28"/>
                      <w:lang w:bidi="ar-IQ"/>
                    </w:rPr>
                  </w:pPr>
                  <w:r>
                    <w:rPr>
                      <w:rFonts w:asciiTheme="majorBidi" w:eastAsia="Calibri" w:hAnsiTheme="majorBidi" w:cstheme="majorBidi"/>
                      <w:sz w:val="28"/>
                      <w:szCs w:val="28"/>
                      <w:lang w:bidi="ar-IQ"/>
                    </w:rPr>
                    <w:t>Students' familiarity with educational objectives, how to formulate and apply them, and how to teach students these objectives.</w:t>
                  </w:r>
                </w:p>
              </w:tc>
            </w:tr>
            <w:tr w:rsidR="00A83CE9" w:rsidTr="00842E0A">
              <w:trPr>
                <w:trHeight w:val="265"/>
              </w:trPr>
              <w:tc>
                <w:tcPr>
                  <w:tcW w:w="9720" w:type="dxa"/>
                  <w:shd w:val="clear" w:color="auto" w:fill="auto"/>
                </w:tcPr>
                <w:p w:rsidR="00A83CE9" w:rsidRDefault="00A83CE9" w:rsidP="00A83CE9">
                  <w:pPr>
                    <w:pStyle w:val="a5"/>
                    <w:numPr>
                      <w:ilvl w:val="0"/>
                      <w:numId w:val="32"/>
                    </w:numPr>
                    <w:shd w:val="clear" w:color="auto" w:fill="FFFFFF"/>
                    <w:autoSpaceDE w:val="0"/>
                    <w:autoSpaceDN w:val="0"/>
                    <w:spacing w:after="0" w:line="240" w:lineRule="auto"/>
                    <w:ind w:left="207" w:hanging="207"/>
                    <w:rPr>
                      <w:rFonts w:asciiTheme="majorBidi" w:eastAsia="Calibri" w:hAnsiTheme="majorBidi" w:cstheme="majorBidi"/>
                      <w:sz w:val="28"/>
                      <w:szCs w:val="28"/>
                      <w:lang w:bidi="ar-IQ"/>
                    </w:rPr>
                  </w:pPr>
                  <w:r>
                    <w:rPr>
                      <w:rFonts w:asciiTheme="majorBidi" w:eastAsia="Calibri" w:hAnsiTheme="majorBidi" w:cstheme="majorBidi"/>
                      <w:sz w:val="28"/>
                      <w:szCs w:val="28"/>
                      <w:lang w:bidi="ar-IQ"/>
                    </w:rPr>
                    <w:t xml:space="preserve">Students acquire teaching skills in the cognitive, psychomotor, and emotional domains.</w:t>
                  </w:r>
                  <w:proofErr w:type="spellStart"/>
                  <w:proofErr w:type="spellEnd"/>
                </w:p>
              </w:tc>
            </w:tr>
            <w:tr w:rsidR="00A83CE9" w:rsidTr="00842E0A">
              <w:trPr>
                <w:trHeight w:val="265"/>
              </w:trPr>
              <w:tc>
                <w:tcPr>
                  <w:tcW w:w="9720" w:type="dxa"/>
                  <w:shd w:val="clear" w:color="auto" w:fill="auto"/>
                </w:tcPr>
                <w:p w:rsidR="00A83CE9" w:rsidRDefault="00A83CE9" w:rsidP="00A83CE9">
                  <w:pPr>
                    <w:pStyle w:val="a5"/>
                    <w:numPr>
                      <w:ilvl w:val="0"/>
                      <w:numId w:val="32"/>
                    </w:numPr>
                    <w:shd w:val="clear" w:color="auto" w:fill="FFFFFF"/>
                    <w:autoSpaceDE w:val="0"/>
                    <w:autoSpaceDN w:val="0"/>
                    <w:spacing w:after="0" w:line="240" w:lineRule="auto"/>
                    <w:ind w:left="207" w:hanging="207"/>
                    <w:rPr>
                      <w:rFonts w:asciiTheme="majorBidi" w:eastAsia="Calibri" w:hAnsiTheme="majorBidi" w:cstheme="majorBidi"/>
                      <w:sz w:val="28"/>
                      <w:szCs w:val="28"/>
                      <w:lang w:bidi="ar-IQ"/>
                    </w:rPr>
                  </w:pPr>
                  <w:r>
                    <w:rPr>
                      <w:rFonts w:asciiTheme="majorBidi" w:eastAsia="Calibri" w:hAnsiTheme="majorBidi" w:cstheme="majorBidi"/>
                      <w:sz w:val="28"/>
                      <w:szCs w:val="28"/>
                      <w:lang w:bidi="ar-IQ"/>
                    </w:rPr>
                    <w:t>Students should know how to plan educational lessons and the basics of the lesson for the subject to be taught.</w:t>
                  </w:r>
                </w:p>
              </w:tc>
            </w:tr>
            <w:tr w:rsidR="00A83CE9" w:rsidTr="00842E0A">
              <w:trPr>
                <w:trHeight w:val="265"/>
              </w:trPr>
              <w:tc>
                <w:tcPr>
                  <w:tcW w:w="9720" w:type="dxa"/>
                  <w:shd w:val="clear" w:color="auto" w:fill="auto"/>
                </w:tcPr>
                <w:p w:rsidR="00A83CE9" w:rsidRDefault="00A83CE9" w:rsidP="00A83CE9">
                  <w:pPr>
                    <w:pStyle w:val="a5"/>
                    <w:numPr>
                      <w:ilvl w:val="0"/>
                      <w:numId w:val="32"/>
                    </w:numPr>
                    <w:shd w:val="clear" w:color="auto" w:fill="FFFFFF"/>
                    <w:autoSpaceDE w:val="0"/>
                    <w:autoSpaceDN w:val="0"/>
                    <w:spacing w:after="0" w:line="240" w:lineRule="auto"/>
                    <w:ind w:left="207" w:hanging="207"/>
                    <w:rPr>
                      <w:rFonts w:asciiTheme="majorBidi" w:eastAsia="Calibri" w:hAnsiTheme="majorBidi" w:cstheme="majorBidi"/>
                      <w:sz w:val="28"/>
                      <w:szCs w:val="28"/>
                      <w:lang w:bidi="ar-IQ"/>
                    </w:rPr>
                  </w:pPr>
                  <w:r>
                    <w:rPr>
                      <w:rFonts w:asciiTheme="majorBidi" w:eastAsia="Calibri" w:hAnsiTheme="majorBidi" w:cstheme="majorBidi"/>
                      <w:sz w:val="28"/>
                      <w:szCs w:val="28"/>
                      <w:lang w:bidi="ar-IQ"/>
                    </w:rPr>
                    <w:t>To make students understand assessment, its types, tools, and how to apply the assessment process.</w:t>
                  </w:r>
                </w:p>
              </w:tc>
            </w:tr>
          </w:tbl>
          <w:p w:rsidR="00A83CE9" w:rsidRDefault="00A83CE9" w:rsidP="00842E0A">
            <w:pPr>
              <w:jc w:val="right"/>
              <w:rPr>
                <w:sz w:val="36"/>
                <w:szCs w:val="36"/>
                <w:lang w:bidi="ar-IQ"/>
              </w:rPr>
              <w:bidi/>
            </w:pPr>
          </w:p>
          <w:p w:rsidR="00A83CE9" w:rsidRDefault="00A83CE9" w:rsidP="00842E0A">
            <w:pPr>
              <w:jc w:val="right"/>
              <w:rPr>
                <w:b w:val="0"/>
                <w:bCs w:val="0"/>
                <w:sz w:val="36"/>
                <w:szCs w:val="36"/>
                <w:lang w:bidi="ar-IQ"/>
              </w:rPr>
              <w:bidi/>
            </w:pPr>
          </w:p>
        </w:tc>
      </w:tr>
      <w:tr w:rsidR="00A83CE9" w:rsidTr="00842E0A">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A83CE9" w:rsidRPr="004206C0" w:rsidRDefault="00A83CE9" w:rsidP="00842E0A">
            <w:pPr>
              <w:rPr>
                <w:rFonts w:asciiTheme="majorBidi" w:hAnsiTheme="majorBidi" w:cstheme="majorBidi"/>
                <w:sz w:val="28"/>
                <w:szCs w:val="28"/>
                <w:lang w:bidi="ar-IQ"/>
              </w:rPr>
            </w:pPr>
            <w:r w:rsidRPr="004206C0">
              <w:rPr>
                <w:rFonts w:asciiTheme="majorBidi" w:hAnsiTheme="majorBidi" w:cstheme="majorBidi"/>
                <w:sz w:val="28"/>
                <w:szCs w:val="28"/>
                <w:lang w:bidi="ar-IQ"/>
              </w:rPr>
              <w:t xml:space="preserve">10- Course outcomes, teaching and learning methods, and assessment</w:t>
            </w:r>
          </w:p>
          <w:p w:rsidR="00A83CE9" w:rsidRPr="004206C0" w:rsidRDefault="00A83CE9" w:rsidP="00842E0A">
            <w:pPr>
              <w:rPr>
                <w:rFonts w:asciiTheme="majorBidi" w:hAnsiTheme="majorBidi" w:cstheme="majorBidi"/>
                <w:b w:val="0"/>
                <w:bCs w:val="0"/>
                <w:sz w:val="28"/>
                <w:szCs w:val="28"/>
                <w:lang w:bidi="ar-IQ"/>
              </w:rPr>
            </w:pPr>
          </w:p>
          <w:p w:rsidR="00A83CE9" w:rsidRPr="004206C0" w:rsidRDefault="00A83CE9" w:rsidP="00842E0A">
            <w:pPr>
              <w:rPr>
                <w:rFonts w:asciiTheme="majorBidi" w:hAnsiTheme="majorBidi" w:cstheme="majorBidi"/>
                <w:sz w:val="28"/>
                <w:szCs w:val="28"/>
                <w:lang w:bidi="ar-IQ"/>
              </w:rPr>
            </w:pPr>
            <w:r w:rsidRPr="004206C0">
              <w:rPr>
                <w:rFonts w:asciiTheme="majorBidi" w:hAnsiTheme="majorBidi" w:cstheme="majorBidi"/>
                <w:sz w:val="28"/>
                <w:szCs w:val="28"/>
                <w:lang w:bidi="ar-IQ"/>
              </w:rPr>
              <w:t>First - Cognitive Objectives:</w:t>
            </w:r>
          </w:p>
          <w:p w:rsidR="00A83CE9" w:rsidRPr="004206C0" w:rsidRDefault="00A83CE9" w:rsidP="00842E0A">
            <w:pPr>
              <w:rPr>
                <w:rFonts w:asciiTheme="majorBidi" w:hAnsiTheme="majorBidi" w:cstheme="majorBidi"/>
                <w:sz w:val="28"/>
                <w:szCs w:val="28"/>
                <w:lang w:bidi="ar-IQ"/>
              </w:rPr>
            </w:pPr>
            <w:r w:rsidRPr="004206C0">
              <w:rPr>
                <w:rFonts w:asciiTheme="majorBidi" w:hAnsiTheme="majorBidi" w:cs="Times New Roman" w:hint="cs"/>
                <w:sz w:val="28"/>
                <w:szCs w:val="28"/>
                <w:lang w:bidi="ar-IQ"/>
              </w:rPr>
              <w:t xml:space="preserve">1-</w:t>
            </w:r>
            <w:r w:rsidRPr="004206C0">
              <w:rPr>
                <w:rFonts w:asciiTheme="majorBidi" w:hAnsiTheme="majorBidi" w:cs="Times New Roman"/>
                <w:sz w:val="28"/>
                <w:szCs w:val="28"/>
                <w:lang w:bidi="ar-IQ"/>
              </w:rPr>
              <w:t>Developing classroom management skills</w:t>
            </w:r>
            <w:r w:rsidRPr="004206C0">
              <w:rPr>
                <w:rFonts w:asciiTheme="majorBidi" w:hAnsiTheme="majorBidi" w:cstheme="majorBidi"/>
                <w:sz w:val="28"/>
                <w:szCs w:val="28"/>
                <w:lang w:bidi="ar-IQ"/>
              </w:rPr>
              <w:t xml:space="preserve"> </w:t>
            </w:r>
          </w:p>
          <w:p w:rsidR="00A83CE9" w:rsidRPr="004206C0" w:rsidRDefault="00A83CE9" w:rsidP="00842E0A">
            <w:pPr>
              <w:rPr>
                <w:rFonts w:asciiTheme="majorBidi" w:hAnsiTheme="majorBidi" w:cstheme="majorBidi"/>
                <w:sz w:val="28"/>
                <w:szCs w:val="28"/>
                <w:lang w:bidi="ar-IQ"/>
              </w:rPr>
            </w:pPr>
            <w:r w:rsidRPr="004206C0">
              <w:rPr>
                <w:rFonts w:asciiTheme="majorBidi" w:hAnsiTheme="majorBidi" w:cs="Times New Roman" w:hint="cs"/>
                <w:sz w:val="28"/>
                <w:szCs w:val="28"/>
                <w:lang w:bidi="ar-IQ"/>
              </w:rPr>
              <w:t xml:space="preserve">2-</w:t>
            </w:r>
            <w:r w:rsidRPr="004206C0">
              <w:rPr>
                <w:rFonts w:asciiTheme="majorBidi" w:hAnsiTheme="majorBidi" w:cs="Times New Roman"/>
                <w:sz w:val="28"/>
                <w:szCs w:val="28"/>
                <w:lang w:bidi="ar-IQ"/>
              </w:rPr>
              <w:t>Developing questioning skills</w:t>
            </w:r>
            <w:r w:rsidRPr="004206C0">
              <w:rPr>
                <w:rFonts w:asciiTheme="majorBidi" w:hAnsiTheme="majorBidi" w:cstheme="majorBidi"/>
                <w:sz w:val="28"/>
                <w:szCs w:val="28"/>
                <w:lang w:bidi="ar-IQ"/>
              </w:rPr>
              <w:t xml:space="preserve"> </w:t>
            </w:r>
          </w:p>
          <w:p w:rsidR="00A83CE9" w:rsidRPr="004206C0" w:rsidRDefault="00A83CE9" w:rsidP="00842E0A">
            <w:pPr>
              <w:rPr>
                <w:rFonts w:asciiTheme="majorBidi" w:hAnsiTheme="majorBidi" w:cstheme="majorBidi"/>
                <w:sz w:val="28"/>
                <w:szCs w:val="28"/>
                <w:lang w:bidi="ar-IQ"/>
              </w:rPr>
            </w:pPr>
            <w:r w:rsidRPr="004206C0">
              <w:rPr>
                <w:rFonts w:asciiTheme="majorBidi" w:hAnsiTheme="majorBidi" w:cstheme="majorBidi" w:hint="cs"/>
                <w:sz w:val="28"/>
                <w:szCs w:val="28"/>
              </w:rPr>
              <w:t xml:space="preserve">3-</w:t>
            </w:r>
            <w:r w:rsidRPr="004206C0">
              <w:rPr>
                <w:rFonts w:asciiTheme="majorBidi" w:hAnsiTheme="majorBidi" w:cs="Times New Roman"/>
                <w:sz w:val="28"/>
                <w:szCs w:val="28"/>
                <w:lang w:bidi="ar-IQ"/>
              </w:rPr>
              <w:t>Plan preparation</w:t>
            </w:r>
            <w:r w:rsidRPr="004206C0">
              <w:rPr>
                <w:rFonts w:asciiTheme="majorBidi" w:hAnsiTheme="majorBidi" w:cstheme="majorBidi"/>
                <w:sz w:val="28"/>
                <w:szCs w:val="28"/>
                <w:lang w:bidi="ar-IQ"/>
              </w:rPr>
              <w:t xml:space="preserve"> </w:t>
            </w:r>
          </w:p>
          <w:p w:rsidR="00A83CE9" w:rsidRPr="004206C0" w:rsidRDefault="00A83CE9" w:rsidP="00842E0A">
            <w:pPr>
              <w:rPr>
                <w:rFonts w:asciiTheme="majorBidi" w:hAnsiTheme="majorBidi" w:cstheme="majorBidi"/>
                <w:sz w:val="28"/>
                <w:szCs w:val="28"/>
                <w:lang w:bidi="ar-IQ"/>
              </w:rPr>
            </w:pPr>
            <w:r w:rsidRPr="004206C0">
              <w:rPr>
                <w:rFonts w:asciiTheme="majorBidi" w:hAnsiTheme="majorBidi" w:cs="Times New Roman" w:hint="cs"/>
                <w:sz w:val="28"/>
                <w:szCs w:val="28"/>
                <w:lang w:bidi="ar-IQ"/>
              </w:rPr>
              <w:t xml:space="preserve">4-</w:t>
            </w:r>
            <w:r w:rsidRPr="004206C0">
              <w:rPr>
                <w:rFonts w:asciiTheme="majorBidi" w:hAnsiTheme="majorBidi" w:cs="Times New Roman"/>
                <w:sz w:val="28"/>
                <w:szCs w:val="28"/>
                <w:lang w:bidi="ar-IQ"/>
              </w:rPr>
              <w:t>Developing students' skills</w:t>
            </w:r>
          </w:p>
          <w:p w:rsidR="00A83CE9" w:rsidRPr="004206C0" w:rsidRDefault="00A83CE9" w:rsidP="00842E0A">
            <w:pPr>
              <w:rPr>
                <w:rFonts w:asciiTheme="majorBidi" w:hAnsiTheme="majorBidi" w:cstheme="majorBidi"/>
                <w:sz w:val="28"/>
                <w:szCs w:val="28"/>
                <w:lang w:bidi="ar-IQ"/>
              </w:rPr>
            </w:pPr>
            <w:r w:rsidRPr="004206C0">
              <w:rPr>
                <w:rFonts w:asciiTheme="majorBidi" w:hAnsiTheme="majorBidi" w:cs="Times New Roman" w:hint="cs"/>
                <w:sz w:val="28"/>
                <w:szCs w:val="28"/>
                <w:lang w:bidi="ar-IQ"/>
              </w:rPr>
              <w:t xml:space="preserve">5-</w:t>
            </w:r>
            <w:r w:rsidRPr="004206C0">
              <w:rPr>
                <w:rFonts w:asciiTheme="majorBidi" w:hAnsiTheme="majorBidi" w:cs="Times New Roman"/>
                <w:sz w:val="28"/>
                <w:szCs w:val="28"/>
                <w:lang w:bidi="ar-IQ"/>
              </w:rPr>
              <w:t>Developing public speaking skills</w:t>
            </w:r>
          </w:p>
          <w:p w:rsidR="00A83CE9" w:rsidRPr="004206C0" w:rsidRDefault="00A83CE9" w:rsidP="00842E0A">
            <w:pPr>
              <w:rPr>
                <w:rFonts w:asciiTheme="majorBidi" w:hAnsiTheme="majorBidi" w:cstheme="majorBidi"/>
                <w:sz w:val="28"/>
                <w:szCs w:val="28"/>
                <w:lang w:bidi="ar-IQ"/>
              </w:rPr>
            </w:pPr>
          </w:p>
          <w:p w:rsidR="00A83CE9" w:rsidRPr="004206C0" w:rsidRDefault="00A83CE9" w:rsidP="00842E0A">
            <w:pPr>
              <w:rPr>
                <w:rFonts w:asciiTheme="majorBidi" w:hAnsiTheme="majorBidi" w:cstheme="majorBidi"/>
                <w:sz w:val="28"/>
                <w:szCs w:val="28"/>
                <w:lang w:bidi="ar-IQ"/>
              </w:rPr>
            </w:pPr>
            <w:r w:rsidRPr="004206C0">
              <w:rPr>
                <w:rFonts w:asciiTheme="majorBidi" w:hAnsiTheme="majorBidi" w:cstheme="majorBidi"/>
                <w:sz w:val="28"/>
                <w:szCs w:val="28"/>
                <w:lang w:bidi="ar-IQ"/>
              </w:rPr>
              <w:t xml:space="preserve">Second - The specific skills objectives of the course:</w:t>
            </w:r>
            <w:proofErr w:type="spellStart"/>
            <w:proofErr w:type="spellEnd"/>
          </w:p>
          <w:p w:rsidR="00A83CE9" w:rsidRPr="004206C0" w:rsidRDefault="00A83CE9" w:rsidP="00842E0A">
            <w:pPr>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lang w:bidi="ar-IQ"/>
              </w:rPr>
              <w:t xml:space="preserve">1- Performance skills through student participation in the lesson</w:t>
            </w:r>
          </w:p>
          <w:p w:rsidR="00A83CE9" w:rsidRPr="004206C0" w:rsidRDefault="00A83CE9" w:rsidP="00842E0A">
            <w:pPr>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lang w:bidi="ar-IQ"/>
              </w:rPr>
              <w:t>2- Social skills through opening a group dialogue among students in evaluating and analyzing teaching methods</w:t>
            </w:r>
            <w:r w:rsidRPr="004206C0">
              <w:rPr>
                <w:rFonts w:asciiTheme="majorBidi" w:hAnsiTheme="majorBidi" w:cstheme="majorBidi"/>
                <w:b w:val="0"/>
                <w:bCs w:val="0"/>
                <w:sz w:val="28"/>
                <w:szCs w:val="28"/>
                <w:lang w:bidi="ar-IQ"/>
              </w:rPr>
              <w:t xml:space="preserve">  </w:t>
            </w:r>
          </w:p>
          <w:p w:rsidR="00A83CE9" w:rsidRPr="004206C0" w:rsidRDefault="00A83CE9" w:rsidP="00842E0A">
            <w:pPr>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lang w:bidi="ar-IQ"/>
              </w:rPr>
              <w:t>3- Students applying the lesson</w:t>
            </w:r>
          </w:p>
          <w:p w:rsidR="00A83CE9" w:rsidRPr="004206C0" w:rsidRDefault="00A83CE9" w:rsidP="00842E0A">
            <w:pPr>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lang w:bidi="ar-IQ"/>
              </w:rPr>
              <w:t>4- Self-assessment processes for the application</w:t>
            </w:r>
          </w:p>
          <w:p w:rsidR="00A83CE9" w:rsidRPr="004206C0" w:rsidRDefault="00A83CE9" w:rsidP="00842E0A">
            <w:pPr>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lang w:bidi="ar-IQ"/>
              </w:rPr>
              <w:t xml:space="preserve">5- The student should be able to write a lesson plan</w:t>
            </w:r>
          </w:p>
          <w:p w:rsidR="00A83CE9" w:rsidRPr="004206C0" w:rsidRDefault="00A83CE9" w:rsidP="00842E0A">
            <w:pPr>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lang w:bidi="ar-IQ"/>
              </w:rPr>
              <w:lastRenderedPageBreak/>
              <w:t>6- The student must be able to deliver a virtual lesson</w:t>
            </w:r>
          </w:p>
          <w:p w:rsidR="00A83CE9" w:rsidRPr="004206C0" w:rsidRDefault="00A83CE9" w:rsidP="00842E0A">
            <w:pPr>
              <w:rPr>
                <w:rFonts w:asciiTheme="majorBidi" w:hAnsiTheme="majorBidi" w:cstheme="majorBidi"/>
                <w:sz w:val="28"/>
                <w:szCs w:val="28"/>
                <w:lang w:bidi="ar-IQ"/>
              </w:rPr>
            </w:pPr>
            <w:r w:rsidRPr="004206C0">
              <w:rPr>
                <w:rFonts w:asciiTheme="majorBidi" w:hAnsiTheme="majorBidi" w:cstheme="majorBidi"/>
                <w:sz w:val="28"/>
                <w:szCs w:val="28"/>
                <w:lang w:bidi="ar-IQ"/>
              </w:rPr>
              <w:t xml:space="preserve"> </w:t>
            </w:r>
          </w:p>
          <w:p w:rsidR="00A83CE9" w:rsidRPr="004206C0" w:rsidRDefault="00A83CE9" w:rsidP="00842E0A">
            <w:pPr>
              <w:rPr>
                <w:rFonts w:asciiTheme="majorBidi" w:hAnsiTheme="majorBidi" w:cstheme="majorBidi"/>
                <w:sz w:val="28"/>
                <w:szCs w:val="28"/>
                <w:lang w:bidi="ar-IQ"/>
              </w:rPr>
            </w:pPr>
            <w:r w:rsidRPr="004206C0">
              <w:rPr>
                <w:rFonts w:asciiTheme="majorBidi" w:hAnsiTheme="majorBidi" w:cstheme="majorBidi"/>
                <w:sz w:val="28"/>
                <w:szCs w:val="28"/>
                <w:lang w:bidi="ar-IQ"/>
              </w:rPr>
              <w:t>Thirdly - Affective and value-based objectives:</w:t>
            </w:r>
          </w:p>
          <w:p w:rsidR="00A83CE9" w:rsidRPr="004206C0" w:rsidRDefault="00A83CE9" w:rsidP="00842E0A">
            <w:pPr>
              <w:tabs>
                <w:tab w:val="left" w:pos="6438"/>
                <w:tab w:val="right" w:pos="9124"/>
              </w:tabs>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lang w:bidi="ar-IQ"/>
              </w:rPr>
              <w:t>Developing the ability to form positive attitudes towards modern teaching methods</w:t>
            </w:r>
          </w:p>
          <w:p w:rsidR="00A83CE9" w:rsidRPr="004206C0" w:rsidRDefault="00A83CE9" w:rsidP="00842E0A">
            <w:pPr>
              <w:tabs>
                <w:tab w:val="left" w:pos="6438"/>
                <w:tab w:val="right" w:pos="9124"/>
              </w:tabs>
              <w:rPr>
                <w:rFonts w:asciiTheme="majorBidi" w:hAnsiTheme="majorBidi" w:cstheme="majorBidi"/>
                <w:sz w:val="28"/>
                <w:szCs w:val="28"/>
                <w:lang w:bidi="ar-IQ"/>
              </w:rPr>
            </w:pPr>
            <w:r w:rsidRPr="004206C0">
              <w:rPr>
                <w:rFonts w:asciiTheme="majorBidi" w:hAnsiTheme="majorBidi" w:cstheme="majorBidi"/>
                <w:b w:val="0"/>
                <w:bCs w:val="0"/>
                <w:sz w:val="28"/>
                <w:szCs w:val="28"/>
                <w:lang w:bidi="ar-IQ"/>
              </w:rPr>
              <w:t xml:space="preserve"> </w:t>
            </w:r>
          </w:p>
          <w:p w:rsidR="00A83CE9" w:rsidRPr="004206C0" w:rsidRDefault="00A83CE9" w:rsidP="00842E0A">
            <w:pPr>
              <w:rPr>
                <w:rFonts w:asciiTheme="majorBidi" w:hAnsiTheme="majorBidi" w:cstheme="majorBidi"/>
                <w:sz w:val="28"/>
                <w:szCs w:val="28"/>
                <w:lang w:bidi="ar-IQ"/>
              </w:rPr>
            </w:pPr>
            <w:r w:rsidRPr="004206C0">
              <w:rPr>
                <w:rFonts w:asciiTheme="majorBidi" w:hAnsiTheme="majorBidi" w:cstheme="majorBidi"/>
                <w:sz w:val="28"/>
                <w:szCs w:val="28"/>
                <w:lang w:bidi="ar-IQ"/>
              </w:rPr>
              <w:t>Fourth - Teaching and learning methods</w:t>
            </w:r>
          </w:p>
          <w:p w:rsidR="00A83CE9" w:rsidRPr="004206C0" w:rsidRDefault="00A83CE9" w:rsidP="00842E0A">
            <w:pPr>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lang w:bidi="ar-IQ"/>
              </w:rPr>
              <w:t>1- The lecture method combined with questioning</w:t>
            </w:r>
          </w:p>
          <w:p w:rsidR="00A83CE9" w:rsidRPr="004206C0" w:rsidRDefault="00A83CE9" w:rsidP="00842E0A">
            <w:pPr>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lang w:bidi="ar-IQ"/>
              </w:rPr>
              <w:t>2- The group learning method</w:t>
            </w:r>
          </w:p>
          <w:p w:rsidR="00A83CE9" w:rsidRPr="004206C0" w:rsidRDefault="00A83CE9" w:rsidP="00842E0A">
            <w:pPr>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lang w:bidi="ar-IQ"/>
              </w:rPr>
              <w:t xml:space="preserve">3- The deductive learning method</w:t>
            </w:r>
          </w:p>
          <w:p w:rsidR="00A83CE9" w:rsidRPr="004206C0" w:rsidRDefault="00A83CE9" w:rsidP="00842E0A">
            <w:pPr>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lang w:bidi="ar-IQ"/>
              </w:rPr>
              <w:t xml:space="preserve">4- The method of discussion and dialogue</w:t>
            </w:r>
          </w:p>
          <w:p w:rsidR="00A83CE9" w:rsidRPr="004206C0" w:rsidRDefault="00A83CE9" w:rsidP="00842E0A">
            <w:pPr>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lang w:bidi="ar-IQ"/>
              </w:rPr>
              <w:t>5- Self-learning method</w:t>
            </w:r>
          </w:p>
          <w:p w:rsidR="00A83CE9" w:rsidRPr="004206C0" w:rsidRDefault="00A83CE9" w:rsidP="00842E0A">
            <w:pPr>
              <w:rPr>
                <w:rFonts w:asciiTheme="majorBidi" w:hAnsiTheme="majorBidi" w:cstheme="majorBidi"/>
                <w:sz w:val="28"/>
                <w:szCs w:val="28"/>
                <w:lang w:bidi="ar-IQ"/>
              </w:rPr>
            </w:pPr>
          </w:p>
          <w:p w:rsidR="00A83CE9" w:rsidRPr="004206C0" w:rsidRDefault="00A83CE9" w:rsidP="00842E0A">
            <w:pPr>
              <w:rPr>
                <w:rFonts w:asciiTheme="majorBidi" w:hAnsiTheme="majorBidi" w:cstheme="majorBidi"/>
                <w:sz w:val="28"/>
                <w:szCs w:val="28"/>
                <w:lang w:bidi="ar-IQ"/>
              </w:rPr>
            </w:pPr>
            <w:r w:rsidRPr="004206C0">
              <w:rPr>
                <w:rFonts w:asciiTheme="majorBidi" w:hAnsiTheme="majorBidi" w:cstheme="majorBidi"/>
                <w:sz w:val="28"/>
                <w:szCs w:val="28"/>
                <w:lang w:bidi="ar-IQ"/>
              </w:rPr>
              <w:t>Fifth - Evaluation Methods</w:t>
            </w:r>
          </w:p>
          <w:p w:rsidR="00A83CE9" w:rsidRPr="004206C0" w:rsidRDefault="00A83CE9" w:rsidP="00842E0A">
            <w:pPr>
              <w:rPr>
                <w:rFonts w:asciiTheme="majorBidi" w:hAnsiTheme="majorBidi" w:cstheme="majorBidi"/>
                <w:sz w:val="28"/>
                <w:szCs w:val="28"/>
                <w:lang w:bidi="ar-IQ"/>
              </w:rPr>
            </w:pPr>
            <w:r w:rsidRPr="004206C0">
              <w:rPr>
                <w:rFonts w:asciiTheme="majorBidi" w:hAnsiTheme="majorBidi" w:cstheme="majorBidi"/>
                <w:sz w:val="28"/>
                <w:szCs w:val="28"/>
                <w:lang w:bidi="ar-IQ"/>
              </w:rPr>
              <w:t xml:space="preserve">Standard for evaluating skill performance based on observation and direct application in schools</w:t>
            </w:r>
            <w:proofErr w:type="spellStart"/>
            <w:proofErr w:type="spellEnd"/>
          </w:p>
          <w:p w:rsidR="00A83CE9" w:rsidRPr="004206C0" w:rsidRDefault="00A83CE9" w:rsidP="00842E0A">
            <w:pPr>
              <w:tabs>
                <w:tab w:val="left" w:pos="3405"/>
              </w:tabs>
              <w:rPr>
                <w:rFonts w:asciiTheme="majorBidi" w:hAnsiTheme="majorBidi" w:cstheme="majorBidi"/>
                <w:sz w:val="28"/>
                <w:szCs w:val="28"/>
                <w:lang w:bidi="ar-IQ"/>
              </w:rPr>
            </w:pPr>
          </w:p>
          <w:p w:rsidR="00A83CE9" w:rsidRPr="004206C0" w:rsidRDefault="00A83CE9" w:rsidP="00842E0A">
            <w:pPr>
              <w:tabs>
                <w:tab w:val="left" w:pos="3405"/>
              </w:tabs>
              <w:rPr>
                <w:rFonts w:asciiTheme="majorBidi" w:hAnsiTheme="majorBidi" w:cstheme="majorBidi"/>
                <w:sz w:val="28"/>
                <w:szCs w:val="28"/>
                <w:lang w:bidi="ar-IQ"/>
              </w:rPr>
            </w:pPr>
            <w:r w:rsidRPr="004206C0">
              <w:rPr>
                <w:rFonts w:asciiTheme="majorBidi" w:hAnsiTheme="majorBidi" w:cstheme="majorBidi"/>
                <w:sz w:val="28"/>
                <w:szCs w:val="28"/>
                <w:lang w:bidi="ar-IQ"/>
              </w:rPr>
              <w:t>11- Course structure</w:t>
            </w:r>
          </w:p>
        </w:tc>
      </w:tr>
      <w:tr w:rsidR="00A83CE9" w:rsidTr="00842E0A">
        <w:trPr>
          <w:trHeight w:val="530"/>
        </w:trPr>
        <w:tc>
          <w:tcPr>
            <w:cnfStyle w:val="001000000000" w:firstRow="0" w:lastRow="0" w:firstColumn="1" w:lastColumn="0" w:oddVBand="0" w:evenVBand="0" w:oddHBand="0" w:evenHBand="0" w:firstRowFirstColumn="0" w:firstRowLastColumn="0" w:lastRowFirstColumn="0" w:lastRowLastColumn="0"/>
            <w:tcW w:w="1463" w:type="dxa"/>
          </w:tcPr>
          <w:p w:rsidR="00A83CE9" w:rsidRPr="004206C0" w:rsidRDefault="00A83CE9" w:rsidP="00842E0A">
            <w:pPr>
              <w:rPr>
                <w:rFonts w:asciiTheme="majorBidi" w:hAnsiTheme="majorBidi" w:cstheme="majorBidi"/>
                <w:sz w:val="28"/>
                <w:szCs w:val="28"/>
                <w:lang w:bidi="ar-IQ"/>
              </w:rPr>
            </w:pPr>
            <w:r w:rsidRPr="004206C0">
              <w:rPr>
                <w:rFonts w:asciiTheme="majorBidi" w:hAnsiTheme="majorBidi" w:cstheme="majorBidi"/>
                <w:sz w:val="28"/>
                <w:szCs w:val="28"/>
                <w:lang w:bidi="ar-IQ"/>
              </w:rPr>
              <w:lastRenderedPageBreak/>
              <w:t>Evaluation Method</w:t>
            </w:r>
          </w:p>
        </w:tc>
        <w:tc>
          <w:tcPr>
            <w:tcW w:w="1382" w:type="dxa"/>
          </w:tcPr>
          <w:p w:rsidR="00A83CE9" w:rsidRPr="004206C0" w:rsidRDefault="00A83CE9" w:rsidP="00842E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4206C0">
              <w:rPr>
                <w:rFonts w:asciiTheme="majorBidi" w:hAnsiTheme="majorBidi" w:cstheme="majorBidi"/>
                <w:b/>
                <w:bCs/>
                <w:sz w:val="28"/>
                <w:szCs w:val="28"/>
                <w:lang w:bidi="ar-IQ"/>
              </w:rPr>
              <w:t>Learning method</w:t>
            </w:r>
          </w:p>
        </w:tc>
        <w:tc>
          <w:tcPr>
            <w:tcW w:w="2425" w:type="dxa"/>
            <w:gridSpan w:val="2"/>
          </w:tcPr>
          <w:p w:rsidR="00A83CE9" w:rsidRPr="004206C0" w:rsidRDefault="00A83CE9" w:rsidP="00842E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4206C0">
              <w:rPr>
                <w:rFonts w:asciiTheme="majorBidi" w:hAnsiTheme="majorBidi" w:cstheme="majorBidi"/>
                <w:b/>
                <w:bCs/>
                <w:sz w:val="28"/>
                <w:szCs w:val="28"/>
                <w:lang w:bidi="ar-IQ"/>
              </w:rPr>
              <w:t>Unit/Course or Topic Name</w:t>
            </w:r>
          </w:p>
        </w:tc>
        <w:tc>
          <w:tcPr>
            <w:tcW w:w="1457" w:type="dxa"/>
          </w:tcPr>
          <w:p w:rsidR="00A83CE9" w:rsidRPr="004206C0" w:rsidRDefault="00A83CE9" w:rsidP="00842E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4206C0">
              <w:rPr>
                <w:rFonts w:asciiTheme="majorBidi" w:hAnsiTheme="majorBidi" w:cstheme="majorBidi"/>
                <w:b/>
                <w:bCs/>
                <w:sz w:val="28"/>
                <w:szCs w:val="28"/>
                <w:lang w:bidi="ar-IQ"/>
              </w:rPr>
              <w:t>Required learning outcomes</w:t>
            </w:r>
          </w:p>
        </w:tc>
        <w:tc>
          <w:tcPr>
            <w:tcW w:w="1452" w:type="dxa"/>
          </w:tcPr>
          <w:p w:rsidR="00A83CE9" w:rsidRPr="004206C0" w:rsidRDefault="00A83CE9" w:rsidP="00842E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4206C0">
              <w:rPr>
                <w:rFonts w:asciiTheme="majorBidi" w:hAnsiTheme="majorBidi" w:cstheme="majorBidi"/>
                <w:b/>
                <w:bCs/>
                <w:sz w:val="28"/>
                <w:szCs w:val="28"/>
                <w:lang w:bidi="ar-IQ"/>
              </w:rPr>
              <w:t>Hours</w:t>
            </w:r>
          </w:p>
        </w:tc>
        <w:tc>
          <w:tcPr>
            <w:tcW w:w="1397" w:type="dxa"/>
          </w:tcPr>
          <w:p w:rsidR="00A83CE9" w:rsidRPr="004206C0" w:rsidRDefault="00A83CE9" w:rsidP="00842E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4206C0">
              <w:rPr>
                <w:rFonts w:asciiTheme="majorBidi" w:hAnsiTheme="majorBidi" w:cstheme="majorBidi"/>
                <w:b/>
                <w:bCs/>
                <w:sz w:val="28"/>
                <w:szCs w:val="28"/>
                <w:lang w:bidi="ar-IQ"/>
              </w:rPr>
              <w:t>Week</w:t>
            </w:r>
          </w:p>
        </w:tc>
      </w:tr>
      <w:tr w:rsidR="00A83CE9" w:rsidTr="00842E0A">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jc w:val="center"/>
              <w:rPr>
                <w:sz w:val="28"/>
                <w:szCs w:val="28"/>
              </w:rPr>
            </w:pPr>
            <w:r w:rsidRPr="001562E6">
              <w:rPr>
                <w:sz w:val="28"/>
                <w:szCs w:val="28"/>
              </w:rPr>
              <w:t>oral assessment</w:t>
            </w:r>
          </w:p>
        </w:tc>
        <w:tc>
          <w:tcPr>
            <w:tcW w:w="138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6A569A">
              <w:rPr>
                <w:sz w:val="28"/>
                <w:szCs w:val="28"/>
              </w:rPr>
              <w:t>Lecture with questioning</w:t>
            </w:r>
          </w:p>
        </w:tc>
        <w:tc>
          <w:tcPr>
            <w:tcW w:w="2425" w:type="dxa"/>
            <w:gridSpan w:val="2"/>
            <w:vAlign w:val="center"/>
          </w:tcPr>
          <w:p w:rsidR="00A83CE9" w:rsidRPr="001016B9" w:rsidRDefault="00A83CE9" w:rsidP="00842E0A">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hint="cs"/>
                <w:sz w:val="28"/>
                <w:szCs w:val="28"/>
              </w:rPr>
              <w:t>Historical overview, importance of observation, what the student observes, the teacher's general appearance, teaching methods, individual differences, use of educational aids, attention to the classroom, conclusion, questions</w:t>
            </w:r>
          </w:p>
        </w:tc>
        <w:tc>
          <w:tcPr>
            <w:tcW w:w="1457"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Pr>
                <w:rFonts w:asciiTheme="majorBidi" w:hAnsiTheme="majorBidi" w:cstheme="majorBidi" w:hint="cs"/>
                <w:sz w:val="28"/>
                <w:szCs w:val="28"/>
                <w:lang w:bidi="ar-IQ"/>
              </w:rPr>
              <w:t>2</w:t>
            </w:r>
          </w:p>
        </w:tc>
        <w:tc>
          <w:tcPr>
            <w:tcW w:w="1397"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lang w:bidi="ar-IQ"/>
              </w:rPr>
              <w:t>1</w:t>
            </w:r>
          </w:p>
        </w:tc>
      </w:tr>
      <w:tr w:rsidR="00A83CE9" w:rsidTr="00842E0A">
        <w:trPr>
          <w:trHeight w:val="350"/>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jc w:val="center"/>
              <w:rPr>
                <w:sz w:val="28"/>
                <w:szCs w:val="28"/>
              </w:rPr>
            </w:pPr>
            <w:r w:rsidRPr="001562E6">
              <w:rPr>
                <w:sz w:val="28"/>
                <w:szCs w:val="28"/>
              </w:rPr>
              <w:t xml:space="preserve">Standard for evaluating skill performance</w:t>
            </w:r>
            <w:proofErr w:type="spellStart"/>
            <w:proofErr w:type="spellEnd"/>
          </w:p>
        </w:tc>
        <w:tc>
          <w:tcPr>
            <w:tcW w:w="138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6A569A">
              <w:rPr>
                <w:sz w:val="28"/>
                <w:szCs w:val="28"/>
              </w:rPr>
              <w:t>Lecture with questioning</w:t>
            </w:r>
          </w:p>
        </w:tc>
        <w:tc>
          <w:tcPr>
            <w:tcW w:w="2425" w:type="dxa"/>
            <w:gridSpan w:val="2"/>
            <w:vAlign w:val="center"/>
          </w:tcPr>
          <w:p w:rsidR="00A83CE9" w:rsidRPr="001016B9" w:rsidRDefault="00A83CE9" w:rsidP="00842E0A">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hint="cs"/>
                <w:sz w:val="28"/>
                <w:szCs w:val="28"/>
              </w:rPr>
              <w:t>Qualities of a successful teacher: intellectual qualities, moral qualities, physical qualities, and the most important qualities related to teacher success: control, responsibility, emotional balance, and social qualities.</w:t>
            </w:r>
          </w:p>
        </w:tc>
        <w:tc>
          <w:tcPr>
            <w:tcW w:w="1457"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E5739">
              <w:rPr>
                <w:rFonts w:asciiTheme="majorBidi" w:hAnsiTheme="majorBidi" w:cstheme="majorBidi" w:hint="cs"/>
                <w:sz w:val="28"/>
                <w:szCs w:val="28"/>
                <w:lang w:bidi="ar-IQ"/>
              </w:rPr>
              <w:t>2</w:t>
            </w:r>
          </w:p>
        </w:tc>
        <w:tc>
          <w:tcPr>
            <w:tcW w:w="1397"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lang w:bidi="ar-IQ"/>
              </w:rPr>
              <w:t>2</w:t>
            </w:r>
          </w:p>
        </w:tc>
      </w:tr>
      <w:tr w:rsidR="00A83CE9" w:rsidTr="00842E0A">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jc w:val="center"/>
              <w:rPr>
                <w:sz w:val="28"/>
                <w:szCs w:val="28"/>
              </w:rPr>
            </w:pPr>
            <w:r w:rsidRPr="001562E6">
              <w:rPr>
                <w:sz w:val="28"/>
                <w:szCs w:val="28"/>
              </w:rPr>
              <w:t>oral standard</w:t>
            </w:r>
          </w:p>
        </w:tc>
        <w:tc>
          <w:tcPr>
            <w:tcW w:w="138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6A569A">
              <w:rPr>
                <w:sz w:val="28"/>
                <w:szCs w:val="28"/>
              </w:rPr>
              <w:t>Lecture with questioning</w:t>
            </w:r>
          </w:p>
        </w:tc>
        <w:tc>
          <w:tcPr>
            <w:tcW w:w="2425" w:type="dxa"/>
            <w:gridSpan w:val="2"/>
            <w:vAlign w:val="center"/>
          </w:tcPr>
          <w:p w:rsidR="00A83CE9" w:rsidRPr="001016B9" w:rsidRDefault="00A83CE9" w:rsidP="00842E0A">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hint="cs"/>
                <w:sz w:val="28"/>
                <w:szCs w:val="28"/>
              </w:rPr>
              <w:t>Teacher styles, how a teacher begins their lecture, how a teacher manages the discussion process, the teacher's duties towards their students, verbal interaction in the classroom, (Caller) classifications of questions in the classroom, conclusion, questions</w:t>
            </w:r>
            <w:proofErr w:type="spellStart"/>
            <w:proofErr w:type="spellEnd"/>
          </w:p>
        </w:tc>
        <w:tc>
          <w:tcPr>
            <w:tcW w:w="1457"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E5739">
              <w:rPr>
                <w:rFonts w:asciiTheme="majorBidi" w:hAnsiTheme="majorBidi" w:cstheme="majorBidi" w:hint="cs"/>
                <w:sz w:val="28"/>
                <w:szCs w:val="28"/>
                <w:lang w:bidi="ar-IQ"/>
              </w:rPr>
              <w:t>2</w:t>
            </w:r>
          </w:p>
        </w:tc>
        <w:tc>
          <w:tcPr>
            <w:tcW w:w="1397"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lang w:bidi="ar-IQ"/>
              </w:rPr>
              <w:t>3</w:t>
            </w:r>
          </w:p>
        </w:tc>
      </w:tr>
      <w:tr w:rsidR="00A83CE9" w:rsidTr="00842E0A">
        <w:trPr>
          <w:trHeight w:val="277"/>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jc w:val="center"/>
              <w:rPr>
                <w:sz w:val="28"/>
                <w:szCs w:val="28"/>
              </w:rPr>
            </w:pPr>
            <w:r w:rsidRPr="001562E6">
              <w:rPr>
                <w:sz w:val="28"/>
                <w:szCs w:val="28"/>
              </w:rPr>
              <w:lastRenderedPageBreak/>
              <w:t>oral assessment</w:t>
            </w:r>
          </w:p>
        </w:tc>
        <w:tc>
          <w:tcPr>
            <w:tcW w:w="138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6A569A">
              <w:rPr>
                <w:sz w:val="28"/>
                <w:szCs w:val="28"/>
              </w:rPr>
              <w:t>Lecture with questioning</w:t>
            </w:r>
          </w:p>
        </w:tc>
        <w:tc>
          <w:tcPr>
            <w:tcW w:w="2425" w:type="dxa"/>
            <w:gridSpan w:val="2"/>
            <w:vAlign w:val="center"/>
          </w:tcPr>
          <w:p w:rsidR="00A83CE9" w:rsidRPr="001016B9" w:rsidRDefault="00A83CE9" w:rsidP="00842E0A">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hint="cs"/>
                <w:sz w:val="28"/>
                <w:szCs w:val="28"/>
              </w:rPr>
              <w:t>The importance of teacher preparation, the essential elements of the teaching profession, teacher training, conclusion, questions</w:t>
            </w:r>
          </w:p>
        </w:tc>
        <w:tc>
          <w:tcPr>
            <w:tcW w:w="1457"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E5739">
              <w:rPr>
                <w:rFonts w:asciiTheme="majorBidi" w:hAnsiTheme="majorBidi" w:cstheme="majorBidi" w:hint="cs"/>
                <w:sz w:val="28"/>
                <w:szCs w:val="28"/>
                <w:lang w:bidi="ar-IQ"/>
              </w:rPr>
              <w:t>2</w:t>
            </w:r>
          </w:p>
        </w:tc>
        <w:tc>
          <w:tcPr>
            <w:tcW w:w="1397"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lang w:bidi="ar-IQ"/>
              </w:rPr>
              <w:t>4</w:t>
            </w:r>
          </w:p>
        </w:tc>
      </w:tr>
      <w:tr w:rsidR="00A83CE9" w:rsidTr="00842E0A">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jc w:val="center"/>
              <w:rPr>
                <w:sz w:val="28"/>
                <w:szCs w:val="28"/>
              </w:rPr>
            </w:pPr>
            <w:r w:rsidRPr="001562E6">
              <w:rPr>
                <w:sz w:val="28"/>
                <w:szCs w:val="28"/>
              </w:rPr>
              <w:t xml:space="preserve">Standard for evaluating skill performance</w:t>
            </w:r>
            <w:proofErr w:type="spellStart"/>
            <w:proofErr w:type="spellEnd"/>
          </w:p>
        </w:tc>
        <w:tc>
          <w:tcPr>
            <w:tcW w:w="138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6A569A">
              <w:rPr>
                <w:sz w:val="28"/>
                <w:szCs w:val="28"/>
              </w:rPr>
              <w:t>Lecture with questioning</w:t>
            </w:r>
          </w:p>
        </w:tc>
        <w:tc>
          <w:tcPr>
            <w:tcW w:w="2425" w:type="dxa"/>
            <w:gridSpan w:val="2"/>
            <w:vAlign w:val="center"/>
          </w:tcPr>
          <w:p w:rsidR="00A83CE9" w:rsidRPr="001016B9" w:rsidRDefault="00A83CE9" w:rsidP="00842E0A">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hint="cs"/>
                <w:sz w:val="28"/>
                <w:szCs w:val="28"/>
              </w:rPr>
              <w:t>Educational objectives, characteristics of behavioral objectives, sources for deriving behavioral learning objectives for classroom instruction, levels of educational objectives in classroom instruction, classifications of behavioral learning objectives for classroom instruction, conclusion, questions</w:t>
            </w:r>
          </w:p>
        </w:tc>
        <w:tc>
          <w:tcPr>
            <w:tcW w:w="1457"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E5739">
              <w:rPr>
                <w:rFonts w:asciiTheme="majorBidi" w:hAnsiTheme="majorBidi" w:cstheme="majorBidi" w:hint="cs"/>
                <w:sz w:val="28"/>
                <w:szCs w:val="28"/>
                <w:lang w:bidi="ar-IQ"/>
              </w:rPr>
              <w:t>2</w:t>
            </w:r>
          </w:p>
        </w:tc>
        <w:tc>
          <w:tcPr>
            <w:tcW w:w="1397"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lang w:bidi="ar-IQ"/>
              </w:rPr>
              <w:t>5</w:t>
            </w:r>
          </w:p>
        </w:tc>
      </w:tr>
      <w:tr w:rsidR="00A83CE9" w:rsidTr="00842E0A">
        <w:trPr>
          <w:trHeight w:val="247"/>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jc w:val="center"/>
              <w:rPr>
                <w:sz w:val="28"/>
                <w:szCs w:val="28"/>
              </w:rPr>
            </w:pPr>
            <w:r w:rsidRPr="001562E6">
              <w:rPr>
                <w:sz w:val="28"/>
                <w:szCs w:val="28"/>
              </w:rPr>
              <w:t>oral standard</w:t>
            </w:r>
          </w:p>
        </w:tc>
        <w:tc>
          <w:tcPr>
            <w:tcW w:w="138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6A569A">
              <w:rPr>
                <w:sz w:val="28"/>
                <w:szCs w:val="28"/>
              </w:rPr>
              <w:t>Lecture with questioning</w:t>
            </w:r>
          </w:p>
        </w:tc>
        <w:tc>
          <w:tcPr>
            <w:tcW w:w="2425" w:type="dxa"/>
            <w:gridSpan w:val="2"/>
            <w:vAlign w:val="center"/>
          </w:tcPr>
          <w:p w:rsidR="00A83CE9" w:rsidRPr="001016B9" w:rsidRDefault="00A83CE9" w:rsidP="00842E0A">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hint="cs"/>
                <w:sz w:val="28"/>
                <w:szCs w:val="28"/>
              </w:rPr>
              <w:t>Learning – its importance and definition, classical conditioning theory, trial and error theory, Gestalt theory, operant conditioning theory, psychological motivation and education, why we study psychological motivation, effective learning strategies, conclusion, questions</w:t>
            </w:r>
            <w:proofErr w:type="spellStart"/>
            <w:proofErr w:type="spellEnd"/>
          </w:p>
        </w:tc>
        <w:tc>
          <w:tcPr>
            <w:tcW w:w="1457"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E5739">
              <w:rPr>
                <w:rFonts w:asciiTheme="majorBidi" w:hAnsiTheme="majorBidi" w:cstheme="majorBidi" w:hint="cs"/>
                <w:sz w:val="28"/>
                <w:szCs w:val="28"/>
                <w:lang w:bidi="ar-IQ"/>
              </w:rPr>
              <w:t>2</w:t>
            </w:r>
          </w:p>
        </w:tc>
        <w:tc>
          <w:tcPr>
            <w:tcW w:w="1397"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lang w:bidi="ar-IQ"/>
              </w:rPr>
              <w:t>6</w:t>
            </w:r>
          </w:p>
        </w:tc>
      </w:tr>
      <w:tr w:rsidR="00A83CE9" w:rsidTr="00842E0A">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jc w:val="center"/>
              <w:rPr>
                <w:sz w:val="28"/>
                <w:szCs w:val="28"/>
              </w:rPr>
            </w:pPr>
            <w:r w:rsidRPr="001562E6">
              <w:rPr>
                <w:sz w:val="28"/>
                <w:szCs w:val="28"/>
              </w:rPr>
              <w:t>oral assessment</w:t>
            </w:r>
          </w:p>
        </w:tc>
        <w:tc>
          <w:tcPr>
            <w:tcW w:w="138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6A569A">
              <w:rPr>
                <w:sz w:val="28"/>
                <w:szCs w:val="28"/>
              </w:rPr>
              <w:t>Lecture with questioning</w:t>
            </w:r>
          </w:p>
        </w:tc>
        <w:tc>
          <w:tcPr>
            <w:tcW w:w="2425" w:type="dxa"/>
            <w:gridSpan w:val="2"/>
            <w:vAlign w:val="center"/>
          </w:tcPr>
          <w:p w:rsidR="00A83CE9" w:rsidRPr="001016B9" w:rsidRDefault="00A83CE9" w:rsidP="00842E0A">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hint="cs"/>
                <w:sz w:val="28"/>
                <w:szCs w:val="28"/>
              </w:rPr>
              <w:t>Teaching Methods (1) The concept of a teaching method, the importance of teaching methods, conditions for the success of a teaching method, classification of art education teaching methods, the memorization and recitation method, the lecture method, the illustrated lecture method, the discussion method, the question and answer method, the team-based learning method, conclusion, questions</w:t>
            </w:r>
          </w:p>
        </w:tc>
        <w:tc>
          <w:tcPr>
            <w:tcW w:w="1457"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E5739">
              <w:rPr>
                <w:rFonts w:asciiTheme="majorBidi" w:hAnsiTheme="majorBidi" w:cstheme="majorBidi" w:hint="cs"/>
                <w:sz w:val="28"/>
                <w:szCs w:val="28"/>
                <w:lang w:bidi="ar-IQ"/>
              </w:rPr>
              <w:t>2</w:t>
            </w:r>
          </w:p>
        </w:tc>
        <w:tc>
          <w:tcPr>
            <w:tcW w:w="1397"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lang w:bidi="ar-IQ"/>
              </w:rPr>
              <w:t>7</w:t>
            </w:r>
          </w:p>
        </w:tc>
      </w:tr>
      <w:tr w:rsidR="00A83CE9" w:rsidTr="00842E0A">
        <w:trPr>
          <w:trHeight w:val="240"/>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jc w:val="center"/>
              <w:rPr>
                <w:sz w:val="28"/>
                <w:szCs w:val="28"/>
              </w:rPr>
            </w:pPr>
            <w:r w:rsidRPr="001562E6">
              <w:rPr>
                <w:sz w:val="28"/>
                <w:szCs w:val="28"/>
              </w:rPr>
              <w:t xml:space="preserve">Standard for evaluating skill performance</w:t>
            </w:r>
            <w:proofErr w:type="spellStart"/>
            <w:proofErr w:type="spellEnd"/>
          </w:p>
        </w:tc>
        <w:tc>
          <w:tcPr>
            <w:tcW w:w="138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6A569A">
              <w:rPr>
                <w:sz w:val="28"/>
                <w:szCs w:val="28"/>
              </w:rPr>
              <w:lastRenderedPageBreak/>
              <w:t>Lecture with questioning</w:t>
            </w:r>
          </w:p>
        </w:tc>
        <w:tc>
          <w:tcPr>
            <w:tcW w:w="2425" w:type="dxa"/>
            <w:gridSpan w:val="2"/>
            <w:vAlign w:val="center"/>
          </w:tcPr>
          <w:p w:rsidR="00A83CE9" w:rsidRPr="001016B9" w:rsidRDefault="00A83CE9" w:rsidP="00842E0A">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hint="cs"/>
                <w:sz w:val="28"/>
                <w:szCs w:val="28"/>
              </w:rPr>
              <w:t xml:space="preserve">Teaching Methods (2): Printed Forms Method, Exercises Method, or Laboratory Experiments; Types of Forms; Contents of an Exercise Form Structure; Structure of an Exercise or Experiment Form; Benefits of Training Using Forms; Unit Method in Teaching; Unit Planning</w:t>
            </w:r>
          </w:p>
        </w:tc>
        <w:tc>
          <w:tcPr>
            <w:tcW w:w="1457"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E5739">
              <w:rPr>
                <w:rFonts w:asciiTheme="majorBidi" w:hAnsiTheme="majorBidi" w:cstheme="majorBidi" w:hint="cs"/>
                <w:sz w:val="28"/>
                <w:szCs w:val="28"/>
                <w:lang w:bidi="ar-IQ"/>
              </w:rPr>
              <w:t>2</w:t>
            </w:r>
          </w:p>
        </w:tc>
        <w:tc>
          <w:tcPr>
            <w:tcW w:w="1397"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lang w:bidi="ar-IQ"/>
              </w:rPr>
              <w:t>8</w:t>
            </w:r>
          </w:p>
        </w:tc>
      </w:tr>
      <w:tr w:rsidR="00A83CE9" w:rsidTr="00842E0A">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jc w:val="center"/>
              <w:rPr>
                <w:sz w:val="28"/>
                <w:szCs w:val="28"/>
              </w:rPr>
            </w:pPr>
            <w:r w:rsidRPr="001562E6">
              <w:rPr>
                <w:sz w:val="28"/>
                <w:szCs w:val="28"/>
              </w:rPr>
              <w:lastRenderedPageBreak/>
              <w:t>oral standard</w:t>
            </w:r>
          </w:p>
        </w:tc>
        <w:tc>
          <w:tcPr>
            <w:tcW w:w="138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6A569A">
              <w:rPr>
                <w:sz w:val="28"/>
                <w:szCs w:val="28"/>
              </w:rPr>
              <w:t>Lecture with questioning</w:t>
            </w:r>
          </w:p>
        </w:tc>
        <w:tc>
          <w:tcPr>
            <w:tcW w:w="2425" w:type="dxa"/>
            <w:gridSpan w:val="2"/>
            <w:vAlign w:val="center"/>
          </w:tcPr>
          <w:p w:rsidR="00A83CE9" w:rsidRPr="001016B9" w:rsidRDefault="00A83CE9" w:rsidP="00842E0A">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hint="cs"/>
                <w:sz w:val="28"/>
                <w:szCs w:val="28"/>
              </w:rPr>
              <w:t xml:space="preserve">The study covers a range of teaching methods, including observation-based approaches, demonstration methods, the use of demonstration methods in teaching, who should conduct demonstrations (teacher or students), presentation techniques, modeling, activity-based teaching methods, the importance of projects in practical training, encouraging students to undertake projects, problem-solving in teaching, programmed instruction, hands-on activities, and microteaching. The study concludes with a question-and-answer session.</w:t>
            </w:r>
            <w:proofErr w:type="spellStart"/>
            <w:proofErr w:type="spellEnd"/>
          </w:p>
        </w:tc>
        <w:tc>
          <w:tcPr>
            <w:tcW w:w="1457"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E5739">
              <w:rPr>
                <w:rFonts w:asciiTheme="majorBidi" w:hAnsiTheme="majorBidi" w:cstheme="majorBidi" w:hint="cs"/>
                <w:sz w:val="28"/>
                <w:szCs w:val="28"/>
                <w:lang w:bidi="ar-IQ"/>
              </w:rPr>
              <w:t>2</w:t>
            </w:r>
          </w:p>
        </w:tc>
        <w:tc>
          <w:tcPr>
            <w:tcW w:w="1397"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lang w:bidi="ar-IQ"/>
              </w:rPr>
              <w:t>9</w:t>
            </w:r>
          </w:p>
        </w:tc>
      </w:tr>
      <w:tr w:rsidR="00A83CE9" w:rsidTr="00842E0A">
        <w:trPr>
          <w:trHeight w:val="199"/>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jc w:val="center"/>
              <w:rPr>
                <w:sz w:val="28"/>
                <w:szCs w:val="28"/>
              </w:rPr>
            </w:pPr>
            <w:r w:rsidRPr="001562E6">
              <w:rPr>
                <w:sz w:val="28"/>
                <w:szCs w:val="28"/>
              </w:rPr>
              <w:t>oral assessment</w:t>
            </w:r>
          </w:p>
        </w:tc>
        <w:tc>
          <w:tcPr>
            <w:tcW w:w="138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6A569A">
              <w:rPr>
                <w:sz w:val="28"/>
                <w:szCs w:val="28"/>
              </w:rPr>
              <w:t>Lecture with questioning</w:t>
            </w:r>
          </w:p>
        </w:tc>
        <w:tc>
          <w:tcPr>
            <w:tcW w:w="2425" w:type="dxa"/>
            <w:gridSpan w:val="2"/>
            <w:vAlign w:val="center"/>
          </w:tcPr>
          <w:p w:rsidR="00A83CE9" w:rsidRPr="001016B9" w:rsidRDefault="00A83CE9" w:rsidP="00842E0A">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hint="cs"/>
                <w:sz w:val="28"/>
                <w:szCs w:val="28"/>
              </w:rPr>
              <w:t>Lesson planning, the concept of lesson planning, levels of lesson planning, developing an annual lesson plan, developing a daily lesson plan, the importance of planning in art education, assessment, conclusion, questions</w:t>
            </w:r>
          </w:p>
        </w:tc>
        <w:tc>
          <w:tcPr>
            <w:tcW w:w="1457"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E5739">
              <w:rPr>
                <w:rFonts w:asciiTheme="majorBidi" w:hAnsiTheme="majorBidi" w:cstheme="majorBidi" w:hint="cs"/>
                <w:sz w:val="28"/>
                <w:szCs w:val="28"/>
                <w:lang w:bidi="ar-IQ"/>
              </w:rPr>
              <w:t>2</w:t>
            </w:r>
          </w:p>
        </w:tc>
        <w:tc>
          <w:tcPr>
            <w:tcW w:w="1397"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lang w:bidi="ar-IQ"/>
              </w:rPr>
              <w:t>10</w:t>
            </w:r>
          </w:p>
        </w:tc>
      </w:tr>
      <w:tr w:rsidR="00A83CE9" w:rsidTr="00842E0A">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jc w:val="center"/>
              <w:rPr>
                <w:sz w:val="28"/>
                <w:szCs w:val="28"/>
              </w:rPr>
            </w:pPr>
            <w:r w:rsidRPr="001562E6">
              <w:rPr>
                <w:sz w:val="28"/>
                <w:szCs w:val="28"/>
              </w:rPr>
              <w:t xml:space="preserve">Standard for evaluating skill performance</w:t>
            </w:r>
            <w:proofErr w:type="spellStart"/>
            <w:proofErr w:type="spellEnd"/>
          </w:p>
        </w:tc>
        <w:tc>
          <w:tcPr>
            <w:tcW w:w="138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6A569A">
              <w:rPr>
                <w:sz w:val="28"/>
                <w:szCs w:val="28"/>
              </w:rPr>
              <w:lastRenderedPageBreak/>
              <w:t xml:space="preserve">Lecture with questioning</w:t>
            </w:r>
          </w:p>
        </w:tc>
        <w:tc>
          <w:tcPr>
            <w:tcW w:w="2425" w:type="dxa"/>
            <w:gridSpan w:val="2"/>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hint="cs"/>
                <w:sz w:val="28"/>
                <w:szCs w:val="28"/>
              </w:rPr>
              <w:lastRenderedPageBreak/>
              <w:t xml:space="preserve">Field application, summary, questions</w:t>
            </w:r>
          </w:p>
          <w:p w:rsidR="00A83CE9" w:rsidRPr="001016B9" w:rsidRDefault="00A83CE9" w:rsidP="00842E0A">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hint="cs"/>
                <w:sz w:val="28"/>
                <w:szCs w:val="28"/>
              </w:rPr>
              <w:t>Stages of progress and improvement in children's drawing: 1- Sketching stage, 2- Lines stage, 3- Descriptive symbols stage, 4- Describing reality stage, 5- Revealing reality stage. Conclusion, Questions</w:t>
            </w:r>
          </w:p>
        </w:tc>
        <w:tc>
          <w:tcPr>
            <w:tcW w:w="1457"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E5739">
              <w:rPr>
                <w:rFonts w:asciiTheme="majorBidi" w:hAnsiTheme="majorBidi" w:cstheme="majorBidi" w:hint="cs"/>
                <w:sz w:val="28"/>
                <w:szCs w:val="28"/>
                <w:lang w:bidi="ar-IQ"/>
              </w:rPr>
              <w:t>2</w:t>
            </w:r>
          </w:p>
        </w:tc>
        <w:tc>
          <w:tcPr>
            <w:tcW w:w="1397"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lang w:bidi="ar-IQ"/>
              </w:rPr>
              <w:t>11</w:t>
            </w:r>
          </w:p>
        </w:tc>
      </w:tr>
      <w:tr w:rsidR="00A83CE9" w:rsidTr="00842E0A">
        <w:trPr>
          <w:trHeight w:val="214"/>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jc w:val="center"/>
              <w:rPr>
                <w:sz w:val="28"/>
                <w:szCs w:val="28"/>
              </w:rPr>
            </w:pPr>
            <w:r w:rsidRPr="001562E6">
              <w:rPr>
                <w:sz w:val="28"/>
                <w:szCs w:val="28"/>
              </w:rPr>
              <w:lastRenderedPageBreak/>
              <w:t>oral standard</w:t>
            </w:r>
          </w:p>
        </w:tc>
        <w:tc>
          <w:tcPr>
            <w:tcW w:w="138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6A569A">
              <w:rPr>
                <w:sz w:val="28"/>
                <w:szCs w:val="28"/>
              </w:rPr>
              <w:t>Lecture with questioning</w:t>
            </w:r>
          </w:p>
        </w:tc>
        <w:tc>
          <w:tcPr>
            <w:tcW w:w="2425" w:type="dxa"/>
            <w:gridSpan w:val="2"/>
            <w:vAlign w:val="center"/>
          </w:tcPr>
          <w:p w:rsidR="00A83CE9" w:rsidRPr="001016B9" w:rsidRDefault="00A83CE9" w:rsidP="00842E0A">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hint="cs"/>
                <w:sz w:val="28"/>
                <w:szCs w:val="28"/>
              </w:rPr>
              <w:t>Curriculum and textbook, importance of textbooks, summary, questions</w:t>
            </w:r>
          </w:p>
        </w:tc>
        <w:tc>
          <w:tcPr>
            <w:tcW w:w="1457"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E5739">
              <w:rPr>
                <w:rFonts w:asciiTheme="majorBidi" w:hAnsiTheme="majorBidi" w:cstheme="majorBidi" w:hint="cs"/>
                <w:sz w:val="28"/>
                <w:szCs w:val="28"/>
                <w:lang w:bidi="ar-IQ"/>
              </w:rPr>
              <w:t>2</w:t>
            </w:r>
          </w:p>
        </w:tc>
        <w:tc>
          <w:tcPr>
            <w:tcW w:w="1397"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lang w:bidi="ar-IQ"/>
              </w:rPr>
              <w:t>12</w:t>
            </w:r>
          </w:p>
        </w:tc>
      </w:tr>
      <w:tr w:rsidR="00A83CE9" w:rsidTr="00842E0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jc w:val="center"/>
              <w:rPr>
                <w:sz w:val="28"/>
                <w:szCs w:val="28"/>
              </w:rPr>
            </w:pPr>
            <w:r w:rsidRPr="001562E6">
              <w:rPr>
                <w:sz w:val="28"/>
                <w:szCs w:val="28"/>
              </w:rPr>
              <w:t>oral assessment</w:t>
            </w:r>
          </w:p>
        </w:tc>
        <w:tc>
          <w:tcPr>
            <w:tcW w:w="138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6A569A">
              <w:rPr>
                <w:sz w:val="28"/>
                <w:szCs w:val="28"/>
              </w:rPr>
              <w:t>Lecture with questioning</w:t>
            </w:r>
          </w:p>
        </w:tc>
        <w:tc>
          <w:tcPr>
            <w:tcW w:w="2425" w:type="dxa"/>
            <w:gridSpan w:val="2"/>
            <w:vAlign w:val="center"/>
          </w:tcPr>
          <w:p w:rsidR="00A83CE9" w:rsidRPr="001016B9" w:rsidRDefault="00A83CE9" w:rsidP="00842E0A">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hint="cs"/>
                <w:sz w:val="28"/>
                <w:szCs w:val="28"/>
              </w:rPr>
              <w:t>Discussion and evaluation of viewing reports (15 marks)</w:t>
            </w:r>
          </w:p>
        </w:tc>
        <w:tc>
          <w:tcPr>
            <w:tcW w:w="1457"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E5739">
              <w:rPr>
                <w:rFonts w:asciiTheme="majorBidi" w:hAnsiTheme="majorBidi" w:cstheme="majorBidi" w:hint="cs"/>
                <w:sz w:val="28"/>
                <w:szCs w:val="28"/>
                <w:lang w:bidi="ar-IQ"/>
              </w:rPr>
              <w:t>2</w:t>
            </w:r>
          </w:p>
        </w:tc>
        <w:tc>
          <w:tcPr>
            <w:tcW w:w="1397"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lang w:bidi="ar-IQ"/>
              </w:rPr>
              <w:t>13</w:t>
            </w:r>
          </w:p>
        </w:tc>
      </w:tr>
      <w:tr w:rsidR="00A83CE9" w:rsidTr="00842E0A">
        <w:trPr>
          <w:trHeight w:val="240"/>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jc w:val="center"/>
              <w:rPr>
                <w:sz w:val="28"/>
                <w:szCs w:val="28"/>
              </w:rPr>
            </w:pPr>
            <w:r w:rsidRPr="001562E6">
              <w:rPr>
                <w:sz w:val="28"/>
                <w:szCs w:val="28"/>
              </w:rPr>
              <w:t xml:space="preserve">Standard for evaluating skill performance</w:t>
            </w:r>
            <w:proofErr w:type="spellStart"/>
            <w:proofErr w:type="spellEnd"/>
          </w:p>
        </w:tc>
        <w:tc>
          <w:tcPr>
            <w:tcW w:w="138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6A569A">
              <w:rPr>
                <w:sz w:val="28"/>
                <w:szCs w:val="28"/>
              </w:rPr>
              <w:t>Lecture with questioning</w:t>
            </w:r>
          </w:p>
        </w:tc>
        <w:tc>
          <w:tcPr>
            <w:tcW w:w="2425" w:type="dxa"/>
            <w:gridSpan w:val="2"/>
            <w:vAlign w:val="center"/>
          </w:tcPr>
          <w:p w:rsidR="00A83CE9" w:rsidRPr="001016B9" w:rsidRDefault="00A83CE9" w:rsidP="00842E0A">
            <w:pPr>
              <w:jc w:val="center"/>
              <w:cnfStyle w:val="000000000000" w:firstRow="0" w:lastRow="0" w:firstColumn="0" w:lastColumn="0" w:oddVBand="0" w:evenVBand="0" w:oddHBand="0" w:evenHBand="0" w:firstRowFirstColumn="0" w:firstRowLastColumn="0" w:lastRowFirstColumn="0" w:lastRowLastColumn="0"/>
              <w:rPr>
                <w:sz w:val="28"/>
                <w:szCs w:val="28"/>
              </w:rPr>
            </w:pPr>
            <w:proofErr w:type="spellStart"/>
            <w:r w:rsidRPr="00B97518">
              <w:rPr>
                <w:rFonts w:cs="Arial" w:hint="cs"/>
                <w:sz w:val="28"/>
                <w:szCs w:val="28"/>
              </w:rPr>
              <w:t>Discussion and evaluation of viewing reports</w:t>
            </w:r>
            <w:proofErr w:type="spellEnd"/>
            <w:r w:rsidRPr="00B97518">
              <w:rPr>
                <w:rFonts w:cs="Arial"/>
                <w:sz w:val="28"/>
                <w:szCs w:val="28"/>
              </w:rPr>
              <w:t xml:space="preserve">(15)</w:t>
            </w:r>
            <w:r w:rsidRPr="00B97518">
              <w:rPr>
                <w:rFonts w:cs="Arial" w:hint="cs"/>
                <w:sz w:val="28"/>
                <w:szCs w:val="28"/>
              </w:rPr>
              <w:t>degree</w:t>
            </w:r>
          </w:p>
        </w:tc>
        <w:tc>
          <w:tcPr>
            <w:tcW w:w="1457"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bidi/>
            </w:pPr>
            <w:r w:rsidRPr="00EE5739">
              <w:rPr>
                <w:rFonts w:asciiTheme="majorBidi" w:hAnsiTheme="majorBidi" w:cstheme="majorBidi" w:hint="cs"/>
                <w:sz w:val="28"/>
                <w:szCs w:val="28"/>
                <w:lang w:bidi="ar-IQ"/>
              </w:rPr>
              <w:t>2</w:t>
            </w:r>
          </w:p>
        </w:tc>
        <w:tc>
          <w:tcPr>
            <w:tcW w:w="1397"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lang w:bidi="ar-IQ"/>
              </w:rPr>
              <w:t>14</w:t>
            </w:r>
          </w:p>
        </w:tc>
      </w:tr>
      <w:tr w:rsidR="00A83CE9" w:rsidTr="00842E0A">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jc w:val="center"/>
              <w:rPr>
                <w:sz w:val="28"/>
                <w:szCs w:val="28"/>
              </w:rPr>
            </w:pPr>
            <w:r w:rsidRPr="001562E6">
              <w:rPr>
                <w:sz w:val="28"/>
                <w:szCs w:val="28"/>
              </w:rPr>
              <w:t>oral standard</w:t>
            </w:r>
          </w:p>
        </w:tc>
        <w:tc>
          <w:tcPr>
            <w:tcW w:w="138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6A569A">
              <w:rPr>
                <w:sz w:val="28"/>
                <w:szCs w:val="28"/>
              </w:rPr>
              <w:t>Lecture with questioning</w:t>
            </w:r>
          </w:p>
        </w:tc>
        <w:tc>
          <w:tcPr>
            <w:tcW w:w="2425" w:type="dxa"/>
            <w:gridSpan w:val="2"/>
            <w:vAlign w:val="center"/>
          </w:tcPr>
          <w:p w:rsidR="00A83CE9" w:rsidRPr="001016B9" w:rsidRDefault="00A83CE9" w:rsidP="00842E0A">
            <w:pPr>
              <w:jc w:val="center"/>
              <w:cnfStyle w:val="000000100000" w:firstRow="0" w:lastRow="0" w:firstColumn="0" w:lastColumn="0" w:oddVBand="0" w:evenVBand="0" w:oddHBand="1" w:evenHBand="0" w:firstRowFirstColumn="0" w:firstRowLastColumn="0" w:lastRowFirstColumn="0" w:lastRowLastColumn="0"/>
              <w:rPr>
                <w:sz w:val="28"/>
                <w:szCs w:val="28"/>
              </w:rPr>
            </w:pPr>
            <w:proofErr w:type="spellStart"/>
            <w:r w:rsidRPr="00B97518">
              <w:rPr>
                <w:rFonts w:cs="Arial" w:hint="cs"/>
                <w:sz w:val="28"/>
                <w:szCs w:val="28"/>
              </w:rPr>
              <w:t>Discussion and evaluation of viewing reports</w:t>
            </w:r>
            <w:proofErr w:type="spellEnd"/>
            <w:r w:rsidRPr="00B97518">
              <w:rPr>
                <w:rFonts w:cs="Arial"/>
                <w:sz w:val="28"/>
                <w:szCs w:val="28"/>
              </w:rPr>
              <w:t xml:space="preserve">(15)</w:t>
            </w:r>
            <w:r w:rsidRPr="00B97518">
              <w:rPr>
                <w:rFonts w:cs="Arial" w:hint="cs"/>
                <w:sz w:val="28"/>
                <w:szCs w:val="28"/>
              </w:rPr>
              <w:t>degree</w:t>
            </w:r>
          </w:p>
        </w:tc>
        <w:tc>
          <w:tcPr>
            <w:tcW w:w="1457"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bidi/>
            </w:pPr>
            <w:r w:rsidRPr="00EE5739">
              <w:rPr>
                <w:rFonts w:asciiTheme="majorBidi" w:hAnsiTheme="majorBidi" w:cstheme="majorBidi" w:hint="cs"/>
                <w:sz w:val="28"/>
                <w:szCs w:val="28"/>
                <w:lang w:bidi="ar-IQ"/>
              </w:rPr>
              <w:t>2</w:t>
            </w:r>
          </w:p>
        </w:tc>
        <w:tc>
          <w:tcPr>
            <w:tcW w:w="1397"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lang w:bidi="ar-IQ"/>
              </w:rPr>
              <w:t>15</w:t>
            </w:r>
          </w:p>
        </w:tc>
      </w:tr>
    </w:tbl>
    <w:p w:rsidR="00A83CE9" w:rsidRDefault="00A83CE9" w:rsidP="00A83CE9">
      <w:pPr>
        <w:rPr>
          <w:sz w:val="36"/>
          <w:szCs w:val="36"/>
          <w:lang w:bidi="ar-IQ"/>
        </w:rPr>
      </w:pPr>
    </w:p>
    <w:p w:rsidR="00A83CE9" w:rsidRDefault="00A83CE9" w:rsidP="00A83CE9">
      <w:pPr>
        <w:rPr>
          <w:sz w:val="36"/>
          <w:szCs w:val="36"/>
          <w:lang w:bidi="ar-IQ"/>
        </w:rPr>
      </w:pPr>
    </w:p>
    <w:tbl>
      <w:tblPr>
        <w:tblStyle w:val="1-3"/>
        <w:tblW w:w="0" w:type="auto"/>
        <w:tblLook w:val="04A0" w:firstRow="1" w:lastRow="0" w:firstColumn="1" w:lastColumn="0" w:noHBand="0" w:noVBand="1"/>
      </w:tblPr>
      <w:tblGrid>
        <w:gridCol w:w="5145"/>
        <w:gridCol w:w="4431"/>
      </w:tblGrid>
      <w:tr w:rsidR="00A83CE9" w:rsidTr="00842E0A">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A83CE9" w:rsidRDefault="00A83CE9" w:rsidP="00842E0A">
            <w:pPr>
              <w:rPr>
                <w:rFonts w:asciiTheme="majorBidi" w:hAnsiTheme="majorBidi" w:cstheme="majorBidi"/>
                <w:sz w:val="36"/>
                <w:szCs w:val="36"/>
                <w:lang w:bidi="ar-IQ"/>
              </w:rPr>
            </w:pPr>
            <w:r>
              <w:rPr>
                <w:rFonts w:asciiTheme="majorBidi" w:hAnsiTheme="majorBidi" w:cstheme="majorBidi"/>
                <w:sz w:val="36"/>
                <w:szCs w:val="36"/>
                <w:lang w:bidi="ar-IQ"/>
              </w:rPr>
              <w:t xml:space="preserve">12- Infrastructure:</w:t>
            </w:r>
          </w:p>
        </w:tc>
      </w:tr>
      <w:tr w:rsidR="00A83CE9" w:rsidTr="00842E0A">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A83CE9" w:rsidRDefault="00A83CE9" w:rsidP="00842E0A">
            <w:pPr>
              <w:rPr>
                <w:b w:val="0"/>
                <w:bCs w:val="0"/>
                <w:sz w:val="36"/>
                <w:szCs w:val="36"/>
                <w:lang w:bidi="ar-IQ"/>
              </w:rPr>
            </w:pPr>
            <w:r>
              <w:rPr>
                <w:rFonts w:hint="cs"/>
                <w:b w:val="0"/>
                <w:bCs w:val="0"/>
                <w:sz w:val="36"/>
                <w:szCs w:val="36"/>
                <w:lang w:bidi="ar-IQ"/>
              </w:rPr>
              <w:t>Curriculum prepared by the course instructor</w:t>
            </w:r>
          </w:p>
        </w:tc>
        <w:tc>
          <w:tcPr>
            <w:tcW w:w="4431" w:type="dxa"/>
          </w:tcPr>
          <w:p w:rsidR="00A83CE9" w:rsidRDefault="00A83CE9" w:rsidP="00842E0A">
            <w:pPr>
              <w:cnfStyle w:val="000000100000" w:firstRow="0" w:lastRow="0" w:firstColumn="0" w:lastColumn="0" w:oddVBand="0" w:evenVBand="0" w:oddHBand="1" w:evenHBand="0" w:firstRowFirstColumn="0" w:firstRowLastColumn="0" w:lastRowFirstColumn="0" w:lastRowLastColumn="0"/>
              <w:rPr>
                <w:sz w:val="36"/>
                <w:szCs w:val="36"/>
                <w:lang w:bidi="ar-IQ"/>
              </w:rPr>
            </w:pPr>
            <w:r>
              <w:rPr>
                <w:rFonts w:hint="cs"/>
                <w:sz w:val="36"/>
                <w:szCs w:val="36"/>
                <w:lang w:bidi="ar-IQ"/>
              </w:rPr>
              <w:t>1- Required textbooks</w:t>
            </w:r>
          </w:p>
        </w:tc>
      </w:tr>
      <w:tr w:rsidR="00A83CE9" w:rsidTr="00842E0A">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A83CE9" w:rsidRDefault="00A83CE9" w:rsidP="00842E0A">
            <w:pPr>
              <w:rPr>
                <w:b w:val="0"/>
                <w:bCs w:val="0"/>
                <w:sz w:val="36"/>
                <w:szCs w:val="36"/>
                <w:lang w:bidi="ar-IQ"/>
              </w:rPr>
            </w:pPr>
            <w:r>
              <w:rPr>
                <w:rFonts w:hint="cs"/>
                <w:b w:val="0"/>
                <w:bCs w:val="0"/>
                <w:sz w:val="36"/>
                <w:szCs w:val="36"/>
                <w:lang w:bidi="ar-IQ"/>
              </w:rPr>
              <w:t>Specialized scientific journals, periodicals, and research in the field</w:t>
            </w:r>
          </w:p>
        </w:tc>
        <w:tc>
          <w:tcPr>
            <w:tcW w:w="4431" w:type="dxa"/>
          </w:tcPr>
          <w:p w:rsidR="00A83CE9" w:rsidRDefault="00A83CE9" w:rsidP="00842E0A">
            <w:pPr>
              <w:cnfStyle w:val="000000000000" w:firstRow="0" w:lastRow="0" w:firstColumn="0" w:lastColumn="0" w:oddVBand="0" w:evenVBand="0" w:oddHBand="0" w:evenHBand="0" w:firstRowFirstColumn="0" w:firstRowLastColumn="0" w:lastRowFirstColumn="0" w:lastRowLastColumn="0"/>
              <w:rPr>
                <w:sz w:val="36"/>
                <w:szCs w:val="36"/>
                <w:lang w:bidi="ar-IQ"/>
              </w:rPr>
            </w:pPr>
            <w:r>
              <w:rPr>
                <w:rFonts w:hint="cs"/>
                <w:sz w:val="36"/>
                <w:szCs w:val="36"/>
                <w:lang w:bidi="ar-IQ"/>
              </w:rPr>
              <w:t>2- Recommended books and references</w:t>
            </w:r>
          </w:p>
          <w:p w:rsidR="00A83CE9" w:rsidRDefault="00A83CE9" w:rsidP="00842E0A">
            <w:pPr>
              <w:cnfStyle w:val="000000000000" w:firstRow="0" w:lastRow="0" w:firstColumn="0" w:lastColumn="0" w:oddVBand="0" w:evenVBand="0" w:oddHBand="0" w:evenHBand="0" w:firstRowFirstColumn="0" w:firstRowLastColumn="0" w:lastRowFirstColumn="0" w:lastRowLastColumn="0"/>
              <w:rPr>
                <w:sz w:val="36"/>
                <w:szCs w:val="36"/>
                <w:lang w:bidi="ar-IQ"/>
              </w:rPr>
            </w:pPr>
            <w:r>
              <w:rPr>
                <w:rFonts w:hint="cs"/>
                <w:sz w:val="36"/>
                <w:szCs w:val="36"/>
                <w:lang w:bidi="ar-IQ"/>
              </w:rPr>
              <w:t>(Scientific journals, international plays)</w:t>
            </w:r>
          </w:p>
        </w:tc>
      </w:tr>
      <w:tr w:rsidR="00A83CE9" w:rsidTr="00842E0A">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A83CE9" w:rsidRDefault="00A83CE9" w:rsidP="00842E0A">
            <w:pPr>
              <w:rPr>
                <w:b w:val="0"/>
                <w:bCs w:val="0"/>
                <w:sz w:val="36"/>
                <w:szCs w:val="36"/>
                <w:lang w:bidi="ar-IQ"/>
              </w:rPr>
            </w:pPr>
          </w:p>
        </w:tc>
        <w:tc>
          <w:tcPr>
            <w:tcW w:w="4431" w:type="dxa"/>
          </w:tcPr>
          <w:p w:rsidR="00A83CE9" w:rsidRDefault="00A83CE9" w:rsidP="00842E0A">
            <w:pPr>
              <w:cnfStyle w:val="000000100000" w:firstRow="0" w:lastRow="0" w:firstColumn="0" w:lastColumn="0" w:oddVBand="0" w:evenVBand="0" w:oddHBand="1" w:evenHBand="0" w:firstRowFirstColumn="0" w:firstRowLastColumn="0" w:lastRowFirstColumn="0" w:lastRowLastColumn="0"/>
              <w:rPr>
                <w:sz w:val="36"/>
                <w:szCs w:val="36"/>
                <w:lang w:bidi="ar-IQ"/>
              </w:rPr>
            </w:pPr>
            <w:r>
              <w:rPr>
                <w:rFonts w:hint="cs"/>
                <w:sz w:val="36"/>
                <w:szCs w:val="36"/>
                <w:lang w:bidi="ar-IQ"/>
              </w:rPr>
              <w:t>3- Main references (sources)</w:t>
            </w:r>
          </w:p>
        </w:tc>
      </w:tr>
      <w:tr w:rsidR="00A83CE9" w:rsidTr="00842E0A">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A83CE9" w:rsidRDefault="00A83CE9" w:rsidP="00842E0A">
            <w:pPr>
              <w:rPr>
                <w:b w:val="0"/>
                <w:bCs w:val="0"/>
                <w:sz w:val="36"/>
                <w:szCs w:val="36"/>
                <w:lang w:bidi="ar-IQ"/>
              </w:rPr>
            </w:pPr>
            <w:r>
              <w:rPr>
                <w:rFonts w:hint="cs"/>
                <w:b w:val="0"/>
                <w:bCs w:val="0"/>
                <w:sz w:val="36"/>
                <w:szCs w:val="36"/>
                <w:lang w:bidi="ar-IQ"/>
              </w:rPr>
              <w:t xml:space="preserve">Google, YouTube and others</w:t>
            </w:r>
            <w:proofErr w:type="spellStart"/>
            <w:proofErr w:type="spellEnd"/>
          </w:p>
          <w:p w:rsidR="00A83CE9" w:rsidRDefault="00A83CE9" w:rsidP="00842E0A">
            <w:pPr>
              <w:rPr>
                <w:b w:val="0"/>
                <w:bCs w:val="0"/>
                <w:sz w:val="36"/>
                <w:szCs w:val="36"/>
                <w:lang w:bidi="ar-IQ"/>
              </w:rPr>
            </w:pPr>
          </w:p>
        </w:tc>
        <w:tc>
          <w:tcPr>
            <w:tcW w:w="4431" w:type="dxa"/>
          </w:tcPr>
          <w:p w:rsidR="00A83CE9" w:rsidRDefault="00A83CE9" w:rsidP="00842E0A">
            <w:pPr>
              <w:cnfStyle w:val="000000000000" w:firstRow="0" w:lastRow="0" w:firstColumn="0" w:lastColumn="0" w:oddVBand="0" w:evenVBand="0" w:oddHBand="0" w:evenHBand="0" w:firstRowFirstColumn="0" w:firstRowLastColumn="0" w:lastRowFirstColumn="0" w:lastRowLastColumn="0"/>
              <w:rPr>
                <w:sz w:val="36"/>
                <w:szCs w:val="36"/>
                <w:lang w:bidi="ar-IQ"/>
              </w:rPr>
            </w:pPr>
            <w:r>
              <w:rPr>
                <w:rFonts w:hint="cs"/>
                <w:sz w:val="36"/>
                <w:szCs w:val="36"/>
                <w:lang w:bidi="ar-IQ"/>
              </w:rPr>
              <w:t>4- Electronic references, websites</w:t>
            </w:r>
          </w:p>
        </w:tc>
      </w:tr>
    </w:tbl>
    <w:tbl>
      <w:tblPr>
        <w:tblStyle w:val="1-3"/>
        <w:tblpPr w:leftFromText="180" w:rightFromText="180" w:vertAnchor="text" w:horzAnchor="margin" w:tblpY="337"/>
        <w:tblW w:w="0" w:type="auto"/>
        <w:tblLook w:val="04A0" w:firstRow="1" w:lastRow="0" w:firstColumn="1" w:lastColumn="0" w:noHBand="0" w:noVBand="1"/>
      </w:tblPr>
      <w:tblGrid>
        <w:gridCol w:w="9576"/>
      </w:tblGrid>
      <w:tr w:rsidR="00A83CE9" w:rsidTr="00842E0A">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A83CE9" w:rsidRDefault="00A83CE9" w:rsidP="00842E0A">
            <w:pPr>
              <w:rPr>
                <w:rFonts w:asciiTheme="majorBidi" w:hAnsiTheme="majorBidi" w:cstheme="majorBidi"/>
                <w:sz w:val="36"/>
                <w:szCs w:val="36"/>
                <w:lang w:bidi="ar-IQ"/>
              </w:rPr>
            </w:pPr>
            <w:r>
              <w:rPr>
                <w:rFonts w:asciiTheme="majorBidi" w:hAnsiTheme="majorBidi" w:cstheme="majorBidi"/>
                <w:sz w:val="36"/>
                <w:szCs w:val="36"/>
                <w:lang w:bidi="ar-IQ"/>
              </w:rPr>
              <w:t>13- Curriculum Development Plan</w:t>
            </w:r>
          </w:p>
          <w:p w:rsidR="00A83CE9" w:rsidRDefault="00A83CE9" w:rsidP="00842E0A">
            <w:pPr>
              <w:rPr>
                <w:sz w:val="36"/>
                <w:szCs w:val="36"/>
                <w:lang w:bidi="ar-IQ"/>
              </w:rPr>
            </w:pPr>
            <w:r>
              <w:rPr>
                <w:rFonts w:hint="cs"/>
                <w:sz w:val="36"/>
                <w:szCs w:val="36"/>
                <w:lang w:bidi="ar-IQ"/>
              </w:rPr>
              <w:t xml:space="preserve"> </w:t>
            </w:r>
          </w:p>
        </w:tc>
      </w:tr>
      <w:tr w:rsidR="00A83CE9" w:rsidTr="00842E0A">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A83CE9" w:rsidRDefault="00A83CE9" w:rsidP="00842E0A">
            <w:pPr>
              <w:rPr>
                <w:sz w:val="36"/>
                <w:szCs w:val="36"/>
                <w:lang w:bidi="ar-IQ"/>
              </w:rPr>
            </w:pPr>
          </w:p>
          <w:p w:rsidR="00A83CE9" w:rsidRDefault="00A83CE9" w:rsidP="00842E0A">
            <w:pPr>
              <w:rPr>
                <w:rFonts w:asciiTheme="majorBidi" w:hAnsiTheme="majorBidi" w:cstheme="majorBidi"/>
                <w:b w:val="0"/>
                <w:bCs w:val="0"/>
                <w:sz w:val="36"/>
                <w:szCs w:val="36"/>
                <w:lang w:bidi="ar-IQ"/>
              </w:rPr>
            </w:pPr>
            <w:r>
              <w:rPr>
                <w:rFonts w:asciiTheme="majorBidi" w:hAnsiTheme="majorBidi" w:cstheme="majorBidi" w:hint="cs"/>
                <w:b w:val="0"/>
                <w:bCs w:val="0"/>
                <w:sz w:val="36"/>
                <w:szCs w:val="36"/>
                <w:lang w:bidi="ar-IQ"/>
              </w:rPr>
              <w:t>1</w:t>
            </w:r>
            <w:r>
              <w:rPr>
                <w:rFonts w:asciiTheme="majorBidi" w:hAnsiTheme="majorBidi" w:cstheme="majorBidi"/>
                <w:b w:val="0"/>
                <w:bCs w:val="0"/>
                <w:sz w:val="36"/>
                <w:szCs w:val="36"/>
                <w:lang w:bidi="ar-IQ"/>
              </w:rPr>
              <w:t>- Developing the curriculum content by deleting, adding, and replacing.</w:t>
            </w:r>
            <w:r>
              <w:rPr>
                <w:rFonts w:asciiTheme="majorBidi" w:hAnsiTheme="majorBidi" w:cstheme="majorBidi"/>
                <w:b w:val="0"/>
                <w:bCs w:val="0"/>
                <w:sz w:val="36"/>
                <w:szCs w:val="36"/>
                <w:lang w:bidi="ar-IQ"/>
              </w:rPr>
              <w:t xml:space="preserve">1</w:t>
            </w:r>
          </w:p>
          <w:p w:rsidR="00A83CE9" w:rsidRDefault="00A83CE9" w:rsidP="00842E0A">
            <w:pPr>
              <w:rPr>
                <w:rFonts w:asciiTheme="majorBidi" w:hAnsiTheme="majorBidi" w:cstheme="majorBidi"/>
                <w:b w:val="0"/>
                <w:bCs w:val="0"/>
                <w:sz w:val="36"/>
                <w:szCs w:val="36"/>
                <w:lang w:bidi="ar-IQ"/>
              </w:rPr>
            </w:pPr>
            <w:r>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rsidR="00A83CE9" w:rsidRDefault="00A83CE9" w:rsidP="00842E0A">
            <w:pPr>
              <w:rPr>
                <w:rFonts w:asciiTheme="majorBidi" w:hAnsiTheme="majorBidi" w:cstheme="majorBidi"/>
                <w:b w:val="0"/>
                <w:bCs w:val="0"/>
                <w:sz w:val="36"/>
                <w:szCs w:val="36"/>
                <w:lang w:bidi="ar-IQ"/>
              </w:rPr>
            </w:pPr>
            <w:r>
              <w:rPr>
                <w:rFonts w:asciiTheme="majorBidi" w:hAnsiTheme="majorBidi" w:cstheme="majorBidi"/>
                <w:b w:val="0"/>
                <w:bCs w:val="0"/>
                <w:sz w:val="36"/>
                <w:szCs w:val="36"/>
                <w:lang w:bidi="ar-IQ"/>
              </w:rPr>
              <w:t xml:space="preserve">3- Using modern assessment methods such as alternative and electronic assessment and portfolios</w:t>
            </w:r>
            <w:proofErr w:type="spellStart"/>
            <w:proofErr w:type="spellEnd"/>
          </w:p>
          <w:p w:rsidR="00A83CE9" w:rsidRDefault="00A83CE9" w:rsidP="00842E0A">
            <w:pPr>
              <w:rPr>
                <w:sz w:val="36"/>
                <w:szCs w:val="36"/>
                <w:lang w:bidi="ar-IQ"/>
              </w:rPr>
            </w:pPr>
          </w:p>
        </w:tc>
      </w:tr>
      <w:tr w:rsidR="00A83CE9" w:rsidTr="00842E0A">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A83CE9" w:rsidRDefault="00A83CE9" w:rsidP="00842E0A">
            <w:pPr>
              <w:rPr>
                <w:sz w:val="36"/>
                <w:szCs w:val="36"/>
                <w:lang w:bidi="ar-IQ"/>
              </w:rPr>
            </w:pPr>
            <w:r>
              <w:rPr>
                <w:rFonts w:hint="cs"/>
                <w:sz w:val="36"/>
                <w:szCs w:val="36"/>
                <w:lang w:bidi="ar-IQ"/>
              </w:rPr>
              <w:t>Special requirements: (including, for example, workshops, periodicals, laboratories, and websites) Social services (including, for example, guest lectures, vocational training, and field studies)</w:t>
            </w:r>
          </w:p>
          <w:p w:rsidR="00A83CE9" w:rsidRDefault="00A83CE9" w:rsidP="00842E0A">
            <w:pPr>
              <w:rPr>
                <w:sz w:val="36"/>
                <w:szCs w:val="36"/>
                <w:lang w:bidi="ar-IQ"/>
              </w:rPr>
            </w:pPr>
          </w:p>
        </w:tc>
      </w:tr>
      <w:tr w:rsidR="00A83CE9" w:rsidTr="00842E0A">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A83CE9" w:rsidRDefault="00A83CE9" w:rsidP="00805DB1">
            <w:pPr>
              <w:rPr>
                <w:sz w:val="36"/>
                <w:szCs w:val="36"/>
                <w:lang w:bidi="ar-IQ"/>
              </w:rPr>
            </w:pPr>
            <w:r>
              <w:rPr>
                <w:rFonts w:hint="cs"/>
                <w:sz w:val="36"/>
                <w:szCs w:val="36"/>
                <w:lang w:bidi="ar-IQ"/>
              </w:rPr>
              <w:t xml:space="preserve">Signature of the course instructor: Assistant Professor Dr. Mustafa Lafteh Madi</w:t>
            </w:r>
            <w:proofErr w:type="spellStart"/>
            <w:proofErr w:type="spellEnd"/>
          </w:p>
          <w:p w:rsidR="00A83CE9" w:rsidRDefault="00A83CE9" w:rsidP="00842E0A">
            <w:pPr>
              <w:rPr>
                <w:sz w:val="36"/>
                <w:szCs w:val="36"/>
                <w:lang w:bidi="ar-IQ"/>
              </w:rPr>
            </w:pPr>
          </w:p>
        </w:tc>
      </w:tr>
    </w:tbl>
    <w:p w:rsidR="00A83CE9" w:rsidRDefault="00A83CE9" w:rsidP="00A83CE9">
      <w:pPr>
        <w:rPr>
          <w:sz w:val="36"/>
          <w:szCs w:val="36"/>
          <w:lang w:bidi="ar-IQ"/>
        </w:rPr>
      </w:pPr>
    </w:p>
    <w:p w:rsidR="00A83CE9" w:rsidRDefault="00A83CE9" w:rsidP="00A83CE9">
      <w:pPr>
        <w:rPr>
          <w:sz w:val="36"/>
          <w:szCs w:val="36"/>
          <w:lang w:bidi="ar-IQ"/>
        </w:rPr>
      </w:pPr>
    </w:p>
    <w:p w:rsidR="00A83CE9" w:rsidRDefault="00A83CE9" w:rsidP="00A83CE9">
      <w:pPr>
        <w:rPr>
          <w:sz w:val="36"/>
          <w:szCs w:val="36"/>
          <w:lang w:bidi="ar-IQ"/>
        </w:rPr>
        <w:bidi/>
      </w:pPr>
    </w:p>
    <w:p w:rsidR="00A83CE9" w:rsidRPr="0026153E" w:rsidRDefault="00A83CE9" w:rsidP="0026153E">
      <w:pPr>
        <w:tabs>
          <w:tab w:val="left" w:pos="6878"/>
          <w:tab w:val="left" w:pos="8130"/>
        </w:tabs>
        <w:jc w:val="right"/>
        <w:rPr>
          <w:b/>
          <w:bCs/>
          <w:sz w:val="56"/>
          <w:szCs w:val="56"/>
        </w:rPr>
        <w:bidi/>
      </w:pPr>
    </w:p>
    <w:p w:rsidR="0026153E" w:rsidRPr="0026153E" w:rsidRDefault="0026153E" w:rsidP="0026153E">
      <w:pPr>
        <w:tabs>
          <w:tab w:val="left" w:pos="6878"/>
        </w:tabs>
        <w:jc w:val="right"/>
        <w:rPr>
          <w:b/>
          <w:bCs/>
          <w:sz w:val="48"/>
          <w:szCs w:val="48"/>
        </w:rPr>
        <w:bidi/>
      </w:pPr>
    </w:p>
    <w:p w:rsidR="00012D09" w:rsidRDefault="00012D09" w:rsidP="00012D09">
      <w:pPr>
        <w:tabs>
          <w:tab w:val="left" w:pos="6878"/>
        </w:tabs>
        <w:jc w:val="center"/>
        <w:rPr>
          <w:sz w:val="36"/>
          <w:szCs w:val="36"/>
        </w:rPr>
        <w:bidi/>
      </w:pPr>
    </w:p>
    <w:p w:rsidR="00353040" w:rsidRDefault="00353040" w:rsidP="00012D09">
      <w:pPr>
        <w:tabs>
          <w:tab w:val="left" w:pos="6878"/>
        </w:tabs>
        <w:jc w:val="center"/>
        <w:rPr>
          <w:sz w:val="36"/>
          <w:szCs w:val="36"/>
        </w:rPr>
        <w:bidi/>
      </w:pPr>
    </w:p>
    <w:p w:rsidR="00353040" w:rsidRDefault="00353040" w:rsidP="00012D09">
      <w:pPr>
        <w:tabs>
          <w:tab w:val="left" w:pos="6878"/>
        </w:tabs>
        <w:jc w:val="center"/>
        <w:rPr>
          <w:sz w:val="36"/>
          <w:szCs w:val="36"/>
        </w:rPr>
        <w:bidi/>
      </w:pPr>
    </w:p>
    <w:p w:rsidR="00353040" w:rsidRDefault="00353040" w:rsidP="00012D09">
      <w:pPr>
        <w:tabs>
          <w:tab w:val="left" w:pos="6878"/>
        </w:tabs>
        <w:jc w:val="center"/>
        <w:rPr>
          <w:sz w:val="36"/>
          <w:szCs w:val="36"/>
        </w:rPr>
        <w:bidi/>
      </w:pPr>
    </w:p>
    <w:p w:rsidR="00353040" w:rsidRDefault="00353040" w:rsidP="00012D09">
      <w:pPr>
        <w:tabs>
          <w:tab w:val="left" w:pos="6878"/>
        </w:tabs>
        <w:jc w:val="center"/>
        <w:rPr>
          <w:sz w:val="36"/>
          <w:szCs w:val="36"/>
        </w:rPr>
        <w:bidi/>
      </w:pPr>
    </w:p>
    <w:p w:rsidR="00353040" w:rsidRDefault="00353040" w:rsidP="00012D09">
      <w:pPr>
        <w:tabs>
          <w:tab w:val="left" w:pos="6878"/>
        </w:tabs>
        <w:jc w:val="center"/>
        <w:rPr>
          <w:sz w:val="36"/>
          <w:szCs w:val="36"/>
        </w:rPr>
        <w:bidi/>
      </w:pPr>
    </w:p>
    <w:p w:rsidR="00353040" w:rsidRDefault="00353040" w:rsidP="00012D09">
      <w:pPr>
        <w:tabs>
          <w:tab w:val="left" w:pos="6878"/>
        </w:tabs>
        <w:jc w:val="center"/>
        <w:rPr>
          <w:sz w:val="36"/>
          <w:szCs w:val="36"/>
        </w:rPr>
        <w:bidi/>
      </w:pPr>
    </w:p>
    <w:p w:rsidR="00353040" w:rsidRDefault="00353040" w:rsidP="00012D09">
      <w:pPr>
        <w:tabs>
          <w:tab w:val="left" w:pos="6878"/>
        </w:tabs>
        <w:jc w:val="center"/>
        <w:rPr>
          <w:sz w:val="36"/>
          <w:szCs w:val="36"/>
        </w:rPr>
        <w:bidi/>
      </w:pPr>
    </w:p>
    <w:p w:rsidR="00353040" w:rsidRPr="009C7305" w:rsidRDefault="00353040" w:rsidP="00353040">
      <w:pPr>
        <w:rPr>
          <w:sz w:val="28"/>
          <w:szCs w:val="28"/>
          <w:lang w:bidi="ar-IQ"/>
        </w:rPr>
        <w:bidi/>
      </w:pPr>
    </w:p>
    <w:p w:rsidR="00353040" w:rsidRPr="009C7305" w:rsidRDefault="00353040" w:rsidP="00353040">
      <w:pPr>
        <w:jc w:val="center"/>
        <w:rPr>
          <w:b/>
          <w:bCs/>
          <w:sz w:val="28"/>
          <w:szCs w:val="28"/>
        </w:rPr>
        <w:bidi/>
      </w:pPr>
      <w:r w:rsidRPr="009C7305">
        <w:rPr>
          <w:b/>
          <w:bCs/>
          <w:sz w:val="28"/>
          <w:szCs w:val="28"/>
        </w:rPr>
        <w:t>Course description template</w:t>
      </w:r>
    </w:p>
    <w:tbl>
      <w:tblPr>
        <w:tblStyle w:val="a3"/>
        <w:tblW w:w="0" w:type="auto"/>
        <w:tblLook w:val="04A0" w:firstRow="1" w:lastRow="0" w:firstColumn="1" w:lastColumn="0" w:noHBand="0" w:noVBand="1"/>
      </w:tblPr>
      <w:tblGrid>
        <w:gridCol w:w="9576"/>
      </w:tblGrid>
      <w:tr w:rsidR="00353040" w:rsidRPr="009C7305" w:rsidTr="007D6B5B">
        <w:tc>
          <w:tcPr>
            <w:tcW w:w="9576" w:type="dxa"/>
          </w:tcPr>
          <w:p w:rsidR="00353040" w:rsidRPr="009C7305" w:rsidRDefault="00353040" w:rsidP="007D6B5B">
            <w:pPr>
              <w:jc w:val="both"/>
              <w:rPr>
                <w:sz w:val="28"/>
                <w:szCs w:val="28"/>
                <w:lang w:bidi="ar-IQ"/>
              </w:rPr>
            </w:pPr>
            <w:r w:rsidRPr="00E04DBE">
              <w:rPr>
                <w:rStyle w:val="fontstyle01"/>
                <w:rFonts w:asciiTheme="majorBidi" w:hAnsiTheme="majorBidi" w:cs="Times New Roman"/>
                <w:b w:val="0"/>
                <w:bCs w:val="0"/>
                <w:sz w:val="28"/>
                <w:szCs w:val="28"/>
              </w:rPr>
              <w:t xml:space="preserve">This description provides a concise and accurate framework.</w:t>
            </w:r>
            <w:r>
              <w:rPr>
                <w:rStyle w:val="fontstyle01"/>
                <w:rFonts w:asciiTheme="majorBidi" w:hAnsiTheme="majorBidi" w:cs="Times New Roman" w:hint="cs"/>
                <w:b w:val="0"/>
                <w:bCs w:val="0"/>
                <w:sz w:val="28"/>
                <w:szCs w:val="28"/>
              </w:rPr>
              <w:t>to</w:t>
            </w:r>
            <w:r w:rsidRPr="00E04DBE">
              <w:rPr>
                <w:rStyle w:val="fontstyle01"/>
                <w:rFonts w:asciiTheme="majorBidi" w:hAnsiTheme="majorBidi" w:cs="Times New Roman"/>
                <w:b w:val="0"/>
                <w:bCs w:val="0"/>
                <w:sz w:val="28"/>
                <w:szCs w:val="28"/>
              </w:rPr>
              <w:t xml:space="preserve">The course "E-Learning Strategies in Art Education," designed for fourth-year students in the Art Education Department, outlines its objectives, learning outcomes, teaching methods, and assessment strategies in accordance with the quality assurance and academic accreditation requirements of the Iraqi Ministry of Higher Education and Scientific Research. The course focuses on enabling students to understand the theoretical foundations of e-learning, its environments, and tools; analyze modern e-learning strategies; and then practically apply these strategies in designing digital art activities and lessons (synchronous, asynchronous, and blended), with performance-based assessment using projects and digital portfolios. The course also addresses the ethical, cybersecurity, and intellectual property aspects related to e-learning to ensure responsible professional practice in digital learning environments, thereby enhancing graduates' ability to plan, implement, and assess art education within modern educational contexts.</w:t>
            </w:r>
            <w:proofErr w:type="spellStart"/>
            <w:proofErr w:type="spellEnd"/>
            <w:r w:rsidRPr="00E04DBE">
              <w:rPr>
                <w:rStyle w:val="fontstyle01"/>
                <w:rFonts w:asciiTheme="majorBidi" w:hAnsiTheme="majorBidi" w:cstheme="majorBidi"/>
                <w:b w:val="0"/>
                <w:bCs w:val="0"/>
                <w:sz w:val="28"/>
                <w:szCs w:val="28"/>
              </w:rPr>
              <w:t>.</w:t>
            </w:r>
          </w:p>
        </w:tc>
      </w:tr>
    </w:tbl>
    <w:tbl>
      <w:tblPr>
        <w:tblStyle w:val="1-3"/>
        <w:tblpPr w:leftFromText="180" w:rightFromText="180" w:vertAnchor="text" w:tblpY="213"/>
        <w:tblW w:w="0" w:type="auto"/>
        <w:tblLook w:val="04A0" w:firstRow="1" w:lastRow="0" w:firstColumn="1" w:lastColumn="0" w:noHBand="0" w:noVBand="1"/>
      </w:tblPr>
      <w:tblGrid>
        <w:gridCol w:w="5183"/>
        <w:gridCol w:w="4393"/>
      </w:tblGrid>
      <w:tr w:rsidR="00353040" w:rsidRPr="009C7305" w:rsidTr="007D6B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tcPr>
          <w:p w:rsidR="00353040" w:rsidRPr="009C7305" w:rsidRDefault="00353040" w:rsidP="007D6B5B">
            <w:pPr>
              <w:jc w:val="right"/>
              <w:rPr>
                <w:sz w:val="28"/>
                <w:szCs w:val="28"/>
                <w:lang w:bidi="ar-IQ"/>
              </w:rPr>
              <w:bidi/>
            </w:pPr>
            <w:r w:rsidRPr="009C7305">
              <w:rPr>
                <w:rFonts w:hint="cs"/>
                <w:sz w:val="28"/>
                <w:szCs w:val="28"/>
                <w:lang w:bidi="ar-IQ"/>
              </w:rPr>
              <w:t>Al-Qadisiyah University / College of Fine Arts</w:t>
            </w:r>
          </w:p>
        </w:tc>
        <w:tc>
          <w:tcPr>
            <w:tcW w:w="4393" w:type="dxa"/>
          </w:tcPr>
          <w:p w:rsidR="00353040" w:rsidRPr="009C7305" w:rsidRDefault="00353040" w:rsidP="007D6B5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9C7305">
              <w:rPr>
                <w:rFonts w:asciiTheme="majorBidi" w:hAnsiTheme="majorBidi" w:cstheme="majorBidi"/>
                <w:sz w:val="28"/>
                <w:szCs w:val="28"/>
                <w:lang w:bidi="ar-IQ"/>
              </w:rPr>
              <w:t>1. Educational institution</w:t>
            </w:r>
          </w:p>
        </w:tc>
      </w:tr>
      <w:tr w:rsidR="00353040" w:rsidRPr="009C7305" w:rsidTr="007D6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tcPr>
          <w:p w:rsidR="00353040" w:rsidRPr="009C7305" w:rsidRDefault="00353040" w:rsidP="007D6B5B">
            <w:pPr>
              <w:jc w:val="right"/>
              <w:rPr>
                <w:sz w:val="28"/>
                <w:szCs w:val="28"/>
                <w:lang w:bidi="ar-IQ"/>
              </w:rPr>
              <w:bidi/>
            </w:pPr>
            <w:r w:rsidRPr="009C7305">
              <w:rPr>
                <w:rFonts w:hint="cs"/>
                <w:sz w:val="28"/>
                <w:szCs w:val="28"/>
                <w:lang w:bidi="ar-IQ"/>
              </w:rPr>
              <w:t>Department of Art Education</w:t>
            </w:r>
          </w:p>
        </w:tc>
        <w:tc>
          <w:tcPr>
            <w:tcW w:w="4393" w:type="dxa"/>
          </w:tcPr>
          <w:p w:rsidR="00353040" w:rsidRPr="009C7305" w:rsidRDefault="00353040" w:rsidP="007D6B5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9C7305">
              <w:rPr>
                <w:rFonts w:asciiTheme="majorBidi" w:hAnsiTheme="majorBidi" w:cstheme="majorBidi"/>
                <w:b/>
                <w:bCs/>
                <w:sz w:val="28"/>
                <w:szCs w:val="28"/>
                <w:lang w:bidi="ar-IQ"/>
              </w:rPr>
              <w:t>2. University Department/Center</w:t>
            </w:r>
          </w:p>
        </w:tc>
      </w:tr>
      <w:tr w:rsidR="00353040" w:rsidRPr="009C7305" w:rsidTr="007D6B5B">
        <w:trPr>
          <w:trHeight w:val="120"/>
        </w:trPr>
        <w:tc>
          <w:tcPr>
            <w:cnfStyle w:val="001000000000" w:firstRow="0" w:lastRow="0" w:firstColumn="1" w:lastColumn="0" w:oddVBand="0" w:evenVBand="0" w:oddHBand="0" w:evenHBand="0" w:firstRowFirstColumn="0" w:firstRowLastColumn="0" w:lastRowFirstColumn="0" w:lastRowLastColumn="0"/>
            <w:tcW w:w="5183" w:type="dxa"/>
          </w:tcPr>
          <w:p w:rsidR="00353040" w:rsidRPr="009C7305" w:rsidRDefault="00353040" w:rsidP="007D6B5B">
            <w:pPr>
              <w:jc w:val="right"/>
              <w:rPr>
                <w:sz w:val="28"/>
                <w:szCs w:val="28"/>
                <w:lang w:bidi="ar-IQ"/>
              </w:rPr>
              <w:bidi/>
            </w:pPr>
            <w:r w:rsidRPr="009C7305">
              <w:rPr>
                <w:rFonts w:hint="cs"/>
                <w:sz w:val="28"/>
                <w:szCs w:val="28"/>
                <w:lang w:bidi="ar-IQ"/>
              </w:rPr>
              <w:t>Bachelor's</w:t>
            </w:r>
          </w:p>
        </w:tc>
        <w:tc>
          <w:tcPr>
            <w:tcW w:w="4393" w:type="dxa"/>
          </w:tcPr>
          <w:p w:rsidR="00353040" w:rsidRPr="009C7305" w:rsidRDefault="00353040" w:rsidP="007D6B5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9C7305">
              <w:rPr>
                <w:rFonts w:asciiTheme="majorBidi" w:hAnsiTheme="majorBidi" w:cstheme="majorBidi"/>
                <w:b/>
                <w:bCs/>
                <w:sz w:val="28"/>
                <w:szCs w:val="28"/>
                <w:lang w:bidi="ar-IQ"/>
              </w:rPr>
              <w:t>3. Name of the academic program</w:t>
            </w:r>
          </w:p>
        </w:tc>
      </w:tr>
      <w:tr w:rsidR="00353040" w:rsidRPr="009C7305" w:rsidTr="007D6B5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83" w:type="dxa"/>
          </w:tcPr>
          <w:p w:rsidR="00353040" w:rsidRPr="009C7305" w:rsidRDefault="00353040" w:rsidP="007D6B5B">
            <w:pPr>
              <w:jc w:val="right"/>
              <w:rPr>
                <w:sz w:val="28"/>
                <w:szCs w:val="28"/>
              </w:rPr>
              <w:bidi/>
            </w:pPr>
            <w:r w:rsidRPr="00E04DBE">
              <w:rPr>
                <w:rFonts w:cs="Arial"/>
                <w:sz w:val="28"/>
                <w:szCs w:val="28"/>
              </w:rPr>
              <w:t xml:space="preserve">E-learning and teaching strategies</w:t>
            </w:r>
          </w:p>
        </w:tc>
        <w:tc>
          <w:tcPr>
            <w:tcW w:w="4393" w:type="dxa"/>
          </w:tcPr>
          <w:p w:rsidR="00353040" w:rsidRPr="009C7305" w:rsidRDefault="00353040" w:rsidP="007D6B5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9C7305">
              <w:rPr>
                <w:rFonts w:asciiTheme="majorBidi" w:hAnsiTheme="majorBidi" w:cstheme="majorBidi"/>
                <w:b/>
                <w:bCs/>
                <w:sz w:val="28"/>
                <w:szCs w:val="28"/>
                <w:lang w:bidi="ar-IQ"/>
              </w:rPr>
              <w:t>4. Course Name/Code</w:t>
            </w:r>
          </w:p>
        </w:tc>
      </w:tr>
      <w:tr w:rsidR="00353040" w:rsidRPr="009C7305" w:rsidTr="007D6B5B">
        <w:tc>
          <w:tcPr>
            <w:cnfStyle w:val="001000000000" w:firstRow="0" w:lastRow="0" w:firstColumn="1" w:lastColumn="0" w:oddVBand="0" w:evenVBand="0" w:oddHBand="0" w:evenHBand="0" w:firstRowFirstColumn="0" w:firstRowLastColumn="0" w:lastRowFirstColumn="0" w:lastRowLastColumn="0"/>
            <w:tcW w:w="5183" w:type="dxa"/>
          </w:tcPr>
          <w:p w:rsidR="00353040" w:rsidRPr="009C7305" w:rsidRDefault="00353040" w:rsidP="007D6B5B">
            <w:pPr>
              <w:jc w:val="right"/>
              <w:rPr>
                <w:sz w:val="28"/>
                <w:szCs w:val="28"/>
                <w:lang w:bidi="ar-IQ"/>
              </w:rPr>
              <w:bidi/>
            </w:pPr>
            <w:r w:rsidRPr="009C7305">
              <w:rPr>
                <w:rFonts w:hint="cs"/>
                <w:sz w:val="28"/>
                <w:szCs w:val="28"/>
                <w:lang w:bidi="ar-IQ"/>
              </w:rPr>
              <w:t xml:space="preserve">On-site attendance</w:t>
            </w:r>
          </w:p>
        </w:tc>
        <w:tc>
          <w:tcPr>
            <w:tcW w:w="4393" w:type="dxa"/>
          </w:tcPr>
          <w:p w:rsidR="00353040" w:rsidRPr="009C7305" w:rsidRDefault="00353040" w:rsidP="007D6B5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9C7305">
              <w:rPr>
                <w:rFonts w:asciiTheme="majorBidi" w:hAnsiTheme="majorBidi" w:cstheme="majorBidi"/>
                <w:b/>
                <w:bCs/>
                <w:sz w:val="28"/>
                <w:szCs w:val="28"/>
                <w:lang w:bidi="ar-IQ"/>
              </w:rPr>
              <w:tab/>
            </w:r>
            <w:r w:rsidRPr="009C7305">
              <w:rPr>
                <w:rFonts w:asciiTheme="majorBidi" w:hAnsiTheme="majorBidi" w:cstheme="majorBidi"/>
                <w:b/>
                <w:bCs/>
                <w:sz w:val="28"/>
                <w:szCs w:val="28"/>
                <w:lang w:bidi="ar-IQ"/>
              </w:rPr>
              <w:t>5. Available forms of attendance</w:t>
            </w:r>
          </w:p>
        </w:tc>
      </w:tr>
      <w:tr w:rsidR="00353040" w:rsidRPr="009C7305" w:rsidTr="007D6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tcPr>
          <w:p w:rsidR="00353040" w:rsidRPr="009C7305" w:rsidRDefault="00353040" w:rsidP="007D6B5B">
            <w:pPr>
              <w:jc w:val="right"/>
              <w:rPr>
                <w:sz w:val="28"/>
                <w:szCs w:val="28"/>
                <w:lang w:bidi="ar-IQ"/>
              </w:rPr>
              <w:bidi/>
            </w:pPr>
            <w:r w:rsidRPr="009C7305">
              <w:rPr>
                <w:rFonts w:hint="cs"/>
                <w:sz w:val="28"/>
                <w:szCs w:val="28"/>
                <w:lang w:bidi="ar-IQ"/>
              </w:rPr>
              <w:t xml:space="preserve">Annual system</w:t>
            </w:r>
          </w:p>
        </w:tc>
        <w:tc>
          <w:tcPr>
            <w:tcW w:w="4393" w:type="dxa"/>
          </w:tcPr>
          <w:p w:rsidR="00353040" w:rsidRPr="009C7305" w:rsidRDefault="00353040" w:rsidP="007D6B5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9C7305">
              <w:rPr>
                <w:rFonts w:asciiTheme="majorBidi" w:hAnsiTheme="majorBidi" w:cstheme="majorBidi"/>
                <w:b/>
                <w:bCs/>
                <w:sz w:val="28"/>
                <w:szCs w:val="28"/>
                <w:lang w:bidi="ar-IQ"/>
              </w:rPr>
              <w:t>6. The educational system</w:t>
            </w:r>
          </w:p>
        </w:tc>
      </w:tr>
      <w:tr w:rsidR="00353040" w:rsidRPr="009C7305" w:rsidTr="007D6B5B">
        <w:tc>
          <w:tcPr>
            <w:cnfStyle w:val="001000000000" w:firstRow="0" w:lastRow="0" w:firstColumn="1" w:lastColumn="0" w:oddVBand="0" w:evenVBand="0" w:oddHBand="0" w:evenHBand="0" w:firstRowFirstColumn="0" w:firstRowLastColumn="0" w:lastRowFirstColumn="0" w:lastRowLastColumn="0"/>
            <w:tcW w:w="5183" w:type="dxa"/>
          </w:tcPr>
          <w:p w:rsidR="00353040" w:rsidRPr="009C7305" w:rsidRDefault="00353040" w:rsidP="007D6B5B">
            <w:pPr>
              <w:jc w:val="right"/>
              <w:rPr>
                <w:sz w:val="28"/>
                <w:szCs w:val="28"/>
                <w:lang w:bidi="ar-IQ"/>
              </w:rPr>
              <w:bidi/>
            </w:pPr>
            <w:r w:rsidRPr="009C7305">
              <w:rPr>
                <w:sz w:val="28"/>
                <w:szCs w:val="28"/>
                <w:lang w:bidi="ar-IQ"/>
              </w:rPr>
              <w:tab/>
            </w:r>
            <w:r w:rsidRPr="009C7305">
              <w:rPr>
                <w:rFonts w:hint="cs"/>
                <w:sz w:val="28"/>
                <w:szCs w:val="28"/>
                <w:lang w:bidi="ar-IQ"/>
              </w:rPr>
              <w:t>30 weeks</w:t>
            </w:r>
            <w:r w:rsidRPr="009C7305">
              <w:rPr>
                <w:sz w:val="28"/>
                <w:szCs w:val="28"/>
                <w:lang w:bidi="ar-IQ"/>
              </w:rPr>
              <w:t>X3 watch</w:t>
            </w:r>
          </w:p>
        </w:tc>
        <w:tc>
          <w:tcPr>
            <w:tcW w:w="4393" w:type="dxa"/>
          </w:tcPr>
          <w:p w:rsidR="00353040" w:rsidRPr="009C7305" w:rsidRDefault="00353040" w:rsidP="007D6B5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9C7305">
              <w:rPr>
                <w:rFonts w:asciiTheme="majorBidi" w:hAnsiTheme="majorBidi" w:cstheme="majorBidi"/>
                <w:b/>
                <w:bCs/>
                <w:sz w:val="28"/>
                <w:szCs w:val="28"/>
                <w:lang w:bidi="ar-IQ"/>
              </w:rPr>
              <w:t>7. Number of study hours/total</w:t>
            </w:r>
          </w:p>
        </w:tc>
      </w:tr>
      <w:tr w:rsidR="00353040" w:rsidRPr="009C7305" w:rsidTr="007D6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tcPr>
          <w:p w:rsidR="00353040" w:rsidRPr="009C7305" w:rsidRDefault="00353040" w:rsidP="007D6B5B">
            <w:pPr>
              <w:jc w:val="right"/>
              <w:rPr>
                <w:sz w:val="28"/>
                <w:szCs w:val="28"/>
                <w:lang w:bidi="ar-IQ"/>
              </w:rPr>
              <w:bidi/>
            </w:pPr>
            <w:r w:rsidRPr="009C7305">
              <w:rPr>
                <w:rFonts w:hint="cs"/>
                <w:sz w:val="28"/>
                <w:szCs w:val="28"/>
                <w:lang w:bidi="ar-IQ"/>
              </w:rPr>
              <w:t>1/9/2025</w:t>
            </w:r>
          </w:p>
        </w:tc>
        <w:tc>
          <w:tcPr>
            <w:tcW w:w="4393" w:type="dxa"/>
          </w:tcPr>
          <w:p w:rsidR="00353040" w:rsidRPr="009C7305" w:rsidRDefault="00353040" w:rsidP="007D6B5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9C7305">
              <w:rPr>
                <w:rFonts w:asciiTheme="majorBidi" w:hAnsiTheme="majorBidi" w:cstheme="majorBidi"/>
                <w:b/>
                <w:bCs/>
                <w:sz w:val="28"/>
                <w:szCs w:val="28"/>
                <w:lang w:bidi="ar-IQ"/>
              </w:rPr>
              <w:t>8. Date this description was prepared</w:t>
            </w:r>
          </w:p>
        </w:tc>
      </w:tr>
      <w:tr w:rsidR="00353040" w:rsidRPr="009C7305" w:rsidTr="007D6B5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2"/>
          </w:tcPr>
          <w:p w:rsidR="00353040" w:rsidRPr="009C7305" w:rsidRDefault="00353040" w:rsidP="007D6B5B">
            <w:pPr>
              <w:jc w:val="right"/>
              <w:rPr>
                <w:rFonts w:asciiTheme="majorBidi" w:hAnsiTheme="majorBidi" w:cstheme="majorBidi"/>
                <w:sz w:val="28"/>
                <w:szCs w:val="28"/>
                <w:lang w:bidi="ar-IQ"/>
              </w:rPr>
              <w:bidi/>
            </w:pPr>
            <w:r w:rsidRPr="009C7305">
              <w:rPr>
                <w:rFonts w:asciiTheme="majorBidi" w:hAnsiTheme="majorBidi" w:cstheme="majorBidi"/>
                <w:sz w:val="28"/>
                <w:szCs w:val="28"/>
                <w:lang w:bidi="ar-IQ"/>
              </w:rPr>
              <w:t>9. Course Objectives</w:t>
            </w:r>
          </w:p>
          <w:p w:rsidR="00353040" w:rsidRPr="00E04DBE" w:rsidRDefault="00353040" w:rsidP="00353040">
            <w:pPr>
              <w:pStyle w:val="a5"/>
              <w:numPr>
                <w:ilvl w:val="0"/>
                <w:numId w:val="40"/>
              </w:numPr>
              <w:rPr>
                <w:sz w:val="28"/>
                <w:szCs w:val="28"/>
                <w:lang w:bidi="ar-IQ"/>
              </w:rPr>
            </w:pPr>
            <w:r w:rsidRPr="00E04DBE">
              <w:rPr>
                <w:rFonts w:cs="Arial"/>
                <w:sz w:val="28"/>
                <w:szCs w:val="28"/>
                <w:lang w:bidi="ar-IQ"/>
              </w:rPr>
              <w:t>Introducing students to the concept of e-learning, its origins, development, and basic principles</w:t>
            </w:r>
            <w:r w:rsidRPr="00E04DBE">
              <w:rPr>
                <w:sz w:val="28"/>
                <w:szCs w:val="28"/>
                <w:lang w:bidi="ar-IQ"/>
              </w:rPr>
              <w:t>.</w:t>
            </w:r>
          </w:p>
          <w:p w:rsidR="00353040" w:rsidRPr="00E04DBE" w:rsidRDefault="00353040" w:rsidP="00353040">
            <w:pPr>
              <w:pStyle w:val="a5"/>
              <w:numPr>
                <w:ilvl w:val="0"/>
                <w:numId w:val="40"/>
              </w:numPr>
              <w:rPr>
                <w:sz w:val="28"/>
                <w:szCs w:val="28"/>
                <w:lang w:bidi="ar-IQ"/>
              </w:rPr>
            </w:pPr>
            <w:r w:rsidRPr="00E04DBE">
              <w:rPr>
                <w:rFonts w:cs="Arial"/>
                <w:sz w:val="28"/>
                <w:szCs w:val="28"/>
                <w:lang w:bidi="ar-IQ"/>
              </w:rPr>
              <w:t>Enabling students to understand e-learning environments and their different modes (synchronous, asynchronous, blended)</w:t>
            </w:r>
            <w:r w:rsidRPr="00E04DBE">
              <w:rPr>
                <w:sz w:val="28"/>
                <w:szCs w:val="28"/>
                <w:lang w:bidi="ar-IQ"/>
              </w:rPr>
              <w:t>.</w:t>
            </w:r>
          </w:p>
          <w:p w:rsidR="00353040" w:rsidRPr="00E04DBE" w:rsidRDefault="00353040" w:rsidP="00353040">
            <w:pPr>
              <w:pStyle w:val="a5"/>
              <w:numPr>
                <w:ilvl w:val="0"/>
                <w:numId w:val="40"/>
              </w:numPr>
              <w:rPr>
                <w:sz w:val="28"/>
                <w:szCs w:val="28"/>
                <w:lang w:bidi="ar-IQ"/>
              </w:rPr>
            </w:pPr>
            <w:r w:rsidRPr="00E04DBE">
              <w:rPr>
                <w:rFonts w:cs="Arial"/>
                <w:sz w:val="28"/>
                <w:szCs w:val="28"/>
                <w:lang w:bidi="ar-IQ"/>
              </w:rPr>
              <w:t>To provide students with scientific knowledge of e-learning strategies and their educational applications</w:t>
            </w:r>
            <w:r w:rsidRPr="00E04DBE">
              <w:rPr>
                <w:sz w:val="28"/>
                <w:szCs w:val="28"/>
                <w:lang w:bidi="ar-IQ"/>
              </w:rPr>
              <w:t>.</w:t>
            </w:r>
          </w:p>
          <w:p w:rsidR="00353040" w:rsidRPr="00E04DBE" w:rsidRDefault="00353040" w:rsidP="00353040">
            <w:pPr>
              <w:pStyle w:val="a5"/>
              <w:numPr>
                <w:ilvl w:val="0"/>
                <w:numId w:val="40"/>
              </w:numPr>
              <w:rPr>
                <w:sz w:val="28"/>
                <w:szCs w:val="28"/>
                <w:lang w:bidi="ar-IQ"/>
              </w:rPr>
            </w:pPr>
            <w:r w:rsidRPr="00E04DBE">
              <w:rPr>
                <w:rFonts w:cs="Arial"/>
                <w:sz w:val="28"/>
                <w:szCs w:val="28"/>
                <w:lang w:bidi="ar-IQ"/>
              </w:rPr>
              <w:t>Developing students' ability to employ e-learning strategies in teaching art education.</w:t>
            </w:r>
            <w:r w:rsidRPr="00E04DBE">
              <w:rPr>
                <w:sz w:val="28"/>
                <w:szCs w:val="28"/>
                <w:lang w:bidi="ar-IQ"/>
              </w:rPr>
              <w:t>.</w:t>
            </w:r>
          </w:p>
          <w:p w:rsidR="00353040" w:rsidRPr="00E04DBE" w:rsidRDefault="00353040" w:rsidP="00353040">
            <w:pPr>
              <w:pStyle w:val="a5"/>
              <w:numPr>
                <w:ilvl w:val="0"/>
                <w:numId w:val="40"/>
              </w:numPr>
              <w:rPr>
                <w:b w:val="0"/>
                <w:bCs w:val="0"/>
                <w:sz w:val="28"/>
                <w:szCs w:val="28"/>
                <w:lang w:bidi="ar-IQ"/>
              </w:rPr>
            </w:pPr>
            <w:r w:rsidRPr="00E04DBE">
              <w:rPr>
                <w:rFonts w:cs="Arial"/>
                <w:sz w:val="28"/>
                <w:szCs w:val="28"/>
                <w:lang w:bidi="ar-IQ"/>
              </w:rPr>
              <w:t>Developing students' skills in planning online lessons and choosing appropriate strategies</w:t>
            </w:r>
            <w:r w:rsidRPr="00E04DBE">
              <w:rPr>
                <w:sz w:val="28"/>
                <w:szCs w:val="28"/>
                <w:lang w:bidi="ar-IQ"/>
              </w:rPr>
              <w:t>.</w:t>
            </w:r>
          </w:p>
          <w:p w:rsidR="00353040" w:rsidRPr="00E04DBE" w:rsidRDefault="00353040" w:rsidP="00353040">
            <w:pPr>
              <w:pStyle w:val="a5"/>
              <w:numPr>
                <w:ilvl w:val="0"/>
                <w:numId w:val="40"/>
              </w:numPr>
              <w:rPr>
                <w:b w:val="0"/>
                <w:bCs w:val="0"/>
                <w:sz w:val="28"/>
                <w:szCs w:val="28"/>
                <w:lang w:bidi="ar-IQ"/>
              </w:rPr>
            </w:pPr>
            <w:r w:rsidRPr="00E04DBE">
              <w:rPr>
                <w:rFonts w:cs="Arial"/>
                <w:sz w:val="28"/>
                <w:szCs w:val="28"/>
                <w:lang w:bidi="ar-IQ"/>
              </w:rPr>
              <w:t xml:space="preserve">Enhancing students' awareness of the importance of cybersecurity and digital ethics in education</w:t>
            </w:r>
            <w:proofErr w:type="spellStart"/>
            <w:proofErr w:type="spellEnd"/>
            <w:r w:rsidRPr="00E04DBE">
              <w:rPr>
                <w:sz w:val="28"/>
                <w:szCs w:val="28"/>
                <w:lang w:bidi="ar-IQ"/>
              </w:rPr>
              <w:t>.</w:t>
            </w:r>
          </w:p>
        </w:tc>
      </w:tr>
      <w:tr w:rsidR="00353040" w:rsidRPr="009C7305" w:rsidTr="007D6B5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2"/>
          </w:tcPr>
          <w:p w:rsidR="00353040" w:rsidRDefault="00353040" w:rsidP="007D6B5B">
            <w:pPr>
              <w:rPr>
                <w:sz w:val="28"/>
                <w:szCs w:val="28"/>
                <w:lang w:bidi="ar-IQ"/>
              </w:rPr>
            </w:pPr>
            <w:r w:rsidRPr="009C7305">
              <w:rPr>
                <w:sz w:val="28"/>
                <w:szCs w:val="28"/>
                <w:lang w:bidi="ar-IQ"/>
              </w:rPr>
              <w:t xml:space="preserve">10- Course outcomes, teaching and learning methods, and assessment</w:t>
            </w:r>
          </w:p>
          <w:p w:rsidR="00353040" w:rsidRPr="0037689F" w:rsidRDefault="00353040" w:rsidP="007D6B5B">
            <w:pPr>
              <w:rPr>
                <w:sz w:val="28"/>
                <w:szCs w:val="28"/>
                <w:lang w:bidi="ar-IQ"/>
              </w:rPr>
            </w:pPr>
            <w:r>
              <w:rPr>
                <w:rFonts w:cs="Arial" w:hint="cs"/>
                <w:sz w:val="28"/>
                <w:szCs w:val="28"/>
                <w:lang w:bidi="ar-IQ"/>
              </w:rPr>
              <w:t>Firstly :</w:t>
            </w:r>
            <w:r w:rsidRPr="0037689F">
              <w:rPr>
                <w:rFonts w:cs="Arial"/>
                <w:sz w:val="28"/>
                <w:szCs w:val="28"/>
                <w:lang w:bidi="ar-IQ"/>
              </w:rPr>
              <w:t>Cognitive objectives</w:t>
            </w:r>
            <w:r>
              <w:rPr>
                <w:rFonts w:hint="cs"/>
                <w:sz w:val="28"/>
                <w:szCs w:val="28"/>
                <w:lang w:bidi="ar-IQ"/>
              </w:rPr>
              <w:t xml:space="preserve">:</w:t>
            </w:r>
            <w:r w:rsidRPr="0037689F">
              <w:rPr>
                <w:rFonts w:cs="Arial"/>
                <w:sz w:val="28"/>
                <w:szCs w:val="28"/>
                <w:lang w:bidi="ar-IQ"/>
              </w:rPr>
              <w:t>The student should be able to</w:t>
            </w:r>
            <w:r w:rsidRPr="0037689F">
              <w:rPr>
                <w:sz w:val="28"/>
                <w:szCs w:val="28"/>
                <w:lang w:bidi="ar-IQ"/>
              </w:rPr>
              <w:t>:</w:t>
            </w:r>
          </w:p>
          <w:p w:rsidR="00353040" w:rsidRPr="0037689F" w:rsidRDefault="00353040" w:rsidP="00353040">
            <w:pPr>
              <w:pStyle w:val="a5"/>
              <w:numPr>
                <w:ilvl w:val="0"/>
                <w:numId w:val="41"/>
              </w:numPr>
              <w:rPr>
                <w:sz w:val="28"/>
                <w:szCs w:val="28"/>
                <w:lang w:bidi="ar-IQ"/>
              </w:rPr>
            </w:pPr>
            <w:r w:rsidRPr="0037689F">
              <w:rPr>
                <w:rFonts w:cs="Arial"/>
                <w:sz w:val="28"/>
                <w:szCs w:val="28"/>
                <w:lang w:bidi="ar-IQ"/>
              </w:rPr>
              <w:t>It defines e-learning and explains its historical development.</w:t>
            </w:r>
            <w:r w:rsidRPr="0037689F">
              <w:rPr>
                <w:sz w:val="28"/>
                <w:szCs w:val="28"/>
                <w:lang w:bidi="ar-IQ"/>
              </w:rPr>
              <w:t>.</w:t>
            </w:r>
          </w:p>
          <w:p w:rsidR="00353040" w:rsidRPr="0037689F" w:rsidRDefault="00353040" w:rsidP="00353040">
            <w:pPr>
              <w:pStyle w:val="a5"/>
              <w:numPr>
                <w:ilvl w:val="0"/>
                <w:numId w:val="41"/>
              </w:numPr>
              <w:rPr>
                <w:sz w:val="28"/>
                <w:szCs w:val="28"/>
                <w:lang w:bidi="ar-IQ"/>
              </w:rPr>
            </w:pPr>
            <w:r w:rsidRPr="0037689F">
              <w:rPr>
                <w:rFonts w:cs="Arial"/>
                <w:sz w:val="28"/>
                <w:szCs w:val="28"/>
                <w:lang w:bidi="ar-IQ"/>
              </w:rPr>
              <w:t>It distinguishes between different e-learning styles and the characteristics of each style.</w:t>
            </w:r>
            <w:r w:rsidRPr="0037689F">
              <w:rPr>
                <w:sz w:val="28"/>
                <w:szCs w:val="28"/>
                <w:lang w:bidi="ar-IQ"/>
              </w:rPr>
              <w:t>.</w:t>
            </w:r>
          </w:p>
          <w:p w:rsidR="00353040" w:rsidRPr="0037689F" w:rsidRDefault="00353040" w:rsidP="00353040">
            <w:pPr>
              <w:pStyle w:val="a5"/>
              <w:numPr>
                <w:ilvl w:val="0"/>
                <w:numId w:val="41"/>
              </w:numPr>
              <w:rPr>
                <w:sz w:val="28"/>
                <w:szCs w:val="28"/>
                <w:lang w:bidi="ar-IQ"/>
              </w:rPr>
            </w:pPr>
            <w:r w:rsidRPr="0037689F">
              <w:rPr>
                <w:rFonts w:cs="Arial"/>
                <w:sz w:val="28"/>
                <w:szCs w:val="28"/>
                <w:lang w:bidi="ar-IQ"/>
              </w:rPr>
              <w:t>It lists e-learning strategies and the basis for choosing them.</w:t>
            </w:r>
            <w:r w:rsidRPr="0037689F">
              <w:rPr>
                <w:sz w:val="28"/>
                <w:szCs w:val="28"/>
                <w:lang w:bidi="ar-IQ"/>
              </w:rPr>
              <w:t>.</w:t>
            </w:r>
          </w:p>
          <w:p w:rsidR="00353040" w:rsidRPr="0037689F" w:rsidRDefault="00353040" w:rsidP="00353040">
            <w:pPr>
              <w:pStyle w:val="a5"/>
              <w:numPr>
                <w:ilvl w:val="0"/>
                <w:numId w:val="41"/>
              </w:numPr>
              <w:rPr>
                <w:sz w:val="28"/>
                <w:szCs w:val="28"/>
                <w:lang w:bidi="ar-IQ"/>
              </w:rPr>
            </w:pPr>
            <w:r w:rsidRPr="0037689F">
              <w:rPr>
                <w:rFonts w:cs="Arial"/>
                <w:sz w:val="28"/>
                <w:szCs w:val="28"/>
                <w:lang w:bidi="ar-IQ"/>
              </w:rPr>
              <w:t>It explains the role of digital platforms and learning environments.</w:t>
            </w:r>
            <w:r w:rsidRPr="0037689F">
              <w:rPr>
                <w:sz w:val="28"/>
                <w:szCs w:val="28"/>
                <w:lang w:bidi="ar-IQ"/>
              </w:rPr>
              <w:t xml:space="preserve">(LMS).</w:t>
            </w:r>
          </w:p>
          <w:p w:rsidR="00353040" w:rsidRPr="0037689F" w:rsidRDefault="00353040" w:rsidP="00353040">
            <w:pPr>
              <w:pStyle w:val="a5"/>
              <w:numPr>
                <w:ilvl w:val="0"/>
                <w:numId w:val="41"/>
              </w:numPr>
              <w:rPr>
                <w:sz w:val="28"/>
                <w:szCs w:val="28"/>
                <w:lang w:bidi="ar-IQ"/>
              </w:rPr>
            </w:pPr>
            <w:r w:rsidRPr="0037689F">
              <w:rPr>
                <w:rFonts w:cs="Arial"/>
                <w:sz w:val="28"/>
                <w:szCs w:val="28"/>
                <w:lang w:bidi="ar-IQ"/>
              </w:rPr>
              <w:t>It explains the principles of planning for e-learning in art education.</w:t>
            </w:r>
          </w:p>
          <w:p w:rsidR="00353040" w:rsidRPr="0037689F" w:rsidRDefault="00353040" w:rsidP="007D6B5B">
            <w:pPr>
              <w:rPr>
                <w:sz w:val="28"/>
                <w:szCs w:val="28"/>
                <w:lang w:bidi="ar-IQ"/>
              </w:rPr>
            </w:pPr>
            <w:r>
              <w:rPr>
                <w:rFonts w:hint="cs"/>
                <w:sz w:val="28"/>
                <w:szCs w:val="28"/>
                <w:lang w:bidi="ar-IQ"/>
              </w:rPr>
              <w:t>secondly :</w:t>
            </w:r>
            <w:r>
              <w:rPr>
                <w:rFonts w:cs="Arial" w:hint="cs"/>
                <w:sz w:val="28"/>
                <w:szCs w:val="28"/>
                <w:lang w:bidi="ar-IQ"/>
              </w:rPr>
              <w:t xml:space="preserve">  </w:t>
            </w:r>
            <w:r w:rsidRPr="0037689F">
              <w:rPr>
                <w:rFonts w:cs="Arial"/>
                <w:sz w:val="28"/>
                <w:szCs w:val="28"/>
                <w:lang w:bidi="ar-IQ"/>
              </w:rPr>
              <w:t xml:space="preserve">Skill objectives</w:t>
            </w:r>
            <w:proofErr w:type="spellStart"/>
            <w:proofErr w:type="spellEnd"/>
            <w:r>
              <w:rPr>
                <w:rFonts w:hint="cs"/>
                <w:sz w:val="28"/>
                <w:szCs w:val="28"/>
                <w:lang w:bidi="ar-IQ"/>
              </w:rPr>
              <w:t xml:space="preserve"> </w:t>
            </w:r>
            <w:r>
              <w:rPr>
                <w:rFonts w:cs="Arial" w:hint="cs"/>
                <w:sz w:val="28"/>
                <w:szCs w:val="28"/>
                <w:lang w:bidi="ar-IQ"/>
              </w:rPr>
              <w:t xml:space="preserve">:</w:t>
            </w:r>
            <w:r w:rsidRPr="0037689F">
              <w:rPr>
                <w:rFonts w:cs="Arial"/>
                <w:sz w:val="28"/>
                <w:szCs w:val="28"/>
                <w:lang w:bidi="ar-IQ"/>
              </w:rPr>
              <w:t>The student should be able to</w:t>
            </w:r>
            <w:r w:rsidRPr="0037689F">
              <w:rPr>
                <w:sz w:val="28"/>
                <w:szCs w:val="28"/>
                <w:lang w:bidi="ar-IQ"/>
              </w:rPr>
              <w:t>:</w:t>
            </w:r>
          </w:p>
          <w:p w:rsidR="00353040" w:rsidRPr="0037689F" w:rsidRDefault="00353040" w:rsidP="00353040">
            <w:pPr>
              <w:pStyle w:val="a5"/>
              <w:numPr>
                <w:ilvl w:val="0"/>
                <w:numId w:val="42"/>
              </w:numPr>
              <w:rPr>
                <w:sz w:val="28"/>
                <w:szCs w:val="28"/>
                <w:lang w:bidi="ar-IQ"/>
              </w:rPr>
            </w:pPr>
            <w:r w:rsidRPr="0037689F">
              <w:rPr>
                <w:rFonts w:cs="Arial"/>
                <w:sz w:val="28"/>
                <w:szCs w:val="28"/>
                <w:lang w:bidi="ar-IQ"/>
              </w:rPr>
              <w:t>Applying e-learning strategies in digital art activities</w:t>
            </w:r>
            <w:r w:rsidRPr="0037689F">
              <w:rPr>
                <w:sz w:val="28"/>
                <w:szCs w:val="28"/>
                <w:lang w:bidi="ar-IQ"/>
              </w:rPr>
              <w:t>.</w:t>
            </w:r>
          </w:p>
          <w:p w:rsidR="00353040" w:rsidRPr="0037689F" w:rsidRDefault="00353040" w:rsidP="00353040">
            <w:pPr>
              <w:pStyle w:val="a5"/>
              <w:numPr>
                <w:ilvl w:val="0"/>
                <w:numId w:val="42"/>
              </w:numPr>
              <w:rPr>
                <w:sz w:val="28"/>
                <w:szCs w:val="28"/>
                <w:lang w:bidi="ar-IQ"/>
              </w:rPr>
            </w:pPr>
            <w:r w:rsidRPr="0037689F">
              <w:rPr>
                <w:rFonts w:cs="Arial"/>
                <w:sz w:val="28"/>
                <w:szCs w:val="28"/>
                <w:lang w:bidi="ar-IQ"/>
              </w:rPr>
              <w:t>Designing an online lesson for art education using an educational platform</w:t>
            </w:r>
            <w:r w:rsidRPr="0037689F">
              <w:rPr>
                <w:sz w:val="28"/>
                <w:szCs w:val="28"/>
                <w:lang w:bidi="ar-IQ"/>
              </w:rPr>
              <w:t>.</w:t>
            </w:r>
          </w:p>
          <w:p w:rsidR="00353040" w:rsidRPr="0037689F" w:rsidRDefault="00353040" w:rsidP="00353040">
            <w:pPr>
              <w:pStyle w:val="a5"/>
              <w:numPr>
                <w:ilvl w:val="0"/>
                <w:numId w:val="42"/>
              </w:numPr>
              <w:rPr>
                <w:sz w:val="28"/>
                <w:szCs w:val="28"/>
                <w:lang w:bidi="ar-IQ"/>
              </w:rPr>
            </w:pPr>
            <w:r w:rsidRPr="0037689F">
              <w:rPr>
                <w:rFonts w:cs="Arial"/>
                <w:sz w:val="28"/>
                <w:szCs w:val="28"/>
                <w:lang w:bidi="ar-IQ"/>
              </w:rPr>
              <w:t>Employing project-based learning and digital simulation in art</w:t>
            </w:r>
            <w:r w:rsidRPr="0037689F">
              <w:rPr>
                <w:sz w:val="28"/>
                <w:szCs w:val="28"/>
                <w:lang w:bidi="ar-IQ"/>
              </w:rPr>
              <w:t>.</w:t>
            </w:r>
          </w:p>
          <w:p w:rsidR="00353040" w:rsidRPr="0037689F" w:rsidRDefault="00353040" w:rsidP="00353040">
            <w:pPr>
              <w:pStyle w:val="a5"/>
              <w:numPr>
                <w:ilvl w:val="0"/>
                <w:numId w:val="42"/>
              </w:numPr>
              <w:rPr>
                <w:sz w:val="28"/>
                <w:szCs w:val="28"/>
                <w:lang w:bidi="ar-IQ"/>
              </w:rPr>
            </w:pPr>
            <w:r w:rsidRPr="0037689F">
              <w:rPr>
                <w:rFonts w:cs="Arial"/>
                <w:sz w:val="28"/>
                <w:szCs w:val="28"/>
                <w:lang w:bidi="ar-IQ"/>
              </w:rPr>
              <w:t>Working as part of a team to execute a collaborative digital art project</w:t>
            </w:r>
            <w:r w:rsidRPr="0037689F">
              <w:rPr>
                <w:sz w:val="28"/>
                <w:szCs w:val="28"/>
                <w:lang w:bidi="ar-IQ"/>
              </w:rPr>
              <w:t>.</w:t>
            </w:r>
          </w:p>
          <w:p w:rsidR="00353040" w:rsidRPr="0037689F" w:rsidRDefault="00353040" w:rsidP="00353040">
            <w:pPr>
              <w:pStyle w:val="a5"/>
              <w:numPr>
                <w:ilvl w:val="0"/>
                <w:numId w:val="42"/>
              </w:numPr>
              <w:rPr>
                <w:sz w:val="28"/>
                <w:szCs w:val="28"/>
                <w:lang w:bidi="ar-IQ"/>
              </w:rPr>
            </w:pPr>
            <w:r w:rsidRPr="0037689F">
              <w:rPr>
                <w:rFonts w:cs="Arial"/>
                <w:sz w:val="28"/>
                <w:szCs w:val="28"/>
                <w:lang w:bidi="ar-IQ"/>
              </w:rPr>
              <w:t>Using electronic evaluation tools to assess artwork.</w:t>
            </w:r>
          </w:p>
          <w:p w:rsidR="00353040" w:rsidRPr="0037689F" w:rsidRDefault="00353040" w:rsidP="007D6B5B">
            <w:pPr>
              <w:rPr>
                <w:sz w:val="28"/>
                <w:szCs w:val="28"/>
                <w:lang w:bidi="ar-IQ"/>
              </w:rPr>
            </w:pPr>
            <w:r>
              <w:rPr>
                <w:rFonts w:hint="cs"/>
                <w:sz w:val="28"/>
                <w:szCs w:val="28"/>
                <w:lang w:bidi="ar-IQ"/>
              </w:rPr>
              <w:t>Third:</w:t>
            </w:r>
            <w:r w:rsidRPr="0037689F">
              <w:rPr>
                <w:rFonts w:cs="Arial"/>
                <w:sz w:val="28"/>
                <w:szCs w:val="28"/>
                <w:lang w:bidi="ar-IQ"/>
              </w:rPr>
              <w:t xml:space="preserve">Affective goals</w:t>
            </w:r>
          </w:p>
          <w:p w:rsidR="00353040" w:rsidRPr="0037689F" w:rsidRDefault="00353040" w:rsidP="007D6B5B">
            <w:pPr>
              <w:rPr>
                <w:sz w:val="28"/>
                <w:szCs w:val="28"/>
                <w:lang w:bidi="ar-IQ"/>
              </w:rPr>
            </w:pPr>
          </w:p>
          <w:p w:rsidR="00353040" w:rsidRPr="0037689F" w:rsidRDefault="00353040" w:rsidP="00353040">
            <w:pPr>
              <w:pStyle w:val="a5"/>
              <w:numPr>
                <w:ilvl w:val="0"/>
                <w:numId w:val="43"/>
              </w:numPr>
              <w:rPr>
                <w:sz w:val="28"/>
                <w:szCs w:val="28"/>
                <w:lang w:bidi="ar-IQ"/>
              </w:rPr>
            </w:pPr>
            <w:r w:rsidRPr="0037689F">
              <w:rPr>
                <w:rFonts w:cs="Arial"/>
                <w:sz w:val="28"/>
                <w:szCs w:val="28"/>
                <w:lang w:bidi="ar-IQ"/>
              </w:rPr>
              <w:lastRenderedPageBreak/>
              <w:t>Developing a positive attitude towards e-learning</w:t>
            </w:r>
            <w:r w:rsidRPr="0037689F">
              <w:rPr>
                <w:sz w:val="28"/>
                <w:szCs w:val="28"/>
                <w:lang w:bidi="ar-IQ"/>
              </w:rPr>
              <w:t>.</w:t>
            </w:r>
          </w:p>
          <w:p w:rsidR="00353040" w:rsidRPr="0037689F" w:rsidRDefault="00353040" w:rsidP="00353040">
            <w:pPr>
              <w:pStyle w:val="a5"/>
              <w:numPr>
                <w:ilvl w:val="0"/>
                <w:numId w:val="43"/>
              </w:numPr>
              <w:rPr>
                <w:sz w:val="28"/>
                <w:szCs w:val="28"/>
                <w:lang w:bidi="ar-IQ"/>
              </w:rPr>
            </w:pPr>
            <w:r w:rsidRPr="0037689F">
              <w:rPr>
                <w:rFonts w:cs="Arial"/>
                <w:sz w:val="28"/>
                <w:szCs w:val="28"/>
                <w:lang w:bidi="ar-IQ"/>
              </w:rPr>
              <w:t>Promoting the values ​​of creativity, collaboration, and digital responsibility</w:t>
            </w:r>
            <w:r w:rsidRPr="0037689F">
              <w:rPr>
                <w:sz w:val="28"/>
                <w:szCs w:val="28"/>
                <w:lang w:bidi="ar-IQ"/>
              </w:rPr>
              <w:t>.</w:t>
            </w:r>
          </w:p>
          <w:p w:rsidR="00353040" w:rsidRPr="0037689F" w:rsidRDefault="00353040" w:rsidP="00353040">
            <w:pPr>
              <w:pStyle w:val="a5"/>
              <w:numPr>
                <w:ilvl w:val="0"/>
                <w:numId w:val="43"/>
              </w:numPr>
              <w:rPr>
                <w:sz w:val="28"/>
                <w:szCs w:val="28"/>
                <w:lang w:bidi="ar-IQ"/>
              </w:rPr>
            </w:pPr>
            <w:r w:rsidRPr="0037689F">
              <w:rPr>
                <w:rFonts w:cs="Arial"/>
                <w:sz w:val="28"/>
                <w:szCs w:val="28"/>
                <w:lang w:bidi="ar-IQ"/>
              </w:rPr>
              <w:t>Commitment to the ethics of safe technology use and protection of intellectual property.</w:t>
            </w:r>
          </w:p>
          <w:p w:rsidR="00353040" w:rsidRPr="00D81455" w:rsidRDefault="00353040" w:rsidP="007D6B5B">
            <w:pPr>
              <w:rPr>
                <w:sz w:val="28"/>
                <w:szCs w:val="28"/>
                <w:lang w:bidi="ar-IQ"/>
              </w:rPr>
            </w:pPr>
            <w:r>
              <w:rPr>
                <w:rFonts w:hint="cs"/>
                <w:sz w:val="28"/>
                <w:szCs w:val="28"/>
                <w:lang w:bidi="ar-IQ"/>
              </w:rPr>
              <w:t xml:space="preserve">Fourth:</w:t>
            </w:r>
            <w:r>
              <w:rPr>
                <w:rFonts w:cs="Arial" w:hint="cs"/>
                <w:sz w:val="28"/>
                <w:szCs w:val="28"/>
                <w:lang w:bidi="ar-IQ"/>
              </w:rPr>
              <w:t>Strategies</w:t>
            </w:r>
            <w:r w:rsidRPr="00D81455">
              <w:rPr>
                <w:rFonts w:cs="Arial"/>
                <w:sz w:val="28"/>
                <w:szCs w:val="28"/>
                <w:lang w:bidi="ar-IQ"/>
              </w:rPr>
              <w:t xml:space="preserve">Education and learning</w:t>
            </w:r>
          </w:p>
          <w:p w:rsidR="00353040" w:rsidRPr="00D81455" w:rsidRDefault="00353040" w:rsidP="00353040">
            <w:pPr>
              <w:pStyle w:val="a5"/>
              <w:numPr>
                <w:ilvl w:val="0"/>
                <w:numId w:val="44"/>
              </w:numPr>
              <w:rPr>
                <w:sz w:val="28"/>
                <w:szCs w:val="28"/>
                <w:lang w:bidi="ar-IQ"/>
              </w:rPr>
            </w:pPr>
            <w:r w:rsidRPr="00D81455">
              <w:rPr>
                <w:rFonts w:cs="Arial"/>
                <w:sz w:val="28"/>
                <w:szCs w:val="28"/>
                <w:lang w:bidi="ar-IQ"/>
              </w:rPr>
              <w:t xml:space="preserve">Lecture</w:t>
            </w:r>
            <w:r>
              <w:rPr>
                <w:rFonts w:cs="Arial" w:hint="cs"/>
                <w:sz w:val="28"/>
                <w:szCs w:val="28"/>
                <w:lang w:bidi="ar-IQ"/>
              </w:rPr>
              <w:t xml:space="preserve">Attendance and</w:t>
            </w:r>
            <w:r w:rsidRPr="00D81455">
              <w:rPr>
                <w:rFonts w:cs="Arial"/>
                <w:sz w:val="28"/>
                <w:szCs w:val="28"/>
                <w:lang w:bidi="ar-IQ"/>
              </w:rPr>
              <w:t>Interactive electronic</w:t>
            </w:r>
          </w:p>
          <w:p w:rsidR="00353040" w:rsidRPr="00D81455" w:rsidRDefault="00353040" w:rsidP="00353040">
            <w:pPr>
              <w:pStyle w:val="a5"/>
              <w:numPr>
                <w:ilvl w:val="0"/>
                <w:numId w:val="44"/>
              </w:numPr>
              <w:rPr>
                <w:sz w:val="28"/>
                <w:szCs w:val="28"/>
                <w:lang w:bidi="ar-IQ"/>
              </w:rPr>
            </w:pPr>
            <w:r w:rsidRPr="00D81455">
              <w:rPr>
                <w:rFonts w:cs="Arial"/>
                <w:sz w:val="28"/>
                <w:szCs w:val="28"/>
                <w:lang w:bidi="ar-IQ"/>
              </w:rPr>
              <w:t>Online discussion and dialogue</w:t>
            </w:r>
          </w:p>
          <w:p w:rsidR="00353040" w:rsidRPr="00D81455" w:rsidRDefault="00353040" w:rsidP="00353040">
            <w:pPr>
              <w:pStyle w:val="a5"/>
              <w:numPr>
                <w:ilvl w:val="0"/>
                <w:numId w:val="44"/>
              </w:numPr>
              <w:rPr>
                <w:sz w:val="28"/>
                <w:szCs w:val="28"/>
                <w:lang w:bidi="ar-IQ"/>
              </w:rPr>
            </w:pPr>
            <w:r w:rsidRPr="00D81455">
              <w:rPr>
                <w:rFonts w:cs="Arial"/>
                <w:sz w:val="28"/>
                <w:szCs w:val="28"/>
                <w:lang w:bidi="ar-IQ"/>
              </w:rPr>
              <w:t>Project-based learning</w:t>
            </w:r>
          </w:p>
          <w:p w:rsidR="00353040" w:rsidRPr="00D81455" w:rsidRDefault="00353040" w:rsidP="00353040">
            <w:pPr>
              <w:pStyle w:val="a5"/>
              <w:numPr>
                <w:ilvl w:val="0"/>
                <w:numId w:val="44"/>
              </w:numPr>
              <w:rPr>
                <w:sz w:val="28"/>
                <w:szCs w:val="28"/>
                <w:lang w:bidi="ar-IQ"/>
              </w:rPr>
            </w:pPr>
            <w:r w:rsidRPr="00D81455">
              <w:rPr>
                <w:rFonts w:cs="Arial"/>
                <w:sz w:val="28"/>
                <w:szCs w:val="28"/>
                <w:lang w:bidi="ar-IQ"/>
              </w:rPr>
              <w:t>flipped learning</w:t>
            </w:r>
          </w:p>
          <w:p w:rsidR="00353040" w:rsidRPr="00D81455" w:rsidRDefault="00353040" w:rsidP="00353040">
            <w:pPr>
              <w:pStyle w:val="a5"/>
              <w:numPr>
                <w:ilvl w:val="0"/>
                <w:numId w:val="44"/>
              </w:numPr>
              <w:rPr>
                <w:sz w:val="28"/>
                <w:szCs w:val="28"/>
                <w:lang w:bidi="ar-IQ"/>
              </w:rPr>
            </w:pPr>
            <w:r w:rsidRPr="00D81455">
              <w:rPr>
                <w:rFonts w:cs="Arial"/>
                <w:sz w:val="28"/>
                <w:szCs w:val="28"/>
                <w:lang w:bidi="ar-IQ"/>
              </w:rPr>
              <w:t>Self-learning supported by digital platforms</w:t>
            </w:r>
          </w:p>
          <w:p w:rsidR="00353040" w:rsidRDefault="00353040" w:rsidP="007D6B5B">
            <w:pPr>
              <w:jc w:val="right"/>
              <w:rPr>
                <w:sz w:val="28"/>
                <w:szCs w:val="28"/>
              </w:rPr>
              <w:bidi/>
            </w:pPr>
            <w:r>
              <w:rPr>
                <w:rFonts w:hint="cs"/>
                <w:sz w:val="28"/>
                <w:szCs w:val="28"/>
              </w:rPr>
              <w:t>Fifth: Calendar</w:t>
            </w:r>
          </w:p>
          <w:p w:rsidR="00353040" w:rsidRPr="009C7305" w:rsidRDefault="00353040" w:rsidP="007D6B5B">
            <w:pPr>
              <w:jc w:val="right"/>
              <w:rPr>
                <w:sz w:val="28"/>
                <w:szCs w:val="28"/>
                <w:lang w:bidi="ar-IQ"/>
              </w:rPr>
              <w:bidi/>
            </w:pPr>
            <w:r w:rsidRPr="009C7305">
              <w:rPr>
                <w:sz w:val="28"/>
                <w:szCs w:val="28"/>
                <w:lang w:bidi="ar-IQ"/>
              </w:rPr>
              <w:t xml:space="preserve">1- Performance and skills evaluation standard</w:t>
            </w:r>
            <w:proofErr w:type="spellStart"/>
            <w:proofErr w:type="spellEnd"/>
          </w:p>
          <w:p w:rsidR="00353040" w:rsidRPr="009C7305" w:rsidRDefault="00353040" w:rsidP="007D6B5B">
            <w:pPr>
              <w:rPr>
                <w:sz w:val="28"/>
                <w:szCs w:val="28"/>
                <w:lang w:bidi="ar-IQ"/>
              </w:rPr>
            </w:pPr>
            <w:r w:rsidRPr="009C7305">
              <w:rPr>
                <w:sz w:val="28"/>
                <w:szCs w:val="28"/>
                <w:lang w:bidi="ar-IQ"/>
              </w:rPr>
              <w:t xml:space="preserve">2- Weekly test: Monitoring students (self-assessment and peer assessment) as well as their attendance and absence</w:t>
            </w:r>
          </w:p>
          <w:p w:rsidR="00353040" w:rsidRPr="009C7305" w:rsidRDefault="00353040" w:rsidP="007D6B5B">
            <w:pPr>
              <w:rPr>
                <w:sz w:val="28"/>
                <w:szCs w:val="28"/>
                <w:lang w:bidi="ar-IQ"/>
              </w:rPr>
            </w:pPr>
            <w:r w:rsidRPr="009C7305">
              <w:rPr>
                <w:sz w:val="28"/>
                <w:szCs w:val="28"/>
                <w:lang w:bidi="ar-IQ"/>
              </w:rPr>
              <w:t>3- Midterm exam: Student evaluation at the end of the work</w:t>
            </w:r>
          </w:p>
          <w:p w:rsidR="00353040" w:rsidRPr="009C7305" w:rsidRDefault="00353040" w:rsidP="007D6B5B">
            <w:pPr>
              <w:rPr>
                <w:sz w:val="28"/>
                <w:szCs w:val="28"/>
                <w:lang w:bidi="ar-IQ"/>
              </w:rPr>
            </w:pPr>
            <w:r w:rsidRPr="009C7305">
              <w:rPr>
                <w:sz w:val="28"/>
                <w:szCs w:val="28"/>
                <w:lang w:bidi="ar-IQ"/>
              </w:rPr>
              <w:t xml:space="preserve">4- Oral tests</w:t>
            </w:r>
          </w:p>
          <w:p w:rsidR="00353040" w:rsidRPr="009C7305" w:rsidRDefault="00353040" w:rsidP="007D6B5B">
            <w:pPr>
              <w:rPr>
                <w:sz w:val="28"/>
                <w:szCs w:val="28"/>
                <w:lang w:bidi="ar-IQ"/>
              </w:rPr>
            </w:pPr>
            <w:r w:rsidRPr="009C7305">
              <w:rPr>
                <w:sz w:val="28"/>
                <w:szCs w:val="28"/>
                <w:lang w:bidi="ar-IQ"/>
              </w:rPr>
              <w:t>5- Written tests</w:t>
            </w:r>
          </w:p>
          <w:p w:rsidR="00353040" w:rsidRPr="009C7305" w:rsidRDefault="00353040" w:rsidP="007D6B5B">
            <w:pPr>
              <w:rPr>
                <w:sz w:val="28"/>
                <w:szCs w:val="28"/>
                <w:lang w:bidi="ar-IQ"/>
              </w:rPr>
            </w:pPr>
            <w:r w:rsidRPr="009C7305">
              <w:rPr>
                <w:sz w:val="28"/>
                <w:szCs w:val="28"/>
                <w:lang w:bidi="ar-IQ"/>
              </w:rPr>
              <w:t>6- Electronic calendar and question banks</w:t>
            </w:r>
          </w:p>
          <w:p w:rsidR="00353040" w:rsidRDefault="00353040" w:rsidP="007D6B5B">
            <w:pPr>
              <w:rPr>
                <w:sz w:val="28"/>
                <w:szCs w:val="28"/>
                <w:lang w:bidi="ar-IQ"/>
              </w:rPr>
            </w:pPr>
            <w:r w:rsidRPr="009C7305">
              <w:rPr>
                <w:sz w:val="28"/>
                <w:szCs w:val="28"/>
                <w:lang w:bidi="ar-IQ"/>
              </w:rPr>
              <w:t xml:space="preserve">7- Performance evaluation (digital art projects)</w:t>
            </w:r>
          </w:p>
          <w:p w:rsidR="00353040" w:rsidRDefault="00353040" w:rsidP="007D6B5B">
            <w:pPr>
              <w:rPr>
                <w:sz w:val="28"/>
                <w:szCs w:val="28"/>
                <w:lang w:bidi="ar-IQ"/>
              </w:rPr>
            </w:pPr>
          </w:p>
          <w:p w:rsidR="00353040" w:rsidRDefault="00353040" w:rsidP="007D6B5B">
            <w:pPr>
              <w:rPr>
                <w:sz w:val="28"/>
                <w:szCs w:val="28"/>
                <w:lang w:bidi="ar-IQ"/>
              </w:rPr>
            </w:pPr>
          </w:p>
          <w:p w:rsidR="00353040" w:rsidRPr="009C7305" w:rsidRDefault="00353040" w:rsidP="007D6B5B">
            <w:pPr>
              <w:tabs>
                <w:tab w:val="left" w:pos="3405"/>
              </w:tabs>
              <w:jc w:val="right"/>
              <w:rPr>
                <w:sz w:val="28"/>
                <w:szCs w:val="28"/>
                <w:lang w:bidi="ar-IQ"/>
              </w:rPr>
              <w:bidi/>
            </w:pPr>
            <w:r w:rsidRPr="009C7305">
              <w:rPr>
                <w:sz w:val="28"/>
                <w:szCs w:val="28"/>
                <w:lang w:bidi="ar-IQ"/>
              </w:rPr>
              <w:t>11- Course structure</w:t>
            </w:r>
          </w:p>
        </w:tc>
      </w:tr>
    </w:tbl>
    <w:tbl>
      <w:tblPr>
        <w:tblStyle w:val="GridTable5Dark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3008"/>
        <w:gridCol w:w="3063"/>
        <w:gridCol w:w="1444"/>
        <w:gridCol w:w="1226"/>
      </w:tblGrid>
      <w:tr w:rsidR="00353040" w:rsidRPr="00740135" w:rsidTr="007D6B5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lastRenderedPageBreak/>
              <w:t>Week</w:t>
            </w:r>
          </w:p>
        </w:tc>
        <w:tc>
          <w:tcPr>
            <w:tcW w:w="0" w:type="auto"/>
            <w:tcBorders>
              <w:top w:val="none" w:sz="0" w:space="0" w:color="auto"/>
              <w:left w:val="none" w:sz="0" w:space="0" w:color="auto"/>
              <w:right w:val="none" w:sz="0" w:space="0" w:color="auto"/>
            </w:tcBorders>
            <w:hideMark/>
          </w:tcPr>
          <w:p w:rsidR="00353040" w:rsidRPr="00740135" w:rsidRDefault="00353040" w:rsidP="007D6B5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Unit/Subject Name</w:t>
            </w:r>
          </w:p>
        </w:tc>
        <w:tc>
          <w:tcPr>
            <w:tcW w:w="0" w:type="auto"/>
            <w:tcBorders>
              <w:top w:val="none" w:sz="0" w:space="0" w:color="auto"/>
              <w:left w:val="none" w:sz="0" w:space="0" w:color="auto"/>
              <w:right w:val="none" w:sz="0" w:space="0" w:color="auto"/>
            </w:tcBorders>
            <w:hideMark/>
          </w:tcPr>
          <w:p w:rsidR="00353040" w:rsidRPr="00740135" w:rsidRDefault="00353040" w:rsidP="007D6B5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Required learning outcomes</w:t>
            </w:r>
          </w:p>
        </w:tc>
        <w:tc>
          <w:tcPr>
            <w:tcW w:w="0" w:type="auto"/>
            <w:tcBorders>
              <w:top w:val="none" w:sz="0" w:space="0" w:color="auto"/>
              <w:left w:val="none" w:sz="0" w:space="0" w:color="auto"/>
              <w:right w:val="none" w:sz="0" w:space="0" w:color="auto"/>
            </w:tcBorders>
            <w:hideMark/>
          </w:tcPr>
          <w:p w:rsidR="00353040" w:rsidRPr="00740135" w:rsidRDefault="00353040" w:rsidP="007D6B5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Teaching and learning methods</w:t>
            </w:r>
          </w:p>
        </w:tc>
        <w:tc>
          <w:tcPr>
            <w:tcW w:w="0" w:type="auto"/>
            <w:tcBorders>
              <w:top w:val="none" w:sz="0" w:space="0" w:color="auto"/>
              <w:left w:val="none" w:sz="0" w:space="0" w:color="auto"/>
              <w:right w:val="none" w:sz="0" w:space="0" w:color="auto"/>
            </w:tcBorders>
            <w:hideMark/>
          </w:tcPr>
          <w:p w:rsidR="00353040" w:rsidRPr="00740135" w:rsidRDefault="00353040" w:rsidP="007D6B5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Evaluation Method</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Introduction to e-learning in higher education</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E-learning is defined and its characteristics are used in higher education.</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Interactive lecture</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oral assessment</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The evolution of e-learning and its contemporary models</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It explains the stages of development and compares models.</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analytical discussion</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oral</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3</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Learning philosophies that support e-learning</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It links constructivism, collaboration, and digital learning.</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Lecture + Discussion</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Short editorial</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4</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Digital learning environments</w:t>
            </w:r>
            <w:r w:rsidRPr="00740135">
              <w:rPr>
                <w:rFonts w:ascii="Times New Roman" w:eastAsia="Times New Roman" w:hAnsi="Times New Roman" w:cs="Times New Roman"/>
                <w:sz w:val="24"/>
                <w:szCs w:val="24"/>
              </w:rPr>
              <w:t xml:space="preserve">(LMS) in University Education</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Characteristics</w:t>
            </w:r>
            <w:r w:rsidRPr="00740135">
              <w:rPr>
                <w:rFonts w:ascii="Times New Roman" w:eastAsia="Times New Roman" w:hAnsi="Times New Roman" w:cs="Times New Roman"/>
                <w:sz w:val="24"/>
                <w:szCs w:val="24"/>
              </w:rPr>
              <w:t xml:space="preserve">LMS and employ it educationally</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practical application</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My performance</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5</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 xml:space="preserve">Google Classroom and Moodle in Art Education</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Platforms are used in art teaching</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App + Activity</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My performance</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6</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E-learning styles (synchronous/asynchronous/blended)</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It compares and identifies what is most suitable for art education.</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Practical lecture</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oral</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7</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The role of the teacher and the student in e-learning</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It analyzes the new roles in the digital environment.</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discussion</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oral</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8</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The concept of digital educational strategy</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It defines strategy and distinguishes it from method.</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a lecture</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Editorial</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9</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Classification of e-learning strategies</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It classifies strategies according to scientific criteria.</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Lecture + Activity</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oral</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10</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Interactive online lecture</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Designing an artistic online lecture</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practical application</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My performance</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11</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Online discussion and dialogue</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He leads a digital art discussion.</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collaborative learning</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My performance</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12</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Project-based learning</w:t>
            </w:r>
            <w:r w:rsidRPr="00740135">
              <w:rPr>
                <w:rFonts w:ascii="Times New Roman" w:eastAsia="Times New Roman" w:hAnsi="Times New Roman" w:cs="Times New Roman"/>
                <w:sz w:val="24"/>
                <w:szCs w:val="24"/>
              </w:rPr>
              <w:t xml:space="preserve">(PBL)</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He is planning a digital art project.</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Project-based learning</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My performance</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13</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Flipped learning in art education</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Flipped learning is employed in an art lesson.</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application</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My performance</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14</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Problem-based learning</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It addresses a digital technical issue</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analytical activity</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My performance</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15</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b/>
                <w:bCs/>
                <w:sz w:val="24"/>
                <w:szCs w:val="24"/>
              </w:rPr>
              <w:t>First semester exam</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Measuring the achievement of cognitive outputs</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Term test</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Editorial</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16</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Digital simulation in technical education</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Simulation is employed in artistic experimentation.</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application</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My performance</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17</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Digital tools for drawing and design</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Digital drawing software is used</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practical workshop</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My performance</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lastRenderedPageBreak/>
              <w:t>18</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Virtual art exhibitions</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He designs a digital art exhibition.</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project</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My performance</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19</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Electronic assessment in art education</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Digital calendar tools are applied</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Practical lecture</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My performance</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20</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Electronic portfolios</w:t>
            </w:r>
            <w:r w:rsidRPr="00740135">
              <w:rPr>
                <w:rFonts w:ascii="Times New Roman" w:eastAsia="Times New Roman" w:hAnsi="Times New Roman" w:cs="Times New Roman"/>
                <w:sz w:val="24"/>
                <w:szCs w:val="24"/>
              </w:rPr>
              <w:t xml:space="preserve">(E-Portfolio)</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Creates a digital art portfolio</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self-learning</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My performance</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21</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Digital feedback</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It utilizes feedback to improve performance.</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Applied discussion</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oral</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22</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Digital collaborative learning</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He carries out a group art activity</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collaborative learning</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My performance</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23</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 xml:space="preserve">Cybersecurity in e-learning</w:t>
            </w:r>
            <w:proofErr w:type="spellStart"/>
            <w:proofErr w:type="spellEnd"/>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It applies digital protection principles</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a lecture</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Editorial</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24</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Ethics of e-learning and intellectual property</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Adheres to digital ethics</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analytical discussion</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oral</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25</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Artificial intelligence in technical education</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Analyze the role</w:t>
            </w:r>
            <w:r w:rsidRPr="00740135">
              <w:rPr>
                <w:rFonts w:ascii="Times New Roman" w:eastAsia="Times New Roman" w:hAnsi="Times New Roman" w:cs="Times New Roman"/>
                <w:sz w:val="24"/>
                <w:szCs w:val="24"/>
              </w:rPr>
              <w:t xml:space="preserve">AI in artistic creativity</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Analytical lecture</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Editorial</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26</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Designing an online lesson in art education</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Designs a complete lesson</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Applied project</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My performance</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27</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Student Projects Presentation</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He presents and discusses his project</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presentation</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My performance</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28</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Evaluating digital art projects</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He evaluates the work of colleagues according to</w:t>
            </w:r>
            <w:r w:rsidRPr="00740135">
              <w:rPr>
                <w:rFonts w:ascii="Times New Roman" w:eastAsia="Times New Roman" w:hAnsi="Times New Roman" w:cs="Times New Roman"/>
                <w:sz w:val="24"/>
                <w:szCs w:val="24"/>
              </w:rPr>
              <w:t xml:space="preserve">rubrics</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Peer assessment</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My performance</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29</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General review of the course</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It integrates concepts and strategies</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discussion</w:t>
            </w:r>
          </w:p>
        </w:tc>
        <w:tc>
          <w:tcPr>
            <w:tcW w:w="0" w:type="auto"/>
            <w:hideMark/>
          </w:tcPr>
          <w:p w:rsidR="00353040" w:rsidRPr="00740135"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oral</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rsidR="00353040" w:rsidRPr="00740135" w:rsidRDefault="00353040" w:rsidP="007D6B5B">
            <w:pPr>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30</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b/>
                <w:bCs/>
                <w:sz w:val="24"/>
                <w:szCs w:val="24"/>
              </w:rPr>
              <w:t>Chapter 1 Exam</w:t>
            </w:r>
            <w:r w:rsidRPr="00170132">
              <w:rPr>
                <w:rFonts w:ascii="Times New Roman" w:eastAsia="Times New Roman" w:hAnsi="Times New Roman" w:cs="Times New Roman" w:hint="cs"/>
                <w:b/>
                <w:bCs/>
                <w:sz w:val="24"/>
                <w:szCs w:val="24"/>
              </w:rPr>
              <w:t>Second</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Measuring the achievement of cognitive outputs</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Term test</w:t>
            </w:r>
          </w:p>
        </w:tc>
        <w:tc>
          <w:tcPr>
            <w:tcW w:w="0" w:type="auto"/>
            <w:hideMark/>
          </w:tcPr>
          <w:p w:rsidR="00353040" w:rsidRPr="00740135"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My writing + performance</w:t>
            </w:r>
          </w:p>
        </w:tc>
      </w:tr>
    </w:tbl>
    <w:tbl>
      <w:tblPr>
        <w:tblStyle w:val="1-3"/>
        <w:tblpPr w:leftFromText="180" w:rightFromText="180" w:vertAnchor="text" w:horzAnchor="margin" w:tblpY="28"/>
        <w:tblW w:w="0" w:type="auto"/>
        <w:tblLook w:val="04A0" w:firstRow="1" w:lastRow="0" w:firstColumn="1" w:lastColumn="0" w:noHBand="0" w:noVBand="1"/>
      </w:tblPr>
      <w:tblGrid>
        <w:gridCol w:w="5145"/>
        <w:gridCol w:w="4431"/>
      </w:tblGrid>
      <w:tr w:rsidR="00353040" w:rsidRPr="009C7305" w:rsidTr="007D6B5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353040" w:rsidRPr="009C7305" w:rsidRDefault="00353040" w:rsidP="007D6B5B">
            <w:pPr>
              <w:jc w:val="right"/>
              <w:rPr>
                <w:rFonts w:asciiTheme="majorBidi" w:hAnsiTheme="majorBidi" w:cstheme="majorBidi"/>
                <w:sz w:val="28"/>
                <w:szCs w:val="28"/>
                <w:lang w:bidi="ar-IQ"/>
              </w:rPr>
              <w:bidi/>
            </w:pPr>
            <w:r w:rsidRPr="009C7305">
              <w:rPr>
                <w:rFonts w:asciiTheme="majorBidi" w:hAnsiTheme="majorBidi" w:cstheme="majorBidi"/>
                <w:sz w:val="28"/>
                <w:szCs w:val="28"/>
                <w:lang w:bidi="ar-IQ"/>
              </w:rPr>
              <w:t xml:space="preserve">12- Infrastructure:</w:t>
            </w:r>
          </w:p>
        </w:tc>
      </w:tr>
      <w:tr w:rsidR="00353040" w:rsidRPr="009C7305" w:rsidTr="007D6B5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353040" w:rsidRPr="009C7305" w:rsidRDefault="00353040" w:rsidP="007D6B5B">
            <w:pPr>
              <w:rPr>
                <w:b w:val="0"/>
                <w:bCs w:val="0"/>
                <w:sz w:val="28"/>
                <w:szCs w:val="28"/>
                <w:lang w:bidi="ar-IQ"/>
              </w:rPr>
            </w:pPr>
            <w:r>
              <w:rPr>
                <w:rFonts w:cs="Arial" w:hint="cs"/>
                <w:b w:val="0"/>
                <w:bCs w:val="0"/>
                <w:sz w:val="28"/>
                <w:szCs w:val="28"/>
                <w:lang w:bidi="ar-IQ"/>
              </w:rPr>
              <w:t>book</w:t>
            </w:r>
            <w:r w:rsidRPr="008C6C36">
              <w:rPr>
                <w:rFonts w:cs="Arial"/>
                <w:b w:val="0"/>
                <w:bCs w:val="0"/>
                <w:sz w:val="28"/>
                <w:szCs w:val="28"/>
                <w:lang w:bidi="ar-IQ"/>
              </w:rPr>
              <w:t xml:space="preserve">e-learning and education</w:t>
            </w:r>
          </w:p>
        </w:tc>
        <w:tc>
          <w:tcPr>
            <w:tcW w:w="4431" w:type="dxa"/>
          </w:tcPr>
          <w:p w:rsidR="00353040" w:rsidRPr="009C7305" w:rsidRDefault="00353040" w:rsidP="007D6B5B">
            <w:pPr>
              <w:jc w:val="right"/>
              <w:cnfStyle w:val="000000100000" w:firstRow="0" w:lastRow="0" w:firstColumn="0" w:lastColumn="0" w:oddVBand="0" w:evenVBand="0" w:oddHBand="1" w:evenHBand="0" w:firstRowFirstColumn="0" w:firstRowLastColumn="0" w:lastRowFirstColumn="0" w:lastRowLastColumn="0"/>
              <w:rPr>
                <w:sz w:val="28"/>
                <w:szCs w:val="28"/>
                <w:lang w:bidi="ar-IQ"/>
              </w:rPr>
              <w:bidi/>
            </w:pPr>
            <w:r w:rsidRPr="009C7305">
              <w:rPr>
                <w:rFonts w:hint="cs"/>
                <w:sz w:val="28"/>
                <w:szCs w:val="28"/>
                <w:lang w:bidi="ar-IQ"/>
              </w:rPr>
              <w:t>1- Required textbooks</w:t>
            </w:r>
          </w:p>
        </w:tc>
      </w:tr>
      <w:tr w:rsidR="00353040" w:rsidRPr="009C7305" w:rsidTr="007D6B5B">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353040" w:rsidRPr="009C7305" w:rsidRDefault="00353040" w:rsidP="007D6B5B">
            <w:pPr>
              <w:jc w:val="right"/>
              <w:rPr>
                <w:b w:val="0"/>
                <w:bCs w:val="0"/>
                <w:sz w:val="28"/>
                <w:szCs w:val="28"/>
                <w:lang w:bidi="ar-IQ"/>
              </w:rPr>
              <w:bidi/>
            </w:pPr>
            <w:r w:rsidRPr="009C7305">
              <w:rPr>
                <w:rFonts w:hint="cs"/>
                <w:b w:val="0"/>
                <w:bCs w:val="0"/>
                <w:sz w:val="28"/>
                <w:szCs w:val="28"/>
                <w:lang w:bidi="ar-IQ"/>
              </w:rPr>
              <w:t>Specialized scientific journals, periodicals, and research in the field</w:t>
            </w:r>
          </w:p>
        </w:tc>
        <w:tc>
          <w:tcPr>
            <w:tcW w:w="4431" w:type="dxa"/>
          </w:tcPr>
          <w:p w:rsidR="00353040" w:rsidRPr="009C7305" w:rsidRDefault="00353040" w:rsidP="007D6B5B">
            <w:pPr>
              <w:jc w:val="right"/>
              <w:cnfStyle w:val="000000000000" w:firstRow="0" w:lastRow="0" w:firstColumn="0" w:lastColumn="0" w:oddVBand="0" w:evenVBand="0" w:oddHBand="0" w:evenHBand="0" w:firstRowFirstColumn="0" w:firstRowLastColumn="0" w:lastRowFirstColumn="0" w:lastRowLastColumn="0"/>
              <w:rPr>
                <w:sz w:val="28"/>
                <w:szCs w:val="28"/>
                <w:lang w:bidi="ar-IQ"/>
              </w:rPr>
              <w:bidi/>
            </w:pPr>
            <w:r w:rsidRPr="009C7305">
              <w:rPr>
                <w:rFonts w:hint="cs"/>
                <w:sz w:val="28"/>
                <w:szCs w:val="28"/>
                <w:lang w:bidi="ar-IQ"/>
              </w:rPr>
              <w:t>2- Recommended books and references</w:t>
            </w:r>
          </w:p>
          <w:p w:rsidR="00353040" w:rsidRPr="009C7305" w:rsidRDefault="00353040" w:rsidP="007D6B5B">
            <w:pPr>
              <w:jc w:val="right"/>
              <w:cnfStyle w:val="000000000000" w:firstRow="0" w:lastRow="0" w:firstColumn="0" w:lastColumn="0" w:oddVBand="0" w:evenVBand="0" w:oddHBand="0" w:evenHBand="0" w:firstRowFirstColumn="0" w:firstRowLastColumn="0" w:lastRowFirstColumn="0" w:lastRowLastColumn="0"/>
              <w:rPr>
                <w:sz w:val="28"/>
                <w:szCs w:val="28"/>
                <w:lang w:bidi="ar-IQ"/>
              </w:rPr>
              <w:bidi/>
            </w:pPr>
            <w:r w:rsidRPr="009C7305">
              <w:rPr>
                <w:rFonts w:hint="cs"/>
                <w:sz w:val="28"/>
                <w:szCs w:val="28"/>
                <w:lang w:bidi="ar-IQ"/>
              </w:rPr>
              <w:t>(Scientific Journals)</w:t>
            </w:r>
          </w:p>
        </w:tc>
      </w:tr>
      <w:tr w:rsidR="00353040" w:rsidRPr="009C7305" w:rsidTr="007D6B5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353040" w:rsidRPr="009C7305" w:rsidRDefault="00353040" w:rsidP="007D6B5B">
            <w:pPr>
              <w:rPr>
                <w:b w:val="0"/>
                <w:bCs w:val="0"/>
                <w:sz w:val="28"/>
                <w:szCs w:val="28"/>
              </w:rPr>
            </w:pPr>
            <w:r>
              <w:rPr>
                <w:rFonts w:hint="cs"/>
                <w:b w:val="0"/>
                <w:bCs w:val="0"/>
                <w:sz w:val="28"/>
                <w:szCs w:val="28"/>
              </w:rPr>
              <w:t>E-learning and virtual education</w:t>
            </w:r>
          </w:p>
        </w:tc>
        <w:tc>
          <w:tcPr>
            <w:tcW w:w="4431" w:type="dxa"/>
          </w:tcPr>
          <w:p w:rsidR="00353040" w:rsidRPr="009C7305" w:rsidRDefault="00353040" w:rsidP="007D6B5B">
            <w:pPr>
              <w:jc w:val="right"/>
              <w:cnfStyle w:val="000000100000" w:firstRow="0" w:lastRow="0" w:firstColumn="0" w:lastColumn="0" w:oddVBand="0" w:evenVBand="0" w:oddHBand="1" w:evenHBand="0" w:firstRowFirstColumn="0" w:firstRowLastColumn="0" w:lastRowFirstColumn="0" w:lastRowLastColumn="0"/>
              <w:rPr>
                <w:sz w:val="28"/>
                <w:szCs w:val="28"/>
                <w:lang w:bidi="ar-IQ"/>
              </w:rPr>
              <w:bidi/>
            </w:pPr>
            <w:r w:rsidRPr="009C7305">
              <w:rPr>
                <w:rFonts w:hint="cs"/>
                <w:sz w:val="28"/>
                <w:szCs w:val="28"/>
                <w:lang w:bidi="ar-IQ"/>
              </w:rPr>
              <w:t>3- Main references (sources)</w:t>
            </w:r>
          </w:p>
        </w:tc>
      </w:tr>
      <w:tr w:rsidR="00353040" w:rsidRPr="009C7305" w:rsidTr="007D6B5B">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353040" w:rsidRPr="009C7305" w:rsidRDefault="00353040" w:rsidP="007D6B5B">
            <w:pPr>
              <w:jc w:val="right"/>
              <w:rPr>
                <w:b w:val="0"/>
                <w:bCs w:val="0"/>
                <w:sz w:val="28"/>
                <w:szCs w:val="28"/>
                <w:lang w:bidi="ar-IQ"/>
              </w:rPr>
              <w:bidi/>
            </w:pPr>
            <w:r w:rsidRPr="009C7305">
              <w:rPr>
                <w:rFonts w:hint="cs"/>
                <w:b w:val="0"/>
                <w:bCs w:val="0"/>
                <w:sz w:val="28"/>
                <w:szCs w:val="28"/>
                <w:lang w:bidi="ar-IQ"/>
              </w:rPr>
              <w:t xml:space="preserve">A</w:t>
            </w:r>
            <w:r w:rsidRPr="00070245">
              <w:rPr>
                <w:rFonts w:cs="Arial"/>
                <w:b w:val="0"/>
                <w:bCs w:val="0"/>
                <w:sz w:val="28"/>
                <w:szCs w:val="28"/>
                <w:lang w:bidi="ar-IQ"/>
              </w:rPr>
              <w:t>For electronic libraries and open resources</w:t>
            </w:r>
            <w:r>
              <w:rPr>
                <w:rFonts w:hint="cs"/>
                <w:b w:val="0"/>
                <w:bCs w:val="0"/>
                <w:sz w:val="28"/>
                <w:szCs w:val="28"/>
                <w:lang w:bidi="ar-IQ"/>
              </w:rPr>
              <w:t xml:space="preserve">Such as Google, YouTube, and others</w:t>
            </w:r>
            <w:proofErr w:type="spellStart"/>
            <w:proofErr w:type="spellEnd"/>
          </w:p>
          <w:p w:rsidR="00353040" w:rsidRPr="009C7305" w:rsidRDefault="00353040" w:rsidP="007D6B5B">
            <w:pPr>
              <w:jc w:val="right"/>
              <w:rPr>
                <w:b w:val="0"/>
                <w:bCs w:val="0"/>
                <w:sz w:val="28"/>
                <w:szCs w:val="28"/>
                <w:lang w:bidi="ar-IQ"/>
              </w:rPr>
              <w:bidi/>
            </w:pPr>
          </w:p>
        </w:tc>
        <w:tc>
          <w:tcPr>
            <w:tcW w:w="4431" w:type="dxa"/>
          </w:tcPr>
          <w:p w:rsidR="00353040" w:rsidRPr="009C7305" w:rsidRDefault="00353040" w:rsidP="007D6B5B">
            <w:pPr>
              <w:jc w:val="right"/>
              <w:cnfStyle w:val="000000000000" w:firstRow="0" w:lastRow="0" w:firstColumn="0" w:lastColumn="0" w:oddVBand="0" w:evenVBand="0" w:oddHBand="0" w:evenHBand="0" w:firstRowFirstColumn="0" w:firstRowLastColumn="0" w:lastRowFirstColumn="0" w:lastRowLastColumn="0"/>
              <w:rPr>
                <w:sz w:val="28"/>
                <w:szCs w:val="28"/>
                <w:lang w:bidi="ar-IQ"/>
              </w:rPr>
              <w:bidi/>
            </w:pPr>
            <w:r w:rsidRPr="009C7305">
              <w:rPr>
                <w:rFonts w:hint="cs"/>
                <w:sz w:val="28"/>
                <w:szCs w:val="28"/>
                <w:lang w:bidi="ar-IQ"/>
              </w:rPr>
              <w:t>4- Electronic references, websites</w:t>
            </w:r>
          </w:p>
        </w:tc>
      </w:tr>
    </w:tbl>
    <w:tbl>
      <w:tblPr>
        <w:tblStyle w:val="1-3"/>
        <w:tblW w:w="0" w:type="auto"/>
        <w:tblLook w:val="04A0" w:firstRow="1" w:lastRow="0" w:firstColumn="1" w:lastColumn="0" w:noHBand="0" w:noVBand="1"/>
      </w:tblPr>
      <w:tblGrid>
        <w:gridCol w:w="9576"/>
      </w:tblGrid>
      <w:tr w:rsidR="00353040" w:rsidRPr="009C7305" w:rsidTr="007D6B5B">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9576" w:type="dxa"/>
          </w:tcPr>
          <w:p w:rsidR="00353040" w:rsidRPr="009C7305" w:rsidRDefault="00353040" w:rsidP="007D6B5B">
            <w:pPr>
              <w:jc w:val="right"/>
              <w:rPr>
                <w:rFonts w:asciiTheme="majorBidi" w:hAnsiTheme="majorBidi" w:cstheme="majorBidi"/>
                <w:sz w:val="28"/>
                <w:szCs w:val="28"/>
                <w:lang w:bidi="ar-IQ"/>
              </w:rPr>
              <w:bidi/>
            </w:pPr>
            <w:r w:rsidRPr="009C7305">
              <w:rPr>
                <w:rFonts w:asciiTheme="majorBidi" w:hAnsiTheme="majorBidi" w:cstheme="majorBidi"/>
                <w:sz w:val="28"/>
                <w:szCs w:val="28"/>
                <w:lang w:bidi="ar-IQ"/>
              </w:rPr>
              <w:t>13- Curriculum Development Plan</w:t>
            </w:r>
          </w:p>
          <w:p w:rsidR="00353040" w:rsidRPr="009C7305" w:rsidRDefault="00353040" w:rsidP="007D6B5B">
            <w:pPr>
              <w:jc w:val="right"/>
              <w:rPr>
                <w:sz w:val="28"/>
                <w:szCs w:val="28"/>
                <w:lang w:bidi="ar-IQ"/>
              </w:rPr>
              <w:bidi/>
            </w:pPr>
          </w:p>
        </w:tc>
      </w:tr>
      <w:tr w:rsidR="00353040" w:rsidRPr="009C7305" w:rsidTr="007D6B5B">
        <w:trPr>
          <w:cnfStyle w:val="000000100000" w:firstRow="0" w:lastRow="0" w:firstColumn="0" w:lastColumn="0" w:oddVBand="0" w:evenVBand="0" w:oddHBand="1" w:evenHBand="0" w:firstRowFirstColumn="0" w:firstRowLastColumn="0" w:lastRowFirstColumn="0" w:lastRowLastColumn="0"/>
          <w:trHeight w:val="1048"/>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353040" w:rsidRPr="00EC30EF" w:rsidRDefault="00353040" w:rsidP="00353040">
            <w:pPr>
              <w:pStyle w:val="a5"/>
              <w:numPr>
                <w:ilvl w:val="0"/>
                <w:numId w:val="45"/>
              </w:numPr>
              <w:rPr>
                <w:rFonts w:asciiTheme="majorBidi" w:hAnsiTheme="majorBidi" w:cstheme="majorBidi"/>
                <w:sz w:val="28"/>
                <w:szCs w:val="28"/>
                <w:lang w:bidi="ar-IQ"/>
              </w:rPr>
            </w:pPr>
            <w:r w:rsidRPr="00EC30EF">
              <w:rPr>
                <w:rFonts w:asciiTheme="majorBidi" w:hAnsiTheme="majorBidi" w:cs="Times New Roman"/>
                <w:sz w:val="28"/>
                <w:szCs w:val="28"/>
                <w:lang w:bidi="ar-IQ"/>
              </w:rPr>
              <w:t>Updating content to keep pace with digital developments</w:t>
            </w:r>
            <w:r w:rsidRPr="00EC30EF">
              <w:rPr>
                <w:rFonts w:asciiTheme="majorBidi" w:hAnsiTheme="majorBidi" w:cstheme="majorBidi"/>
                <w:sz w:val="28"/>
                <w:szCs w:val="28"/>
                <w:lang w:bidi="ar-IQ"/>
              </w:rPr>
              <w:t>.</w:t>
            </w:r>
          </w:p>
          <w:p w:rsidR="00353040" w:rsidRPr="00EC30EF" w:rsidRDefault="00353040" w:rsidP="00353040">
            <w:pPr>
              <w:pStyle w:val="a5"/>
              <w:numPr>
                <w:ilvl w:val="0"/>
                <w:numId w:val="45"/>
              </w:numPr>
              <w:rPr>
                <w:rFonts w:asciiTheme="majorBidi" w:hAnsiTheme="majorBidi" w:cstheme="majorBidi"/>
                <w:sz w:val="28"/>
                <w:szCs w:val="28"/>
                <w:lang w:bidi="ar-IQ"/>
              </w:rPr>
            </w:pPr>
            <w:r w:rsidRPr="00EC30EF">
              <w:rPr>
                <w:rFonts w:asciiTheme="majorBidi" w:hAnsiTheme="majorBidi" w:cs="Times New Roman"/>
                <w:sz w:val="28"/>
                <w:szCs w:val="28"/>
                <w:lang w:bidi="ar-IQ"/>
              </w:rPr>
              <w:t>Introducing artificial intelligence tools into technical education</w:t>
            </w:r>
            <w:r w:rsidRPr="00EC30EF">
              <w:rPr>
                <w:rFonts w:asciiTheme="majorBidi" w:hAnsiTheme="majorBidi" w:cstheme="majorBidi"/>
                <w:sz w:val="28"/>
                <w:szCs w:val="28"/>
                <w:lang w:bidi="ar-IQ"/>
              </w:rPr>
              <w:t>.</w:t>
            </w:r>
          </w:p>
          <w:p w:rsidR="00353040" w:rsidRPr="00EC30EF" w:rsidRDefault="00353040" w:rsidP="00353040">
            <w:pPr>
              <w:pStyle w:val="a5"/>
              <w:numPr>
                <w:ilvl w:val="0"/>
                <w:numId w:val="45"/>
              </w:numPr>
              <w:rPr>
                <w:rFonts w:asciiTheme="majorBidi" w:hAnsiTheme="majorBidi" w:cstheme="majorBidi"/>
                <w:sz w:val="28"/>
                <w:szCs w:val="28"/>
                <w:lang w:bidi="ar-IQ"/>
              </w:rPr>
            </w:pPr>
            <w:r w:rsidRPr="00EC30EF">
              <w:rPr>
                <w:rFonts w:asciiTheme="majorBidi" w:hAnsiTheme="majorBidi" w:cs="Times New Roman"/>
                <w:sz w:val="28"/>
                <w:szCs w:val="28"/>
                <w:lang w:bidi="ar-IQ"/>
              </w:rPr>
              <w:t>Diversifying e-assessment strategies</w:t>
            </w:r>
            <w:r w:rsidRPr="00EC30EF">
              <w:rPr>
                <w:rFonts w:asciiTheme="majorBidi" w:hAnsiTheme="majorBidi" w:cstheme="majorBidi"/>
                <w:sz w:val="28"/>
                <w:szCs w:val="28"/>
                <w:lang w:bidi="ar-IQ"/>
              </w:rPr>
              <w:t>.</w:t>
            </w:r>
          </w:p>
        </w:tc>
      </w:tr>
      <w:tr w:rsidR="00353040" w:rsidRPr="009C7305" w:rsidTr="007D6B5B">
        <w:trPr>
          <w:trHeight w:val="89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353040" w:rsidRPr="009C7305" w:rsidRDefault="00353040" w:rsidP="007D6B5B">
            <w:pPr>
              <w:jc w:val="right"/>
              <w:rPr>
                <w:rFonts w:asciiTheme="majorBidi" w:hAnsiTheme="majorBidi" w:cstheme="majorBidi"/>
                <w:sz w:val="28"/>
                <w:szCs w:val="28"/>
                <w:lang w:bidi="ar-IQ"/>
              </w:rPr>
              <w:bidi/>
            </w:pPr>
            <w:r w:rsidRPr="009C7305">
              <w:rPr>
                <w:rFonts w:asciiTheme="majorBidi" w:hAnsiTheme="majorBidi" w:cstheme="majorBidi" w:hint="cs"/>
                <w:sz w:val="28"/>
                <w:szCs w:val="28"/>
                <w:lang w:bidi="ar-IQ"/>
              </w:rPr>
              <w:t>Special requirements: (including, for example, workshops, periodicals, laboratories, and websites) Social services (including, for example, guest lectures, vocational training, and field studies)</w:t>
            </w:r>
          </w:p>
        </w:tc>
      </w:tr>
      <w:tr w:rsidR="00353040" w:rsidRPr="009C7305" w:rsidTr="007D6B5B">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353040" w:rsidRPr="009C7305" w:rsidRDefault="00353040" w:rsidP="007D6B5B">
            <w:pPr>
              <w:jc w:val="right"/>
              <w:rPr>
                <w:rFonts w:asciiTheme="majorBidi" w:hAnsiTheme="majorBidi" w:cstheme="majorBidi"/>
                <w:sz w:val="28"/>
                <w:szCs w:val="28"/>
              </w:rPr>
              <w:bidi/>
            </w:pPr>
            <w:r w:rsidRPr="009C7305">
              <w:rPr>
                <w:rFonts w:asciiTheme="majorBidi" w:hAnsiTheme="majorBidi" w:cstheme="majorBidi" w:hint="cs"/>
                <w:sz w:val="28"/>
                <w:szCs w:val="28"/>
              </w:rPr>
              <w:t xml:space="preserve">Signature of the course instructor: Assistant Professor Dr. Mustafa Lafteh Madi</w:t>
            </w:r>
            <w:proofErr w:type="spellStart"/>
            <w:proofErr w:type="spellEnd"/>
          </w:p>
        </w:tc>
      </w:tr>
    </w:tbl>
    <w:p w:rsidR="00353040" w:rsidRDefault="00353040" w:rsidP="00353040">
      <w:pPr>
        <w:rPr>
          <w:sz w:val="28"/>
          <w:szCs w:val="28"/>
          <w:lang w:bidi="ar-IQ"/>
        </w:rPr>
        <w:bidi/>
      </w:pPr>
    </w:p>
    <w:p w:rsidR="00353040" w:rsidRDefault="00353040" w:rsidP="00012D09">
      <w:pPr>
        <w:tabs>
          <w:tab w:val="left" w:pos="6878"/>
        </w:tabs>
        <w:jc w:val="center"/>
        <w:rPr>
          <w:sz w:val="36"/>
          <w:szCs w:val="36"/>
        </w:rPr>
        <w:bidi/>
      </w:pPr>
    </w:p>
    <w:p w:rsidR="00353040" w:rsidRDefault="00353040" w:rsidP="00012D09">
      <w:pPr>
        <w:tabs>
          <w:tab w:val="left" w:pos="6878"/>
        </w:tabs>
        <w:jc w:val="center"/>
        <w:rPr>
          <w:sz w:val="36"/>
          <w:szCs w:val="36"/>
        </w:rPr>
        <w:bidi/>
      </w:pPr>
    </w:p>
    <w:p w:rsidR="00353040" w:rsidRDefault="00353040" w:rsidP="00012D09">
      <w:pPr>
        <w:tabs>
          <w:tab w:val="left" w:pos="6878"/>
        </w:tabs>
        <w:jc w:val="center"/>
        <w:rPr>
          <w:sz w:val="36"/>
          <w:szCs w:val="36"/>
        </w:rPr>
        <w:bidi/>
      </w:pPr>
    </w:p>
    <w:p w:rsidR="00353040" w:rsidRDefault="00353040" w:rsidP="00353040">
      <w:pPr>
        <w:jc w:val="center"/>
        <w:rPr>
          <w:b/>
          <w:bCs/>
          <w:sz w:val="28"/>
          <w:szCs w:val="28"/>
        </w:rPr>
        <w:bidi/>
      </w:pPr>
      <w:r>
        <w:rPr>
          <w:b/>
          <w:bCs/>
          <w:sz w:val="28"/>
          <w:szCs w:val="28"/>
        </w:rPr>
        <w:t>Course description template</w:t>
      </w:r>
    </w:p>
    <w:tbl>
      <w:tblPr>
        <w:tblStyle w:val="a3"/>
        <w:tblW w:w="0" w:type="auto"/>
        <w:tblLook w:val="04A0" w:firstRow="1" w:lastRow="0" w:firstColumn="1" w:lastColumn="0" w:noHBand="0" w:noVBand="1"/>
      </w:tblPr>
      <w:tblGrid>
        <w:gridCol w:w="9576"/>
      </w:tblGrid>
      <w:tr w:rsidR="00353040" w:rsidTr="007D6B5B">
        <w:tc>
          <w:tcPr>
            <w:tcW w:w="9576" w:type="dxa"/>
            <w:tcBorders>
              <w:top w:val="single" w:sz="4" w:space="0" w:color="auto"/>
              <w:left w:val="single" w:sz="4" w:space="0" w:color="auto"/>
              <w:bottom w:val="single" w:sz="4" w:space="0" w:color="auto"/>
              <w:right w:val="single" w:sz="4" w:space="0" w:color="auto"/>
            </w:tcBorders>
            <w:hideMark/>
          </w:tcPr>
          <w:p w:rsidR="00353040" w:rsidRDefault="00353040" w:rsidP="007D6B5B">
            <w:pPr>
              <w:jc w:val="right"/>
              <w:rPr>
                <w:sz w:val="28"/>
                <w:szCs w:val="28"/>
                <w:lang w:bidi="ar-IQ"/>
              </w:rPr>
              <w:bidi/>
            </w:pPr>
            <w:r>
              <w:rPr>
                <w:rStyle w:val="fontstyle01"/>
                <w:rFonts w:asciiTheme="majorBidi" w:hAnsiTheme="majorBidi" w:cstheme="majorBidi"/>
                <w:sz w:val="28"/>
                <w:szCs w:val="28"/>
              </w:rPr>
              <w:lastRenderedPageBreak/>
              <w:t>This course description provides a concise summary of the course's key features and expected learning outcomes, demonstrating whether students have maximized the benefits of the available learning opportunities. It must be linked to the program description and includes topics covering computer fundamentals, their usage mechanisms, and practical and theoretical skills. It also includes all details of the modern technologies and tools used in the field of specialization.</w:t>
            </w:r>
            <w:r>
              <w:rPr>
                <w:sz w:val="28"/>
                <w:szCs w:val="28"/>
                <w:lang w:bidi="ar-IQ"/>
              </w:rPr>
              <w:t>.</w:t>
            </w:r>
          </w:p>
        </w:tc>
      </w:tr>
    </w:tbl>
    <w:tbl>
      <w:tblPr>
        <w:tblStyle w:val="1-3"/>
        <w:tblpPr w:leftFromText="180" w:rightFromText="180" w:vertAnchor="text" w:tblpY="213"/>
        <w:tblW w:w="0" w:type="auto"/>
        <w:tblLook w:val="04A0" w:firstRow="1" w:lastRow="0" w:firstColumn="1" w:lastColumn="0" w:noHBand="0" w:noVBand="1"/>
      </w:tblPr>
      <w:tblGrid>
        <w:gridCol w:w="1486"/>
        <w:gridCol w:w="1547"/>
        <w:gridCol w:w="2150"/>
        <w:gridCol w:w="106"/>
        <w:gridCol w:w="1915"/>
        <w:gridCol w:w="1273"/>
        <w:gridCol w:w="1099"/>
      </w:tblGrid>
      <w:tr w:rsidR="00353040" w:rsidTr="007D6B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sz w:val="28"/>
                <w:szCs w:val="28"/>
                <w:lang w:bidi="ar-IQ"/>
              </w:rPr>
              <w:bidi/>
            </w:pPr>
            <w:r>
              <w:rPr>
                <w:sz w:val="28"/>
                <w:szCs w:val="28"/>
                <w:lang w:bidi="ar-IQ"/>
              </w:rPr>
              <w:t>Al-Qadisiyah University / College of Fine Arts</w:t>
            </w:r>
          </w:p>
        </w:tc>
        <w:tc>
          <w:tcPr>
            <w:tcW w:w="4393"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 Educational institution</w:t>
            </w:r>
          </w:p>
        </w:tc>
      </w:tr>
      <w:tr w:rsidR="00353040" w:rsidTr="007D6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sz w:val="28"/>
                <w:szCs w:val="28"/>
                <w:lang w:bidi="ar-IQ"/>
              </w:rPr>
              <w:bidi/>
            </w:pPr>
            <w:r>
              <w:rPr>
                <w:sz w:val="28"/>
                <w:szCs w:val="28"/>
                <w:lang w:bidi="ar-IQ"/>
              </w:rPr>
              <w:t>Department of Art Education</w:t>
            </w:r>
          </w:p>
        </w:tc>
        <w:tc>
          <w:tcPr>
            <w:tcW w:w="4393"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2. University Department/Center</w:t>
            </w:r>
          </w:p>
        </w:tc>
      </w:tr>
      <w:tr w:rsidR="00353040" w:rsidTr="007D6B5B">
        <w:trPr>
          <w:trHeight w:val="120"/>
        </w:trPr>
        <w:tc>
          <w:tcPr>
            <w:cnfStyle w:val="001000000000" w:firstRow="0" w:lastRow="0" w:firstColumn="1" w:lastColumn="0" w:oddVBand="0" w:evenVBand="0" w:oddHBand="0" w:evenHBand="0" w:firstRowFirstColumn="0" w:firstRowLastColumn="0" w:lastRowFirstColumn="0" w:lastRowLastColumn="0"/>
            <w:tcW w:w="5183"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sz w:val="28"/>
                <w:szCs w:val="28"/>
                <w:lang w:bidi="ar-IQ"/>
              </w:rPr>
              <w:bidi/>
            </w:pPr>
            <w:r>
              <w:rPr>
                <w:sz w:val="28"/>
                <w:szCs w:val="28"/>
                <w:lang w:bidi="ar-IQ"/>
              </w:rPr>
              <w:t>Bachelor's</w:t>
            </w:r>
          </w:p>
        </w:tc>
        <w:tc>
          <w:tcPr>
            <w:tcW w:w="4393"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3. Name of the academic program</w:t>
            </w:r>
          </w:p>
        </w:tc>
      </w:tr>
      <w:tr w:rsidR="00353040" w:rsidTr="007D6B5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83"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sz w:val="28"/>
                <w:szCs w:val="28"/>
              </w:rPr>
              <w:bidi/>
            </w:pPr>
            <w:r>
              <w:rPr>
                <w:rFonts w:hint="cs"/>
                <w:sz w:val="28"/>
                <w:szCs w:val="28"/>
              </w:rPr>
              <w:t>Artistic thinking patterns</w:t>
            </w:r>
          </w:p>
        </w:tc>
        <w:tc>
          <w:tcPr>
            <w:tcW w:w="4393"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4. Course Name/Code</w:t>
            </w:r>
          </w:p>
        </w:tc>
      </w:tr>
      <w:tr w:rsidR="00353040" w:rsidTr="007D6B5B">
        <w:tc>
          <w:tcPr>
            <w:cnfStyle w:val="001000000000" w:firstRow="0" w:lastRow="0" w:firstColumn="1" w:lastColumn="0" w:oddVBand="0" w:evenVBand="0" w:oddHBand="0" w:evenHBand="0" w:firstRowFirstColumn="0" w:firstRowLastColumn="0" w:lastRowFirstColumn="0" w:lastRowLastColumn="0"/>
            <w:tcW w:w="5183"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sz w:val="28"/>
                <w:szCs w:val="28"/>
                <w:lang w:bidi="ar-IQ"/>
              </w:rPr>
              <w:bidi/>
            </w:pPr>
            <w:r>
              <w:rPr>
                <w:sz w:val="28"/>
                <w:szCs w:val="28"/>
                <w:lang w:bidi="ar-IQ"/>
              </w:rPr>
              <w:t xml:space="preserve">On-site attendance</w:t>
            </w:r>
          </w:p>
        </w:tc>
        <w:tc>
          <w:tcPr>
            <w:tcW w:w="4393"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ab/>
            </w:r>
            <w:r>
              <w:rPr>
                <w:rFonts w:asciiTheme="majorBidi" w:hAnsiTheme="majorBidi" w:cstheme="majorBidi" w:hint="cs"/>
                <w:b/>
                <w:bCs/>
                <w:sz w:val="28"/>
                <w:szCs w:val="28"/>
                <w:lang w:bidi="ar-IQ"/>
              </w:rPr>
              <w:t>5. Available forms of attendance</w:t>
            </w:r>
          </w:p>
        </w:tc>
      </w:tr>
      <w:tr w:rsidR="00353040" w:rsidTr="007D6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sz w:val="28"/>
                <w:szCs w:val="28"/>
                <w:lang w:bidi="ar-IQ"/>
              </w:rPr>
              <w:bidi/>
            </w:pPr>
            <w:r>
              <w:rPr>
                <w:sz w:val="28"/>
                <w:szCs w:val="28"/>
                <w:lang w:bidi="ar-IQ"/>
              </w:rPr>
              <w:t xml:space="preserve">Annual system</w:t>
            </w:r>
          </w:p>
        </w:tc>
        <w:tc>
          <w:tcPr>
            <w:tcW w:w="4393"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6. The educational system</w:t>
            </w:r>
          </w:p>
        </w:tc>
      </w:tr>
      <w:tr w:rsidR="00353040" w:rsidTr="007D6B5B">
        <w:tc>
          <w:tcPr>
            <w:cnfStyle w:val="001000000000" w:firstRow="0" w:lastRow="0" w:firstColumn="1" w:lastColumn="0" w:oddVBand="0" w:evenVBand="0" w:oddHBand="0" w:evenHBand="0" w:firstRowFirstColumn="0" w:firstRowLastColumn="0" w:lastRowFirstColumn="0" w:lastRowLastColumn="0"/>
            <w:tcW w:w="5183"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sz w:val="28"/>
                <w:szCs w:val="28"/>
                <w:lang w:bidi="ar-IQ"/>
              </w:rPr>
              <w:bidi/>
            </w:pPr>
            <w:r>
              <w:rPr>
                <w:sz w:val="28"/>
                <w:szCs w:val="28"/>
                <w:lang w:bidi="ar-IQ"/>
              </w:rPr>
              <w:tab/>
              <w:t>30 weeks</w:t>
            </w:r>
            <w:r>
              <w:rPr>
                <w:sz w:val="28"/>
                <w:szCs w:val="28"/>
                <w:lang w:bidi="ar-IQ"/>
              </w:rPr>
              <w:t>X3 watch</w:t>
            </w:r>
          </w:p>
        </w:tc>
        <w:tc>
          <w:tcPr>
            <w:tcW w:w="4393"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7. Number of study hours/total</w:t>
            </w:r>
          </w:p>
        </w:tc>
      </w:tr>
      <w:tr w:rsidR="00353040" w:rsidTr="007D6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sz w:val="28"/>
                <w:szCs w:val="28"/>
                <w:lang w:bidi="ar-IQ"/>
              </w:rPr>
              <w:bidi/>
            </w:pPr>
            <w:r>
              <w:rPr>
                <w:sz w:val="28"/>
                <w:szCs w:val="28"/>
                <w:lang w:bidi="ar-IQ"/>
              </w:rPr>
              <w:t>1/9/2025</w:t>
            </w:r>
          </w:p>
        </w:tc>
        <w:tc>
          <w:tcPr>
            <w:tcW w:w="4393"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8. Date this description was prepared</w:t>
            </w:r>
          </w:p>
        </w:tc>
      </w:tr>
      <w:tr w:rsidR="00353040" w:rsidTr="007D6B5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right"/>
              <w:rPr>
                <w:rFonts w:asciiTheme="majorBidi" w:hAnsiTheme="majorBidi" w:cstheme="majorBidi"/>
                <w:sz w:val="28"/>
                <w:szCs w:val="28"/>
                <w:lang w:bidi="ar-IQ"/>
              </w:rPr>
              <w:bidi/>
            </w:pPr>
            <w:r>
              <w:rPr>
                <w:rFonts w:asciiTheme="majorBidi" w:hAnsiTheme="majorBidi" w:cstheme="majorBidi"/>
                <w:sz w:val="28"/>
                <w:szCs w:val="28"/>
                <w:lang w:bidi="ar-IQ"/>
              </w:rPr>
              <w:t>9. Course Objectives</w:t>
            </w:r>
          </w:p>
          <w:p w:rsidR="00353040" w:rsidRDefault="00353040" w:rsidP="007D6B5B">
            <w:pPr>
              <w:jc w:val="right"/>
              <w:rPr>
                <w:sz w:val="28"/>
                <w:szCs w:val="28"/>
                <w:lang w:bidi="ar-IQ"/>
              </w:rPr>
              <w:bidi/>
            </w:pPr>
            <w:r>
              <w:rPr>
                <w:sz w:val="28"/>
                <w:szCs w:val="28"/>
                <w:lang w:bidi="ar-IQ"/>
              </w:rPr>
              <w:t>1- To give the student a historical overview of artistic thinking and its types</w:t>
            </w:r>
          </w:p>
          <w:p w:rsidR="00353040" w:rsidRDefault="00353040" w:rsidP="007D6B5B">
            <w:pPr>
              <w:jc w:val="right"/>
              <w:rPr>
                <w:sz w:val="28"/>
                <w:szCs w:val="28"/>
                <w:lang w:bidi="ar-IQ"/>
              </w:rPr>
              <w:bidi/>
            </w:pPr>
            <w:r>
              <w:rPr>
                <w:sz w:val="28"/>
                <w:szCs w:val="28"/>
                <w:lang w:bidi="ar-IQ"/>
              </w:rPr>
              <w:t xml:space="preserve">2 - Introducing students to artistic thinking and its origins</w:t>
            </w:r>
          </w:p>
          <w:p w:rsidR="00353040" w:rsidRDefault="00353040" w:rsidP="007D6B5B">
            <w:pPr>
              <w:jc w:val="right"/>
              <w:rPr>
                <w:sz w:val="28"/>
                <w:szCs w:val="28"/>
                <w:lang w:bidi="ar-IQ"/>
              </w:rPr>
              <w:bidi/>
            </w:pPr>
            <w:r>
              <w:rPr>
                <w:sz w:val="28"/>
                <w:szCs w:val="28"/>
                <w:lang w:bidi="ar-IQ"/>
              </w:rPr>
              <w:t>3 - Equipping students with some artistic thinking skills and how to differentiate between styles</w:t>
            </w:r>
          </w:p>
          <w:p w:rsidR="00353040" w:rsidRDefault="00353040" w:rsidP="007D6B5B">
            <w:pPr>
              <w:jc w:val="right"/>
              <w:rPr>
                <w:b w:val="0"/>
                <w:bCs w:val="0"/>
                <w:sz w:val="28"/>
                <w:szCs w:val="28"/>
              </w:rPr>
              <w:bidi/>
            </w:pPr>
            <w:r>
              <w:rPr>
                <w:sz w:val="28"/>
                <w:szCs w:val="28"/>
                <w:lang w:bidi="ar-IQ"/>
              </w:rPr>
              <w:t>4 - Equipping students with skills and how to apply them in real-life situations.</w:t>
            </w:r>
          </w:p>
          <w:p w:rsidR="00353040" w:rsidRDefault="00353040" w:rsidP="007D6B5B">
            <w:pPr>
              <w:jc w:val="right"/>
              <w:rPr>
                <w:b w:val="0"/>
                <w:bCs w:val="0"/>
                <w:sz w:val="28"/>
                <w:szCs w:val="28"/>
                <w:lang w:bidi="ar-IQ"/>
              </w:rPr>
              <w:bidi/>
            </w:pPr>
          </w:p>
        </w:tc>
      </w:tr>
      <w:tr w:rsidR="00353040" w:rsidTr="007D6B5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right"/>
              <w:rPr>
                <w:sz w:val="28"/>
                <w:szCs w:val="28"/>
                <w:lang w:bidi="ar-IQ"/>
              </w:rPr>
              <w:bidi/>
            </w:pPr>
            <w:r>
              <w:rPr>
                <w:sz w:val="28"/>
                <w:szCs w:val="28"/>
                <w:lang w:bidi="ar-IQ"/>
              </w:rPr>
              <w:t xml:space="preserve">10- Course outcomes, teaching and learning methods, and assessment</w:t>
            </w:r>
          </w:p>
          <w:p w:rsidR="00353040" w:rsidRDefault="00353040" w:rsidP="007D6B5B">
            <w:pPr>
              <w:jc w:val="right"/>
              <w:rPr>
                <w:sz w:val="28"/>
                <w:szCs w:val="28"/>
                <w:lang w:bidi="ar-IQ"/>
              </w:rPr>
              <w:bidi/>
            </w:pPr>
          </w:p>
          <w:p w:rsidR="00353040" w:rsidRDefault="00353040" w:rsidP="007D6B5B">
            <w:pPr>
              <w:jc w:val="right"/>
              <w:rPr>
                <w:sz w:val="28"/>
                <w:szCs w:val="28"/>
                <w:lang w:bidi="ar-IQ"/>
              </w:rPr>
              <w:bidi/>
            </w:pPr>
            <w:r>
              <w:rPr>
                <w:sz w:val="28"/>
                <w:szCs w:val="28"/>
                <w:lang w:bidi="ar-IQ"/>
              </w:rPr>
              <w:t>First - Cognitive Objectives:</w:t>
            </w:r>
          </w:p>
          <w:p w:rsidR="00353040" w:rsidRDefault="00353040" w:rsidP="007D6B5B">
            <w:pPr>
              <w:jc w:val="right"/>
              <w:rPr>
                <w:sz w:val="28"/>
                <w:szCs w:val="28"/>
                <w:lang w:bidi="ar-IQ"/>
              </w:rPr>
              <w:bidi/>
            </w:pPr>
            <w:r>
              <w:rPr>
                <w:sz w:val="28"/>
                <w:szCs w:val="28"/>
                <w:lang w:bidi="ar-IQ"/>
              </w:rPr>
              <w:t xml:space="preserve">1- The student should be familiar with artistic thinking.</w:t>
            </w:r>
          </w:p>
          <w:p w:rsidR="00353040" w:rsidRDefault="00353040" w:rsidP="007D6B5B">
            <w:pPr>
              <w:jc w:val="right"/>
              <w:rPr>
                <w:sz w:val="28"/>
                <w:szCs w:val="28"/>
                <w:lang w:bidi="ar-IQ"/>
              </w:rPr>
              <w:bidi/>
            </w:pPr>
            <w:r>
              <w:rPr>
                <w:sz w:val="28"/>
                <w:szCs w:val="28"/>
                <w:lang w:bidi="ar-IQ"/>
              </w:rPr>
              <w:t xml:space="preserve">2- The student should become familiar with the most important terms related to artistic thinking, the concepts surrounding artistic thinking, and its types.</w:t>
            </w:r>
          </w:p>
          <w:p w:rsidR="00353040" w:rsidRDefault="00353040" w:rsidP="007D6B5B">
            <w:pPr>
              <w:jc w:val="right"/>
              <w:rPr>
                <w:sz w:val="28"/>
                <w:szCs w:val="28"/>
                <w:lang w:bidi="ar-IQ"/>
              </w:rPr>
              <w:bidi/>
            </w:pPr>
            <w:r>
              <w:rPr>
                <w:sz w:val="28"/>
                <w:szCs w:val="28"/>
                <w:lang w:bidi="ar-IQ"/>
              </w:rPr>
              <w:t>3- The student should learn how to construct objective tests in teaching thinking.  </w:t>
            </w:r>
          </w:p>
          <w:p w:rsidR="00353040" w:rsidRDefault="00353040" w:rsidP="007D6B5B">
            <w:pPr>
              <w:jc w:val="right"/>
              <w:rPr>
                <w:sz w:val="28"/>
                <w:szCs w:val="28"/>
                <w:lang w:bidi="ar-IQ"/>
              </w:rPr>
              <w:bidi/>
            </w:pPr>
            <w:r>
              <w:rPr>
                <w:sz w:val="28"/>
                <w:szCs w:val="28"/>
                <w:lang w:bidi="ar-IQ"/>
              </w:rPr>
              <w:t xml:space="preserve">4- The student should consider teaching thinking as an educational goal.</w:t>
            </w:r>
            <w:proofErr w:type="spellStart"/>
            <w:proofErr w:type="spellEnd"/>
          </w:p>
          <w:p w:rsidR="00353040" w:rsidRDefault="00353040" w:rsidP="007D6B5B">
            <w:pPr>
              <w:jc w:val="right"/>
              <w:rPr>
                <w:sz w:val="28"/>
                <w:szCs w:val="28"/>
                <w:lang w:bidi="ar-IQ"/>
              </w:rPr>
              <w:bidi/>
            </w:pPr>
            <w:r>
              <w:rPr>
                <w:sz w:val="28"/>
                <w:szCs w:val="28"/>
                <w:lang w:bidi="ar-IQ"/>
              </w:rPr>
              <w:t xml:space="preserve">5- The student should acquire thinking skills through a classroom focused on good thinking.</w:t>
            </w:r>
          </w:p>
          <w:p w:rsidR="00353040" w:rsidRDefault="00353040" w:rsidP="007D6B5B">
            <w:pPr>
              <w:jc w:val="right"/>
              <w:rPr>
                <w:sz w:val="28"/>
                <w:szCs w:val="28"/>
                <w:lang w:bidi="ar-IQ"/>
              </w:rPr>
              <w:bidi/>
            </w:pPr>
            <w:r>
              <w:rPr>
                <w:sz w:val="28"/>
                <w:szCs w:val="28"/>
                <w:lang w:bidi="ar-IQ"/>
              </w:rPr>
              <w:t xml:space="preserve">6- The student should know that acquired intelligence gives flexibility to his education and leads him to learn thinking through the classroom.</w:t>
            </w:r>
            <w:proofErr w:type="spellStart"/>
            <w:proofErr w:type="spellEnd"/>
          </w:p>
          <w:p w:rsidR="00353040" w:rsidRDefault="00353040" w:rsidP="007D6B5B">
            <w:pPr>
              <w:jc w:val="right"/>
              <w:rPr>
                <w:sz w:val="28"/>
                <w:szCs w:val="28"/>
                <w:lang w:bidi="ar-IQ"/>
              </w:rPr>
              <w:bidi/>
            </w:pPr>
            <w:r>
              <w:rPr>
                <w:rFonts w:hint="cs"/>
                <w:sz w:val="28"/>
                <w:szCs w:val="28"/>
                <w:lang w:bidi="ar-IQ"/>
              </w:rPr>
              <w:t xml:space="preserve"> </w:t>
            </w:r>
          </w:p>
          <w:p w:rsidR="00353040" w:rsidRDefault="00353040" w:rsidP="007D6B5B">
            <w:pPr>
              <w:jc w:val="right"/>
              <w:rPr>
                <w:sz w:val="28"/>
                <w:szCs w:val="28"/>
                <w:lang w:bidi="ar-IQ"/>
              </w:rPr>
              <w:bidi/>
            </w:pPr>
          </w:p>
          <w:p w:rsidR="00353040" w:rsidRDefault="00353040" w:rsidP="007D6B5B">
            <w:pPr>
              <w:jc w:val="right"/>
              <w:rPr>
                <w:sz w:val="28"/>
                <w:szCs w:val="28"/>
                <w:lang w:bidi="ar-IQ"/>
              </w:rPr>
              <w:bidi/>
            </w:pPr>
            <w:r>
              <w:rPr>
                <w:rFonts w:hint="cs"/>
                <w:sz w:val="28"/>
                <w:szCs w:val="28"/>
                <w:lang w:bidi="ar-IQ"/>
              </w:rPr>
              <w:t xml:space="preserve"> </w:t>
            </w:r>
          </w:p>
          <w:p w:rsidR="00353040" w:rsidRDefault="00353040" w:rsidP="007D6B5B">
            <w:pPr>
              <w:jc w:val="right"/>
              <w:rPr>
                <w:sz w:val="28"/>
                <w:szCs w:val="28"/>
                <w:lang w:bidi="ar-IQ"/>
              </w:rPr>
              <w:bidi/>
            </w:pPr>
          </w:p>
          <w:p w:rsidR="00353040" w:rsidRDefault="00353040" w:rsidP="007D6B5B">
            <w:pPr>
              <w:jc w:val="right"/>
              <w:rPr>
                <w:sz w:val="28"/>
                <w:szCs w:val="28"/>
                <w:lang w:bidi="ar-IQ"/>
              </w:rPr>
              <w:bidi/>
            </w:pPr>
          </w:p>
          <w:p w:rsidR="00353040" w:rsidRDefault="00353040" w:rsidP="007D6B5B">
            <w:pPr>
              <w:jc w:val="right"/>
              <w:rPr>
                <w:sz w:val="28"/>
                <w:szCs w:val="28"/>
                <w:lang w:bidi="ar-IQ"/>
              </w:rPr>
              <w:bidi/>
            </w:pPr>
          </w:p>
          <w:p w:rsidR="00353040" w:rsidRDefault="00353040" w:rsidP="007D6B5B">
            <w:pPr>
              <w:jc w:val="right"/>
              <w:rPr>
                <w:sz w:val="28"/>
                <w:szCs w:val="28"/>
                <w:lang w:bidi="ar-IQ"/>
              </w:rPr>
              <w:bidi/>
            </w:pPr>
            <w:r>
              <w:rPr>
                <w:rFonts w:hint="cs"/>
                <w:sz w:val="28"/>
                <w:szCs w:val="28"/>
                <w:lang w:bidi="ar-IQ"/>
              </w:rPr>
              <w:t xml:space="preserve">Second - Teaching and learning methods</w:t>
            </w:r>
          </w:p>
          <w:p w:rsidR="00353040" w:rsidRDefault="00353040" w:rsidP="007D6B5B">
            <w:pPr>
              <w:jc w:val="right"/>
              <w:rPr>
                <w:sz w:val="28"/>
                <w:szCs w:val="28"/>
                <w:lang w:bidi="ar-IQ"/>
              </w:rPr>
              <w:bidi/>
            </w:pPr>
            <w:r>
              <w:rPr>
                <w:sz w:val="28"/>
                <w:szCs w:val="28"/>
                <w:lang w:bidi="ar-IQ"/>
              </w:rPr>
              <w:t>1- The lecture method combined with questioning</w:t>
            </w:r>
          </w:p>
          <w:p w:rsidR="00353040" w:rsidRDefault="00353040" w:rsidP="007D6B5B">
            <w:pPr>
              <w:jc w:val="right"/>
              <w:rPr>
                <w:sz w:val="28"/>
                <w:szCs w:val="28"/>
                <w:lang w:bidi="ar-IQ"/>
              </w:rPr>
              <w:bidi/>
            </w:pPr>
            <w:r>
              <w:rPr>
                <w:sz w:val="28"/>
                <w:szCs w:val="28"/>
                <w:lang w:bidi="ar-IQ"/>
              </w:rPr>
              <w:t>2- The group learning method</w:t>
            </w:r>
          </w:p>
          <w:p w:rsidR="00353040" w:rsidRDefault="00353040" w:rsidP="007D6B5B">
            <w:pPr>
              <w:jc w:val="right"/>
              <w:rPr>
                <w:sz w:val="28"/>
                <w:szCs w:val="28"/>
                <w:lang w:bidi="ar-IQ"/>
              </w:rPr>
              <w:bidi/>
            </w:pPr>
            <w:r>
              <w:rPr>
                <w:sz w:val="28"/>
                <w:szCs w:val="28"/>
                <w:lang w:bidi="ar-IQ"/>
              </w:rPr>
              <w:t xml:space="preserve">3- The deductive learning method</w:t>
            </w:r>
          </w:p>
          <w:p w:rsidR="00353040" w:rsidRDefault="00353040" w:rsidP="007D6B5B">
            <w:pPr>
              <w:jc w:val="right"/>
              <w:rPr>
                <w:sz w:val="28"/>
                <w:szCs w:val="28"/>
                <w:lang w:bidi="ar-IQ"/>
              </w:rPr>
              <w:bidi/>
            </w:pPr>
            <w:r>
              <w:rPr>
                <w:sz w:val="28"/>
                <w:szCs w:val="28"/>
                <w:lang w:bidi="ar-IQ"/>
              </w:rPr>
              <w:t xml:space="preserve">4- The method of discussion and dialogue</w:t>
            </w:r>
          </w:p>
          <w:p w:rsidR="00353040" w:rsidRDefault="00353040" w:rsidP="007D6B5B">
            <w:pPr>
              <w:jc w:val="right"/>
              <w:rPr>
                <w:sz w:val="28"/>
                <w:szCs w:val="28"/>
                <w:lang w:bidi="ar-IQ"/>
              </w:rPr>
              <w:bidi/>
            </w:pPr>
            <w:r>
              <w:rPr>
                <w:sz w:val="28"/>
                <w:szCs w:val="28"/>
                <w:lang w:bidi="ar-IQ"/>
              </w:rPr>
              <w:t>5- Self-learning method</w:t>
            </w:r>
          </w:p>
          <w:p w:rsidR="00353040" w:rsidRDefault="00353040" w:rsidP="007D6B5B">
            <w:pPr>
              <w:jc w:val="right"/>
              <w:rPr>
                <w:sz w:val="28"/>
                <w:szCs w:val="28"/>
                <w:lang w:bidi="ar-IQ"/>
              </w:rPr>
              <w:bidi/>
            </w:pPr>
          </w:p>
          <w:p w:rsidR="00353040" w:rsidRDefault="00353040" w:rsidP="007D6B5B">
            <w:pPr>
              <w:jc w:val="right"/>
              <w:rPr>
                <w:sz w:val="28"/>
                <w:szCs w:val="28"/>
                <w:lang w:bidi="ar-IQ"/>
              </w:rPr>
              <w:bidi/>
            </w:pPr>
            <w:r>
              <w:rPr>
                <w:rFonts w:hint="cs"/>
                <w:sz w:val="28"/>
                <w:szCs w:val="28"/>
                <w:lang w:bidi="ar-IQ"/>
              </w:rPr>
              <w:t xml:space="preserve">Fourth - Evaluation Methods</w:t>
            </w:r>
          </w:p>
          <w:p w:rsidR="00353040" w:rsidRDefault="00353040" w:rsidP="007D6B5B">
            <w:pPr>
              <w:jc w:val="right"/>
              <w:rPr>
                <w:sz w:val="28"/>
                <w:szCs w:val="28"/>
                <w:lang w:bidi="ar-IQ"/>
              </w:rPr>
              <w:bidi/>
            </w:pPr>
            <w:r>
              <w:rPr>
                <w:sz w:val="28"/>
                <w:szCs w:val="28"/>
                <w:lang w:bidi="ar-IQ"/>
              </w:rPr>
              <w:lastRenderedPageBreak/>
              <w:t xml:space="preserve">1- Performance and skills evaluation standard</w:t>
            </w:r>
            <w:proofErr w:type="spellStart"/>
            <w:proofErr w:type="spellEnd"/>
          </w:p>
          <w:p w:rsidR="00353040" w:rsidRDefault="00353040" w:rsidP="007D6B5B">
            <w:pPr>
              <w:jc w:val="right"/>
              <w:rPr>
                <w:sz w:val="28"/>
                <w:szCs w:val="28"/>
                <w:lang w:bidi="ar-IQ"/>
              </w:rPr>
              <w:bidi/>
            </w:pPr>
            <w:r>
              <w:rPr>
                <w:sz w:val="28"/>
                <w:szCs w:val="28"/>
                <w:lang w:bidi="ar-IQ"/>
              </w:rPr>
              <w:t>2- Weekly test: Monitoring students during construction, their attendance and absence</w:t>
            </w:r>
          </w:p>
          <w:p w:rsidR="00353040" w:rsidRDefault="00353040" w:rsidP="007D6B5B">
            <w:pPr>
              <w:jc w:val="right"/>
              <w:rPr>
                <w:sz w:val="28"/>
                <w:szCs w:val="28"/>
                <w:lang w:bidi="ar-IQ"/>
              </w:rPr>
              <w:bidi/>
            </w:pPr>
            <w:r>
              <w:rPr>
                <w:sz w:val="28"/>
                <w:szCs w:val="28"/>
                <w:lang w:bidi="ar-IQ"/>
              </w:rPr>
              <w:t>3- Midterm exam: Student evaluation at the end of the work</w:t>
            </w:r>
          </w:p>
          <w:p w:rsidR="00353040" w:rsidRDefault="00353040" w:rsidP="007D6B5B">
            <w:pPr>
              <w:jc w:val="right"/>
              <w:rPr>
                <w:sz w:val="28"/>
                <w:szCs w:val="28"/>
                <w:lang w:bidi="ar-IQ"/>
              </w:rPr>
              <w:bidi/>
            </w:pPr>
            <w:r>
              <w:rPr>
                <w:sz w:val="28"/>
                <w:szCs w:val="28"/>
                <w:lang w:bidi="ar-IQ"/>
              </w:rPr>
              <w:t xml:space="preserve">4- Oral tests</w:t>
            </w:r>
          </w:p>
          <w:p w:rsidR="00353040" w:rsidRDefault="00353040" w:rsidP="007D6B5B">
            <w:pPr>
              <w:jc w:val="right"/>
              <w:rPr>
                <w:sz w:val="28"/>
                <w:szCs w:val="28"/>
                <w:lang w:bidi="ar-IQ"/>
              </w:rPr>
              <w:bidi/>
            </w:pPr>
            <w:r>
              <w:rPr>
                <w:sz w:val="28"/>
                <w:szCs w:val="28"/>
                <w:lang w:bidi="ar-IQ"/>
              </w:rPr>
              <w:t>5- Written tests</w:t>
            </w:r>
          </w:p>
          <w:p w:rsidR="00353040" w:rsidRDefault="00353040" w:rsidP="007D6B5B">
            <w:pPr>
              <w:jc w:val="right"/>
              <w:rPr>
                <w:sz w:val="28"/>
                <w:szCs w:val="28"/>
                <w:lang w:bidi="ar-IQ"/>
              </w:rPr>
              <w:bidi/>
            </w:pPr>
            <w:r>
              <w:rPr>
                <w:sz w:val="28"/>
                <w:szCs w:val="28"/>
                <w:lang w:bidi="ar-IQ"/>
              </w:rPr>
              <w:t xml:space="preserve">6- Performance tests (application to types of artistic thinking)</w:t>
            </w:r>
          </w:p>
          <w:p w:rsidR="00353040" w:rsidRDefault="00353040" w:rsidP="007D6B5B">
            <w:pPr>
              <w:rPr>
                <w:sz w:val="28"/>
                <w:szCs w:val="28"/>
                <w:lang w:bidi="ar-IQ"/>
              </w:rPr>
              <w:bidi/>
            </w:pPr>
          </w:p>
          <w:p w:rsidR="00353040" w:rsidRDefault="00353040" w:rsidP="007D6B5B">
            <w:pPr>
              <w:tabs>
                <w:tab w:val="left" w:pos="3405"/>
              </w:tabs>
              <w:jc w:val="right"/>
              <w:rPr>
                <w:sz w:val="28"/>
                <w:szCs w:val="28"/>
                <w:lang w:bidi="ar-IQ"/>
              </w:rPr>
              <w:bidi/>
            </w:pPr>
            <w:r>
              <w:rPr>
                <w:sz w:val="28"/>
                <w:szCs w:val="28"/>
                <w:lang w:bidi="ar-IQ"/>
              </w:rPr>
              <w:t>11- Course structure</w:t>
            </w:r>
          </w:p>
        </w:tc>
      </w:tr>
      <w:tr w:rsidR="00353040" w:rsidTr="007D6B5B">
        <w:trPr>
          <w:trHeight w:val="53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lastRenderedPageBreak/>
              <w:t>Evaluation Method</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Learning method</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Unit/Course or Topic Name</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Required learning outcomes</w:t>
            </w: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Hours</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Week</w:t>
            </w:r>
          </w:p>
        </w:tc>
      </w:tr>
      <w:tr w:rsidR="00353040" w:rsidTr="007D6B5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Introduction to the material</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w:t>
            </w:r>
          </w:p>
        </w:tc>
      </w:tr>
      <w:tr w:rsidR="00353040" w:rsidTr="007D6B5B">
        <w:trPr>
          <w:trHeight w:val="35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The importance of teaching and learning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p>
        </w:tc>
      </w:tr>
      <w:tr w:rsidR="00353040" w:rsidTr="007D6B5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Elements and tools of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3</w:t>
            </w:r>
          </w:p>
        </w:tc>
      </w:tr>
      <w:tr w:rsidR="00353040" w:rsidTr="007D6B5B">
        <w:trPr>
          <w:trHeight w:val="277"/>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Factors affecting the teaching of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4</w:t>
            </w:r>
          </w:p>
        </w:tc>
      </w:tr>
      <w:tr w:rsidR="00353040" w:rsidTr="007D6B5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The thinking class</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5</w:t>
            </w:r>
          </w:p>
        </w:tc>
      </w:tr>
      <w:tr w:rsidR="00353040" w:rsidTr="007D6B5B">
        <w:trPr>
          <w:trHeight w:val="247"/>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Trends in teaching and learning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6</w:t>
            </w:r>
          </w:p>
        </w:tc>
      </w:tr>
      <w:tr w:rsidR="00353040" w:rsidTr="007D6B5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creative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7</w:t>
            </w:r>
          </w:p>
        </w:tc>
      </w:tr>
      <w:tr w:rsidR="00353040" w:rsidTr="007D6B5B">
        <w:trPr>
          <w:trHeight w:val="24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creative thinking skills</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8</w:t>
            </w:r>
          </w:p>
        </w:tc>
      </w:tr>
      <w:tr w:rsidR="00353040" w:rsidTr="007D6B5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Methods used in developing creative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9</w:t>
            </w:r>
          </w:p>
        </w:tc>
      </w:tr>
      <w:tr w:rsidR="00353040" w:rsidTr="007D6B5B">
        <w:trPr>
          <w:trHeight w:val="199"/>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critical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10</w:t>
            </w:r>
          </w:p>
        </w:tc>
      </w:tr>
      <w:tr w:rsidR="00353040" w:rsidTr="007D6B5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The importance of critical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11</w:t>
            </w:r>
          </w:p>
        </w:tc>
      </w:tr>
      <w:tr w:rsidR="00353040" w:rsidTr="007D6B5B">
        <w:trPr>
          <w:trHeight w:val="214"/>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Stages of critical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12</w:t>
            </w:r>
          </w:p>
        </w:tc>
      </w:tr>
      <w:tr w:rsidR="00353040" w:rsidTr="007D6B5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Characteristics of critical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13</w:t>
            </w:r>
          </w:p>
        </w:tc>
      </w:tr>
      <w:tr w:rsidR="00353040" w:rsidTr="007D6B5B">
        <w:trPr>
          <w:trHeight w:val="24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 xml:space="preserve">reflective thinking</w:t>
            </w:r>
            <w:proofErr w:type="spellStart"/>
            <w:proofErr w:type="spellEnd"/>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14</w:t>
            </w:r>
          </w:p>
        </w:tc>
      </w:tr>
      <w:tr w:rsidR="00353040" w:rsidTr="007D6B5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rPr>
                <w:rFonts w:asciiTheme="majorBidi" w:hAnsiTheme="majorBidi" w:cstheme="majorBidi"/>
                <w:sz w:val="28"/>
                <w:szCs w:val="28"/>
                <w:lang w:bidi="ar-IQ"/>
              </w:rPr>
              <w:bidi/>
            </w:pP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First semester exam</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15</w:t>
            </w:r>
          </w:p>
        </w:tc>
      </w:tr>
      <w:tr w:rsidR="00353040" w:rsidTr="007D6B5B">
        <w:trPr>
          <w:trHeight w:val="27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 xml:space="preserve">Stages of reflective thinking</w:t>
            </w:r>
            <w:proofErr w:type="spellStart"/>
            <w:proofErr w:type="spellEnd"/>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16</w:t>
            </w:r>
          </w:p>
        </w:tc>
      </w:tr>
      <w:tr w:rsidR="00353040" w:rsidTr="007D6B5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analytical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17</w:t>
            </w:r>
          </w:p>
        </w:tc>
      </w:tr>
      <w:tr w:rsidR="00353040" w:rsidTr="007D6B5B">
        <w:trPr>
          <w:trHeight w:val="214"/>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Stages of analytical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18</w:t>
            </w:r>
          </w:p>
        </w:tc>
      </w:tr>
      <w:tr w:rsidR="00353040" w:rsidTr="007D6B5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Formal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19</w:t>
            </w:r>
          </w:p>
        </w:tc>
      </w:tr>
      <w:tr w:rsidR="00353040" w:rsidTr="007D6B5B">
        <w:trPr>
          <w:trHeight w:val="199"/>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Key skills in formal thinking</w:t>
            </w:r>
            <w:r>
              <w:rPr>
                <w:rFonts w:asciiTheme="majorBidi" w:hAnsiTheme="majorBidi" w:cstheme="majorBidi"/>
                <w:b/>
                <w:bCs/>
                <w:sz w:val="28"/>
                <w:szCs w:val="28"/>
                <w:lang w:bidi="ar-IQ"/>
              </w:rPr>
              <w:t>!</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20</w:t>
            </w:r>
          </w:p>
        </w:tc>
      </w:tr>
      <w:tr w:rsidR="00353040" w:rsidTr="007D6B5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Characteristics of formal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21</w:t>
            </w:r>
          </w:p>
        </w:tc>
      </w:tr>
      <w:tr w:rsidR="00353040" w:rsidTr="007D6B5B">
        <w:trPr>
          <w:trHeight w:val="285"/>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 xml:space="preserve">Convergent thinking</w:t>
            </w:r>
            <w:proofErr w:type="spellStart"/>
            <w:proofErr w:type="spellEnd"/>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22</w:t>
            </w:r>
          </w:p>
        </w:tc>
      </w:tr>
      <w:tr w:rsidR="00353040" w:rsidTr="007D6B5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 xml:space="preserve">Convergent thinking skills</w:t>
            </w:r>
            <w:proofErr w:type="spellStart"/>
            <w:proofErr w:type="spellEnd"/>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23</w:t>
            </w:r>
          </w:p>
        </w:tc>
      </w:tr>
      <w:tr w:rsidR="00353040" w:rsidTr="007D6B5B">
        <w:trPr>
          <w:trHeight w:val="21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Divergent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w:t>
            </w:r>
            <w:r>
              <w:rPr>
                <w:rFonts w:asciiTheme="majorBidi" w:hAnsiTheme="majorBidi" w:cstheme="majorBidi" w:hint="cs"/>
                <w:sz w:val="28"/>
                <w:szCs w:val="28"/>
                <w:lang w:bidi="ar-IQ"/>
              </w:rPr>
              <w:t>4</w:t>
            </w:r>
          </w:p>
        </w:tc>
      </w:tr>
      <w:tr w:rsidR="00353040" w:rsidTr="007D6B5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Principles of divergent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25</w:t>
            </w:r>
          </w:p>
        </w:tc>
      </w:tr>
      <w:tr w:rsidR="00353040" w:rsidTr="007D6B5B">
        <w:trPr>
          <w:trHeight w:val="18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Lateral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26</w:t>
            </w:r>
          </w:p>
        </w:tc>
      </w:tr>
      <w:tr w:rsidR="00353040" w:rsidTr="007D6B5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oral standard</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Lateral thinking skills</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27</w:t>
            </w:r>
          </w:p>
        </w:tc>
      </w:tr>
      <w:tr w:rsidR="00353040" w:rsidTr="007D6B5B">
        <w:trPr>
          <w:trHeight w:val="225"/>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oral assessment</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Uses of lateral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28</w:t>
            </w:r>
          </w:p>
        </w:tc>
      </w:tr>
      <w:tr w:rsidR="00353040" w:rsidTr="007D6B5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bidi/>
            </w:pPr>
            <w:r>
              <w:rPr>
                <w:rFonts w:asciiTheme="majorBidi" w:hAnsiTheme="majorBidi" w:cstheme="majorBidi"/>
                <w:sz w:val="28"/>
                <w:szCs w:val="28"/>
                <w:lang w:bidi="ar-IQ"/>
              </w:rPr>
              <w:t xml:space="preserve">Standard for evaluating skill performance</w:t>
            </w:r>
            <w:proofErr w:type="spellStart"/>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b/>
                <w:bCs/>
                <w:sz w:val="28"/>
                <w:szCs w:val="28"/>
                <w:lang w:bidi="ar-IQ"/>
              </w:rPr>
              <w:t>Lecture with questioning</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hint="cs"/>
                <w:b/>
                <w:bCs/>
                <w:sz w:val="28"/>
                <w:szCs w:val="28"/>
                <w:lang w:bidi="ar-IQ"/>
              </w:rPr>
              <w:t>Metacognitive thinking</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29</w:t>
            </w:r>
          </w:p>
        </w:tc>
      </w:tr>
      <w:tr w:rsidR="00353040" w:rsidTr="007D6B5B">
        <w:trPr>
          <w:trHeight w:val="184"/>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rPr>
                <w:rFonts w:asciiTheme="majorBidi" w:hAnsiTheme="majorBidi" w:cstheme="majorBidi"/>
                <w:sz w:val="28"/>
                <w:szCs w:val="28"/>
              </w:rPr>
              <w:bidi/>
            </w:pP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Pr>
                <w:rFonts w:asciiTheme="majorBidi" w:hAnsiTheme="majorBidi" w:cstheme="majorBidi"/>
                <w:b/>
                <w:bCs/>
                <w:sz w:val="28"/>
                <w:szCs w:val="28"/>
                <w:lang w:bidi="ar-IQ"/>
              </w:rPr>
              <w:t>Second semester exam</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bidi/>
            </w:pPr>
            <w:r>
              <w:rPr>
                <w:rFonts w:asciiTheme="majorBidi" w:hAnsiTheme="majorBidi" w:cstheme="majorBidi"/>
                <w:sz w:val="28"/>
                <w:szCs w:val="28"/>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Pr>
                <w:rFonts w:asciiTheme="majorBidi" w:hAnsiTheme="majorBidi" w:cstheme="majorBidi"/>
                <w:sz w:val="28"/>
                <w:szCs w:val="28"/>
                <w:lang w:bidi="ar-IQ"/>
              </w:rPr>
              <w:t>30</w:t>
            </w:r>
          </w:p>
        </w:tc>
      </w:tr>
    </w:tbl>
    <w:p w:rsidR="00353040" w:rsidRDefault="00353040" w:rsidP="00353040">
      <w:pPr>
        <w:rPr>
          <w:sz w:val="28"/>
          <w:szCs w:val="28"/>
          <w:lang w:bidi="ar-IQ"/>
        </w:rPr>
        <w:bidi/>
      </w:pPr>
    </w:p>
    <w:tbl>
      <w:tblPr>
        <w:tblStyle w:val="1-3"/>
        <w:tblpPr w:leftFromText="180" w:rightFromText="180" w:vertAnchor="text" w:horzAnchor="margin" w:tblpY="28"/>
        <w:tblW w:w="0" w:type="auto"/>
        <w:tblLook w:val="04A0" w:firstRow="1" w:lastRow="0" w:firstColumn="1" w:lastColumn="0" w:noHBand="0" w:noVBand="1"/>
      </w:tblPr>
      <w:tblGrid>
        <w:gridCol w:w="5145"/>
        <w:gridCol w:w="4431"/>
      </w:tblGrid>
      <w:tr w:rsidR="00353040" w:rsidTr="007D6B5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rFonts w:asciiTheme="majorBidi" w:hAnsiTheme="majorBidi" w:cstheme="majorBidi"/>
                <w:sz w:val="28"/>
                <w:szCs w:val="28"/>
                <w:lang w:bidi="ar-IQ"/>
              </w:rPr>
              <w:bidi/>
            </w:pPr>
            <w:r>
              <w:rPr>
                <w:rFonts w:asciiTheme="majorBidi" w:hAnsiTheme="majorBidi" w:cstheme="majorBidi"/>
                <w:sz w:val="28"/>
                <w:szCs w:val="28"/>
                <w:lang w:bidi="ar-IQ"/>
              </w:rPr>
              <w:t xml:space="preserve">12- Infrastructure:</w:t>
            </w:r>
          </w:p>
        </w:tc>
      </w:tr>
      <w:tr w:rsidR="00353040" w:rsidTr="007D6B5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b w:val="0"/>
                <w:bCs w:val="0"/>
                <w:sz w:val="28"/>
                <w:szCs w:val="28"/>
                <w:lang w:bidi="ar-IQ"/>
              </w:rPr>
              <w:bidi/>
            </w:pPr>
            <w:r>
              <w:rPr>
                <w:rFonts w:hint="cs"/>
                <w:b w:val="0"/>
                <w:bCs w:val="0"/>
                <w:sz w:val="28"/>
                <w:szCs w:val="28"/>
                <w:lang w:bidi="ar-IQ"/>
              </w:rPr>
              <w:t>Obligatory by article</w:t>
            </w:r>
          </w:p>
        </w:tc>
        <w:tc>
          <w:tcPr>
            <w:tcW w:w="4431"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100000" w:firstRow="0" w:lastRow="0" w:firstColumn="0" w:lastColumn="0" w:oddVBand="0" w:evenVBand="0" w:oddHBand="1" w:evenHBand="0" w:firstRowFirstColumn="0" w:firstRowLastColumn="0" w:lastRowFirstColumn="0" w:lastRowLastColumn="0"/>
              <w:rPr>
                <w:sz w:val="28"/>
                <w:szCs w:val="28"/>
                <w:lang w:bidi="ar-IQ"/>
              </w:rPr>
              <w:bidi/>
            </w:pPr>
            <w:r>
              <w:rPr>
                <w:sz w:val="28"/>
                <w:szCs w:val="28"/>
                <w:lang w:bidi="ar-IQ"/>
              </w:rPr>
              <w:t>1- Required textbooks</w:t>
            </w:r>
          </w:p>
        </w:tc>
      </w:tr>
      <w:tr w:rsidR="00353040" w:rsidTr="007D6B5B">
        <w:trPr>
          <w:trHeight w:val="225"/>
        </w:trPr>
        <w:tc>
          <w:tcPr>
            <w:cnfStyle w:val="001000000000" w:firstRow="0" w:lastRow="0" w:firstColumn="1" w:lastColumn="0" w:oddVBand="0" w:evenVBand="0" w:oddHBand="0" w:evenHBand="0" w:firstRowFirstColumn="0" w:firstRowLastColumn="0" w:lastRowFirstColumn="0" w:lastRowLastColumn="0"/>
            <w:tcW w:w="514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b w:val="0"/>
                <w:bCs w:val="0"/>
                <w:sz w:val="28"/>
                <w:szCs w:val="28"/>
                <w:lang w:bidi="ar-IQ"/>
              </w:rPr>
              <w:bidi/>
            </w:pPr>
            <w:r>
              <w:rPr>
                <w:b w:val="0"/>
                <w:bCs w:val="0"/>
                <w:sz w:val="28"/>
                <w:szCs w:val="28"/>
                <w:lang w:bidi="ar-IQ"/>
              </w:rPr>
              <w:t>Specialized scientific journals, periodicals, and research in the field</w:t>
            </w:r>
          </w:p>
        </w:tc>
        <w:tc>
          <w:tcPr>
            <w:tcW w:w="4431"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000000" w:firstRow="0" w:lastRow="0" w:firstColumn="0" w:lastColumn="0" w:oddVBand="0" w:evenVBand="0" w:oddHBand="0" w:evenHBand="0" w:firstRowFirstColumn="0" w:firstRowLastColumn="0" w:lastRowFirstColumn="0" w:lastRowLastColumn="0"/>
              <w:rPr>
                <w:sz w:val="28"/>
                <w:szCs w:val="28"/>
                <w:lang w:bidi="ar-IQ"/>
              </w:rPr>
              <w:bidi/>
            </w:pPr>
            <w:r>
              <w:rPr>
                <w:sz w:val="28"/>
                <w:szCs w:val="28"/>
                <w:lang w:bidi="ar-IQ"/>
              </w:rPr>
              <w:t>2- Recommended books and references</w:t>
            </w:r>
          </w:p>
          <w:p w:rsidR="00353040" w:rsidRDefault="00353040" w:rsidP="007D6B5B">
            <w:pPr>
              <w:jc w:val="right"/>
              <w:cnfStyle w:val="000000000000" w:firstRow="0" w:lastRow="0" w:firstColumn="0" w:lastColumn="0" w:oddVBand="0" w:evenVBand="0" w:oddHBand="0" w:evenHBand="0" w:firstRowFirstColumn="0" w:firstRowLastColumn="0" w:lastRowFirstColumn="0" w:lastRowLastColumn="0"/>
              <w:rPr>
                <w:sz w:val="28"/>
                <w:szCs w:val="28"/>
                <w:lang w:bidi="ar-IQ"/>
              </w:rPr>
              <w:bidi/>
            </w:pPr>
            <w:r>
              <w:rPr>
                <w:sz w:val="28"/>
                <w:szCs w:val="28"/>
                <w:lang w:bidi="ar-IQ"/>
              </w:rPr>
              <w:t>(Scientific Journals)</w:t>
            </w:r>
          </w:p>
        </w:tc>
      </w:tr>
      <w:tr w:rsidR="00353040" w:rsidTr="007D6B5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right"/>
              <w:rPr>
                <w:b w:val="0"/>
                <w:bCs w:val="0"/>
                <w:sz w:val="28"/>
                <w:szCs w:val="28"/>
                <w:lang w:bidi="ar-IQ"/>
              </w:rPr>
              <w:bidi/>
            </w:pPr>
          </w:p>
        </w:tc>
        <w:tc>
          <w:tcPr>
            <w:tcW w:w="4431"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100000" w:firstRow="0" w:lastRow="0" w:firstColumn="0" w:lastColumn="0" w:oddVBand="0" w:evenVBand="0" w:oddHBand="1" w:evenHBand="0" w:firstRowFirstColumn="0" w:firstRowLastColumn="0" w:lastRowFirstColumn="0" w:lastRowLastColumn="0"/>
              <w:rPr>
                <w:sz w:val="28"/>
                <w:szCs w:val="28"/>
                <w:lang w:bidi="ar-IQ"/>
              </w:rPr>
              <w:bidi/>
            </w:pPr>
            <w:r>
              <w:rPr>
                <w:sz w:val="28"/>
                <w:szCs w:val="28"/>
                <w:lang w:bidi="ar-IQ"/>
              </w:rPr>
              <w:t>3- Main references (sources)</w:t>
            </w:r>
          </w:p>
        </w:tc>
      </w:tr>
      <w:tr w:rsidR="00353040" w:rsidTr="007D6B5B">
        <w:trPr>
          <w:trHeight w:val="408"/>
        </w:trPr>
        <w:tc>
          <w:tcPr>
            <w:cnfStyle w:val="001000000000" w:firstRow="0" w:lastRow="0" w:firstColumn="1" w:lastColumn="0" w:oddVBand="0" w:evenVBand="0" w:oddHBand="0" w:evenHBand="0" w:firstRowFirstColumn="0" w:firstRowLastColumn="0" w:lastRowFirstColumn="0" w:lastRowLastColumn="0"/>
            <w:tcW w:w="514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right"/>
              <w:rPr>
                <w:b w:val="0"/>
                <w:bCs w:val="0"/>
                <w:sz w:val="28"/>
                <w:szCs w:val="28"/>
                <w:lang w:bidi="ar-IQ"/>
              </w:rPr>
              <w:bidi/>
            </w:pPr>
            <w:r>
              <w:rPr>
                <w:b w:val="0"/>
                <w:bCs w:val="0"/>
                <w:sz w:val="28"/>
                <w:szCs w:val="28"/>
                <w:lang w:bidi="ar-IQ"/>
              </w:rPr>
              <w:lastRenderedPageBreak/>
              <w:t xml:space="preserve">Google, YouTube and others</w:t>
            </w:r>
            <w:proofErr w:type="spellStart"/>
            <w:proofErr w:type="spellEnd"/>
          </w:p>
          <w:p w:rsidR="00353040" w:rsidRDefault="00353040" w:rsidP="007D6B5B">
            <w:pPr>
              <w:jc w:val="right"/>
              <w:rPr>
                <w:b w:val="0"/>
                <w:bCs w:val="0"/>
                <w:sz w:val="28"/>
                <w:szCs w:val="28"/>
                <w:lang w:bidi="ar-IQ"/>
              </w:rPr>
              <w:bidi/>
            </w:pPr>
          </w:p>
        </w:tc>
        <w:tc>
          <w:tcPr>
            <w:tcW w:w="4431"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000000" w:firstRow="0" w:lastRow="0" w:firstColumn="0" w:lastColumn="0" w:oddVBand="0" w:evenVBand="0" w:oddHBand="0" w:evenHBand="0" w:firstRowFirstColumn="0" w:firstRowLastColumn="0" w:lastRowFirstColumn="0" w:lastRowLastColumn="0"/>
              <w:rPr>
                <w:sz w:val="28"/>
                <w:szCs w:val="28"/>
                <w:lang w:bidi="ar-IQ"/>
              </w:rPr>
              <w:bidi/>
            </w:pPr>
            <w:r>
              <w:rPr>
                <w:sz w:val="28"/>
                <w:szCs w:val="28"/>
                <w:lang w:bidi="ar-IQ"/>
              </w:rPr>
              <w:t>4- Electronic references, websites</w:t>
            </w:r>
          </w:p>
        </w:tc>
      </w:tr>
    </w:tbl>
    <w:p w:rsidR="00353040" w:rsidRDefault="00353040" w:rsidP="00353040">
      <w:pPr>
        <w:rPr>
          <w:sz w:val="28"/>
          <w:szCs w:val="28"/>
          <w:lang w:bidi="ar-IQ"/>
        </w:rPr>
        <w:bidi/>
      </w:pPr>
    </w:p>
    <w:tbl>
      <w:tblPr>
        <w:tblStyle w:val="1-3"/>
        <w:tblW w:w="0" w:type="auto"/>
        <w:tblLook w:val="04A0" w:firstRow="1" w:lastRow="0" w:firstColumn="1" w:lastColumn="0" w:noHBand="0" w:noVBand="1"/>
      </w:tblPr>
      <w:tblGrid>
        <w:gridCol w:w="9576"/>
      </w:tblGrid>
      <w:tr w:rsidR="00353040" w:rsidTr="007D6B5B">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95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right"/>
              <w:rPr>
                <w:rFonts w:asciiTheme="majorBidi" w:hAnsiTheme="majorBidi" w:cstheme="majorBidi"/>
                <w:sz w:val="28"/>
                <w:szCs w:val="28"/>
                <w:lang w:bidi="ar-IQ"/>
              </w:rPr>
              <w:bidi/>
            </w:pPr>
            <w:r>
              <w:rPr>
                <w:rFonts w:asciiTheme="majorBidi" w:hAnsiTheme="majorBidi" w:cstheme="majorBidi"/>
                <w:sz w:val="28"/>
                <w:szCs w:val="28"/>
                <w:lang w:bidi="ar-IQ"/>
              </w:rPr>
              <w:t>13- Curriculum Development Plan</w:t>
            </w:r>
          </w:p>
          <w:p w:rsidR="00353040" w:rsidRDefault="00353040" w:rsidP="007D6B5B">
            <w:pPr>
              <w:jc w:val="right"/>
              <w:rPr>
                <w:sz w:val="28"/>
                <w:szCs w:val="28"/>
                <w:lang w:bidi="ar-IQ"/>
              </w:rPr>
              <w:bidi/>
            </w:pPr>
          </w:p>
        </w:tc>
      </w:tr>
      <w:tr w:rsidR="00353040" w:rsidTr="007D6B5B">
        <w:trPr>
          <w:cnfStyle w:val="000000100000" w:firstRow="0" w:lastRow="0" w:firstColumn="0" w:lastColumn="0" w:oddVBand="0" w:evenVBand="0" w:oddHBand="1" w:evenHBand="0" w:firstRowFirstColumn="0" w:firstRowLastColumn="0" w:lastRowFirstColumn="0" w:lastRowLastColumn="0"/>
          <w:trHeight w:val="1438"/>
        </w:trPr>
        <w:tc>
          <w:tcPr>
            <w:cnfStyle w:val="001000000000" w:firstRow="0" w:lastRow="0" w:firstColumn="1" w:lastColumn="0" w:oddVBand="0" w:evenVBand="0" w:oddHBand="0" w:evenHBand="0" w:firstRowFirstColumn="0" w:firstRowLastColumn="0" w:lastRowFirstColumn="0" w:lastRowLastColumn="0"/>
            <w:tcW w:w="9576" w:type="dxa"/>
            <w:tcBorders>
              <w:top w:val="single" w:sz="8" w:space="0" w:color="B3CC82" w:themeColor="accent3" w:themeTint="BF"/>
              <w:left w:val="single" w:sz="8" w:space="0" w:color="B3CC82" w:themeColor="accent3" w:themeTint="BF"/>
              <w:bottom w:val="single" w:sz="4" w:space="0" w:color="B3CC82" w:themeColor="accent3" w:themeTint="BF"/>
              <w:right w:val="single" w:sz="8" w:space="0" w:color="B3CC82" w:themeColor="accent3" w:themeTint="BF"/>
            </w:tcBorders>
          </w:tcPr>
          <w:p w:rsidR="00353040" w:rsidRDefault="00353040" w:rsidP="007D6B5B">
            <w:pPr>
              <w:jc w:val="right"/>
              <w:rPr>
                <w:rFonts w:asciiTheme="majorBidi" w:hAnsiTheme="majorBidi" w:cstheme="majorBidi"/>
                <w:sz w:val="28"/>
                <w:szCs w:val="28"/>
                <w:lang w:bidi="ar-IQ"/>
              </w:rPr>
              <w:bidi/>
            </w:pPr>
          </w:p>
          <w:p w:rsidR="00353040" w:rsidRDefault="00353040" w:rsidP="007D6B5B">
            <w:pPr>
              <w:jc w:val="right"/>
              <w:rPr>
                <w:rFonts w:asciiTheme="majorBidi" w:hAnsiTheme="majorBidi" w:cstheme="majorBidi"/>
                <w:sz w:val="28"/>
                <w:szCs w:val="28"/>
                <w:lang w:bidi="ar-IQ"/>
              </w:rPr>
              <w:bidi/>
            </w:pPr>
            <w:r>
              <w:rPr>
                <w:rFonts w:asciiTheme="majorBidi" w:hAnsiTheme="majorBidi" w:cstheme="majorBidi"/>
                <w:sz w:val="28"/>
                <w:szCs w:val="28"/>
                <w:lang w:bidi="ar-IQ"/>
              </w:rPr>
              <w:t>1- Developing the curriculum content by deleting, adding, and replacing</w:t>
            </w:r>
          </w:p>
          <w:p w:rsidR="00353040" w:rsidRDefault="00353040" w:rsidP="007D6B5B">
            <w:pPr>
              <w:jc w:val="right"/>
              <w:rPr>
                <w:rFonts w:asciiTheme="majorBidi" w:hAnsiTheme="majorBidi" w:cstheme="majorBidi"/>
                <w:sz w:val="28"/>
                <w:szCs w:val="28"/>
                <w:lang w:bidi="ar-IQ"/>
              </w:rPr>
              <w:bidi/>
            </w:pPr>
            <w:r>
              <w:rPr>
                <w:rFonts w:asciiTheme="majorBidi" w:hAnsiTheme="majorBidi" w:cstheme="majorBidi"/>
                <w:sz w:val="28"/>
                <w:szCs w:val="28"/>
                <w:lang w:bidi="ar-IQ"/>
              </w:rPr>
              <w:t xml:space="preserve">2- Using modern teaching methods according to the nature of the subject and the level of the learners from time to time</w:t>
            </w:r>
          </w:p>
          <w:p w:rsidR="00353040" w:rsidRDefault="00353040" w:rsidP="007D6B5B">
            <w:pPr>
              <w:jc w:val="right"/>
              <w:rPr>
                <w:rFonts w:asciiTheme="majorBidi" w:hAnsiTheme="majorBidi" w:cstheme="majorBidi"/>
                <w:sz w:val="28"/>
                <w:szCs w:val="28"/>
                <w:lang w:bidi="ar-IQ"/>
              </w:rPr>
              <w:bidi/>
            </w:pPr>
            <w:r>
              <w:rPr>
                <w:rFonts w:asciiTheme="majorBidi" w:hAnsiTheme="majorBidi" w:cstheme="majorBidi"/>
                <w:sz w:val="28"/>
                <w:szCs w:val="28"/>
                <w:lang w:bidi="ar-IQ"/>
              </w:rPr>
              <w:t xml:space="preserve">3- Using modern assessment methods such as assessment</w:t>
            </w:r>
            <w:r>
              <w:rPr>
                <w:rFonts w:asciiTheme="majorBidi" w:hAnsiTheme="majorBidi" w:cstheme="majorBidi" w:hint="cs"/>
                <w:sz w:val="28"/>
                <w:szCs w:val="28"/>
                <w:lang w:bidi="ar-IQ"/>
              </w:rPr>
              <w:t>formative</w:t>
            </w:r>
            <w:r>
              <w:rPr>
                <w:rFonts w:asciiTheme="majorBidi" w:hAnsiTheme="majorBidi" w:cstheme="majorBidi"/>
                <w:sz w:val="28"/>
                <w:szCs w:val="28"/>
                <w:lang w:bidi="ar-IQ"/>
              </w:rPr>
              <w:t xml:space="preserve"> </w:t>
            </w:r>
            <w:r>
              <w:rPr>
                <w:rFonts w:asciiTheme="majorBidi" w:hAnsiTheme="majorBidi" w:cstheme="majorBidi" w:hint="cs"/>
                <w:sz w:val="28"/>
                <w:szCs w:val="28"/>
                <w:lang w:bidi="ar-IQ"/>
              </w:rPr>
              <w:t xml:space="preserve"> </w:t>
            </w:r>
          </w:p>
        </w:tc>
      </w:tr>
      <w:tr w:rsidR="00353040" w:rsidTr="007D6B5B">
        <w:trPr>
          <w:trHeight w:val="89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left w:val="single" w:sz="8" w:space="0" w:color="B3CC82" w:themeColor="accent3" w:themeTint="BF"/>
              <w:bottom w:val="single" w:sz="4" w:space="0" w:color="auto"/>
              <w:right w:val="single" w:sz="8" w:space="0" w:color="B3CC82" w:themeColor="accent3" w:themeTint="BF"/>
            </w:tcBorders>
            <w:hideMark/>
          </w:tcPr>
          <w:p w:rsidR="00353040" w:rsidRDefault="00353040" w:rsidP="007D6B5B">
            <w:pPr>
              <w:jc w:val="right"/>
              <w:rPr>
                <w:rFonts w:asciiTheme="majorBidi" w:hAnsiTheme="majorBidi" w:cstheme="majorBidi"/>
                <w:sz w:val="28"/>
                <w:szCs w:val="28"/>
                <w:lang w:bidi="ar-IQ"/>
              </w:rPr>
              <w:bidi/>
            </w:pPr>
            <w:r>
              <w:rPr>
                <w:rFonts w:asciiTheme="majorBidi" w:hAnsiTheme="majorBidi" w:cstheme="majorBidi"/>
                <w:sz w:val="28"/>
                <w:szCs w:val="28"/>
                <w:lang w:bidi="ar-IQ"/>
              </w:rPr>
              <w:t>Special requirements: (including, for example, workshops, journals, laboratories, and websites)</w:t>
            </w:r>
          </w:p>
          <w:p w:rsidR="00353040" w:rsidRDefault="00353040" w:rsidP="007D6B5B">
            <w:pPr>
              <w:jc w:val="right"/>
              <w:rPr>
                <w:rFonts w:asciiTheme="majorBidi" w:hAnsiTheme="majorBidi" w:cstheme="majorBidi"/>
                <w:sz w:val="28"/>
                <w:szCs w:val="28"/>
                <w:lang w:bidi="ar-IQ"/>
              </w:rPr>
              <w:bidi/>
            </w:pPr>
          </w:p>
        </w:tc>
      </w:tr>
      <w:tr w:rsidR="00353040" w:rsidTr="007D6B5B">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left w:val="single" w:sz="8" w:space="0" w:color="B3CC82" w:themeColor="accent3" w:themeTint="BF"/>
              <w:bottom w:val="single" w:sz="4" w:space="0" w:color="auto"/>
              <w:right w:val="single" w:sz="8" w:space="0" w:color="B3CC82" w:themeColor="accent3" w:themeTint="BF"/>
            </w:tcBorders>
            <w:hideMark/>
          </w:tcPr>
          <w:p w:rsidR="00353040" w:rsidRDefault="00353040" w:rsidP="007D6B5B">
            <w:pPr>
              <w:jc w:val="right"/>
              <w:rPr>
                <w:rFonts w:asciiTheme="majorBidi" w:hAnsiTheme="majorBidi" w:cstheme="majorBidi"/>
                <w:sz w:val="28"/>
                <w:szCs w:val="28"/>
              </w:rPr>
              <w:bidi/>
            </w:pPr>
            <w:r>
              <w:rPr>
                <w:rFonts w:asciiTheme="majorBidi" w:hAnsiTheme="majorBidi" w:cstheme="majorBidi"/>
                <w:sz w:val="28"/>
                <w:szCs w:val="28"/>
              </w:rPr>
              <w:t xml:space="preserve">Signature of the course instructor:</w:t>
            </w:r>
            <w:proofErr w:type="spellStart"/>
            <w:r>
              <w:rPr>
                <w:rFonts w:asciiTheme="majorBidi" w:hAnsiTheme="majorBidi" w:cstheme="majorBidi" w:hint="cs"/>
                <w:sz w:val="28"/>
                <w:szCs w:val="28"/>
              </w:rPr>
              <w:t>A</w:t>
            </w:r>
            <w:r>
              <w:rPr>
                <w:rFonts w:asciiTheme="majorBidi" w:hAnsiTheme="majorBidi" w:cstheme="majorBidi"/>
                <w:sz w:val="28"/>
                <w:szCs w:val="28"/>
              </w:rPr>
              <w:t>.</w:t>
            </w:r>
            <w:r>
              <w:rPr>
                <w:rFonts w:asciiTheme="majorBidi" w:hAnsiTheme="majorBidi" w:cstheme="majorBidi" w:hint="cs"/>
                <w:sz w:val="28"/>
                <w:szCs w:val="28"/>
              </w:rPr>
              <w:t>d</w:t>
            </w:r>
            <w:proofErr w:type="spellEnd"/>
            <w:r>
              <w:rPr>
                <w:rFonts w:asciiTheme="majorBidi" w:hAnsiTheme="majorBidi" w:cstheme="majorBidi"/>
                <w:sz w:val="28"/>
                <w:szCs w:val="28"/>
              </w:rPr>
              <w:t xml:space="preserve">.</w:t>
            </w:r>
            <w:r>
              <w:rPr>
                <w:rFonts w:asciiTheme="majorBidi" w:hAnsiTheme="majorBidi" w:cstheme="majorBidi" w:hint="cs"/>
                <w:sz w:val="28"/>
                <w:szCs w:val="28"/>
              </w:rPr>
              <w:t>Hussein Obeid Jabr</w:t>
            </w:r>
          </w:p>
        </w:tc>
      </w:tr>
    </w:tbl>
    <w:p w:rsidR="00353040" w:rsidRDefault="00353040" w:rsidP="00353040">
      <w:pPr>
        <w:jc w:val="right"/>
        <w:rPr>
          <w:sz w:val="28"/>
          <w:szCs w:val="28"/>
          <w:lang w:bidi="ar-IQ"/>
        </w:rPr>
        <w:bidi/>
      </w:pPr>
    </w:p>
    <w:p w:rsidR="00353040" w:rsidRDefault="00353040" w:rsidP="00353040">
      <w:pPr>
        <w:rPr>
          <w:lang w:bidi="ar-IQ"/>
        </w:rPr>
        <w:bidi/>
      </w:pPr>
    </w:p>
    <w:p w:rsidR="00353040" w:rsidRDefault="00353040" w:rsidP="00353040"/>
    <w:p w:rsidR="00353040" w:rsidRPr="00012D09" w:rsidRDefault="00353040" w:rsidP="00012D09">
      <w:pPr>
        <w:tabs>
          <w:tab w:val="left" w:pos="6878"/>
        </w:tabs>
        <w:jc w:val="center"/>
        <w:rPr>
          <w:sz w:val="36"/>
          <w:szCs w:val="36"/>
        </w:rPr>
        <w:bidi/>
      </w:pPr>
    </w:p>
    <w:sectPr w:rsidR="00353040" w:rsidRPr="00012D09" w:rsidSect="00842E0A">
      <w:pgSz w:w="12240" w:h="15840"/>
      <w:pgMar w:top="630" w:right="1440" w:bottom="56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A2E" w:rsidRDefault="00E14A2E" w:rsidP="0026153E">
      <w:pPr>
        <w:spacing w:after="0" w:line="240" w:lineRule="auto"/>
        <w:bidi/>
      </w:pPr>
      <w:r>
        <w:separator/>
      </w:r>
    </w:p>
  </w:endnote>
  <w:endnote w:type="continuationSeparator" w:id="0">
    <w:p w:rsidR="00E14A2E" w:rsidRDefault="00E14A2E" w:rsidP="0026153E">
      <w:pPr>
        <w:spacing w:after="0" w:line="240" w:lineRule="auto"/>
        <w:bidi/>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ajalla UI">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plified Arabic">
    <w:panose1 w:val="02020603050405020304"/>
    <w:charset w:val="00"/>
    <w:family w:val="roman"/>
    <w:pitch w:val="variable"/>
    <w:sig w:usb0="00002003" w:usb1="80000000" w:usb2="00000008" w:usb3="00000000" w:csb0="00000041" w:csb1="00000000"/>
  </w:font>
  <w:font w:name="AGA Arabesque">
    <w:panose1 w:val="05010101010101010101"/>
    <w:charset w:val="02"/>
    <w:family w:val="auto"/>
    <w:pitch w:val="variable"/>
    <w:sig w:usb0="00000000" w:usb1="10000000" w:usb2="00000000" w:usb3="00000000" w:csb0="80000000" w:csb1="00000000"/>
  </w:font>
  <w:font w:name="Traditional Arabic,Bold">
    <w:altName w:val="Times New Roman"/>
    <w:panose1 w:val="00000000000000000000"/>
    <w:charset w:val="B2"/>
    <w:family w:val="auto"/>
    <w:notTrueType/>
    <w:pitch w:val="default"/>
    <w:sig w:usb0="00002000" w:usb1="00000000" w:usb2="00000000" w:usb3="00000000" w:csb0="00000040" w:csb1="00000000"/>
  </w:font>
  <w:font w:name="Times New Roman,Bold">
    <w:altName w:val="Times New Roman"/>
    <w:panose1 w:val="00000000000000000000"/>
    <w:charset w:val="B2"/>
    <w:family w:val="auto"/>
    <w:notTrueType/>
    <w:pitch w:val="default"/>
    <w:sig w:usb0="00002000" w:usb1="00000000" w:usb2="00000000" w:usb3="00000000" w:csb0="00000040" w:csb1="00000000"/>
  </w:font>
  <w:font w:name="DroidArabicKufi">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A2E" w:rsidRDefault="00E14A2E" w:rsidP="0026153E">
      <w:pPr>
        <w:spacing w:after="0" w:line="240" w:lineRule="auto"/>
        <w:bidi/>
      </w:pPr>
      <w:r>
        <w:separator/>
      </w:r>
    </w:p>
  </w:footnote>
  <w:footnote w:type="continuationSeparator" w:id="0">
    <w:p w:rsidR="00E14A2E" w:rsidRDefault="00E14A2E" w:rsidP="0026153E">
      <w:pPr>
        <w:spacing w:after="0" w:line="240" w:lineRule="auto"/>
        <w:bidi/>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40AD7"/>
    <w:multiLevelType w:val="hybridMultilevel"/>
    <w:tmpl w:val="253601A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nsid w:val="00C53430"/>
    <w:multiLevelType w:val="multilevel"/>
    <w:tmpl w:val="84508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23259B0"/>
    <w:multiLevelType w:val="hybridMultilevel"/>
    <w:tmpl w:val="21C01344"/>
    <w:lvl w:ilvl="0" w:tplc="3DA07C5C">
      <w:start w:val="1"/>
      <w:numFmt w:val="arabicAlpha"/>
      <w:lvlText w:val="%1."/>
      <w:lvlJc w:val="left"/>
      <w:pPr>
        <w:ind w:left="2047" w:hanging="360"/>
      </w:pPr>
      <w:rPr>
        <w:rFonts w:hint="default"/>
      </w:rPr>
    </w:lvl>
    <w:lvl w:ilvl="1" w:tplc="04090019" w:tentative="1">
      <w:start w:val="1"/>
      <w:numFmt w:val="lowerLetter"/>
      <w:lvlText w:val="%2."/>
      <w:lvlJc w:val="left"/>
      <w:pPr>
        <w:ind w:left="2767" w:hanging="360"/>
      </w:pPr>
    </w:lvl>
    <w:lvl w:ilvl="2" w:tplc="0409001B" w:tentative="1">
      <w:start w:val="1"/>
      <w:numFmt w:val="lowerRoman"/>
      <w:lvlText w:val="%3."/>
      <w:lvlJc w:val="right"/>
      <w:pPr>
        <w:ind w:left="3487" w:hanging="180"/>
      </w:pPr>
    </w:lvl>
    <w:lvl w:ilvl="3" w:tplc="0409000F" w:tentative="1">
      <w:start w:val="1"/>
      <w:numFmt w:val="decimal"/>
      <w:lvlText w:val="%4."/>
      <w:lvlJc w:val="left"/>
      <w:pPr>
        <w:ind w:left="4207" w:hanging="360"/>
      </w:pPr>
    </w:lvl>
    <w:lvl w:ilvl="4" w:tplc="04090019" w:tentative="1">
      <w:start w:val="1"/>
      <w:numFmt w:val="lowerLetter"/>
      <w:lvlText w:val="%5."/>
      <w:lvlJc w:val="left"/>
      <w:pPr>
        <w:ind w:left="4927" w:hanging="360"/>
      </w:pPr>
    </w:lvl>
    <w:lvl w:ilvl="5" w:tplc="0409001B" w:tentative="1">
      <w:start w:val="1"/>
      <w:numFmt w:val="lowerRoman"/>
      <w:lvlText w:val="%6."/>
      <w:lvlJc w:val="right"/>
      <w:pPr>
        <w:ind w:left="5647" w:hanging="180"/>
      </w:pPr>
    </w:lvl>
    <w:lvl w:ilvl="6" w:tplc="0409000F" w:tentative="1">
      <w:start w:val="1"/>
      <w:numFmt w:val="decimal"/>
      <w:lvlText w:val="%7."/>
      <w:lvlJc w:val="left"/>
      <w:pPr>
        <w:ind w:left="6367" w:hanging="360"/>
      </w:pPr>
    </w:lvl>
    <w:lvl w:ilvl="7" w:tplc="04090019" w:tentative="1">
      <w:start w:val="1"/>
      <w:numFmt w:val="lowerLetter"/>
      <w:lvlText w:val="%8."/>
      <w:lvlJc w:val="left"/>
      <w:pPr>
        <w:ind w:left="7087" w:hanging="360"/>
      </w:pPr>
    </w:lvl>
    <w:lvl w:ilvl="8" w:tplc="0409001B" w:tentative="1">
      <w:start w:val="1"/>
      <w:numFmt w:val="lowerRoman"/>
      <w:lvlText w:val="%9."/>
      <w:lvlJc w:val="right"/>
      <w:pPr>
        <w:ind w:left="7807" w:hanging="180"/>
      </w:pPr>
    </w:lvl>
  </w:abstractNum>
  <w:abstractNum w:abstractNumId="3">
    <w:nsid w:val="04C51A73"/>
    <w:multiLevelType w:val="hybridMultilevel"/>
    <w:tmpl w:val="CD46B1AE"/>
    <w:lvl w:ilvl="0" w:tplc="3DA07C5C">
      <w:start w:val="1"/>
      <w:numFmt w:val="arabicAlpha"/>
      <w:lvlText w:val="%1."/>
      <w:lvlJc w:val="left"/>
      <w:pPr>
        <w:ind w:left="2435" w:hanging="360"/>
      </w:pPr>
      <w:rPr>
        <w:rFonts w:hint="default"/>
      </w:rPr>
    </w:lvl>
    <w:lvl w:ilvl="1" w:tplc="04090019" w:tentative="1">
      <w:start w:val="1"/>
      <w:numFmt w:val="lowerLetter"/>
      <w:lvlText w:val="%2."/>
      <w:lvlJc w:val="left"/>
      <w:pPr>
        <w:ind w:left="3155" w:hanging="360"/>
      </w:pPr>
    </w:lvl>
    <w:lvl w:ilvl="2" w:tplc="0409001B" w:tentative="1">
      <w:start w:val="1"/>
      <w:numFmt w:val="lowerRoman"/>
      <w:lvlText w:val="%3."/>
      <w:lvlJc w:val="right"/>
      <w:pPr>
        <w:ind w:left="3875" w:hanging="180"/>
      </w:pPr>
    </w:lvl>
    <w:lvl w:ilvl="3" w:tplc="0409000F" w:tentative="1">
      <w:start w:val="1"/>
      <w:numFmt w:val="decimal"/>
      <w:lvlText w:val="%4."/>
      <w:lvlJc w:val="left"/>
      <w:pPr>
        <w:ind w:left="4595" w:hanging="360"/>
      </w:pPr>
    </w:lvl>
    <w:lvl w:ilvl="4" w:tplc="04090019" w:tentative="1">
      <w:start w:val="1"/>
      <w:numFmt w:val="lowerLetter"/>
      <w:lvlText w:val="%5."/>
      <w:lvlJc w:val="left"/>
      <w:pPr>
        <w:ind w:left="5315" w:hanging="360"/>
      </w:pPr>
    </w:lvl>
    <w:lvl w:ilvl="5" w:tplc="0409001B" w:tentative="1">
      <w:start w:val="1"/>
      <w:numFmt w:val="lowerRoman"/>
      <w:lvlText w:val="%6."/>
      <w:lvlJc w:val="right"/>
      <w:pPr>
        <w:ind w:left="6035" w:hanging="180"/>
      </w:pPr>
    </w:lvl>
    <w:lvl w:ilvl="6" w:tplc="0409000F" w:tentative="1">
      <w:start w:val="1"/>
      <w:numFmt w:val="decimal"/>
      <w:lvlText w:val="%7."/>
      <w:lvlJc w:val="left"/>
      <w:pPr>
        <w:ind w:left="6755" w:hanging="360"/>
      </w:pPr>
    </w:lvl>
    <w:lvl w:ilvl="7" w:tplc="04090019" w:tentative="1">
      <w:start w:val="1"/>
      <w:numFmt w:val="lowerLetter"/>
      <w:lvlText w:val="%8."/>
      <w:lvlJc w:val="left"/>
      <w:pPr>
        <w:ind w:left="7475" w:hanging="360"/>
      </w:pPr>
    </w:lvl>
    <w:lvl w:ilvl="8" w:tplc="0409001B" w:tentative="1">
      <w:start w:val="1"/>
      <w:numFmt w:val="lowerRoman"/>
      <w:lvlText w:val="%9."/>
      <w:lvlJc w:val="right"/>
      <w:pPr>
        <w:ind w:left="8195" w:hanging="180"/>
      </w:pPr>
    </w:lvl>
  </w:abstractNum>
  <w:abstractNum w:abstractNumId="4">
    <w:nsid w:val="08846BA5"/>
    <w:multiLevelType w:val="hybridMultilevel"/>
    <w:tmpl w:val="74CC4AB4"/>
    <w:lvl w:ilvl="0" w:tplc="45DA2994">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16700C"/>
    <w:multiLevelType w:val="hybridMultilevel"/>
    <w:tmpl w:val="BCACC6FE"/>
    <w:lvl w:ilvl="0" w:tplc="9A6E054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420431"/>
    <w:multiLevelType w:val="hybridMultilevel"/>
    <w:tmpl w:val="1716F16E"/>
    <w:lvl w:ilvl="0" w:tplc="9A6E054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DEC5059"/>
    <w:multiLevelType w:val="hybridMultilevel"/>
    <w:tmpl w:val="8C9E0950"/>
    <w:lvl w:ilvl="0" w:tplc="53F8BB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AD29FC"/>
    <w:multiLevelType w:val="hybridMultilevel"/>
    <w:tmpl w:val="253601A4"/>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nsid w:val="0FAA1D59"/>
    <w:multiLevelType w:val="hybridMultilevel"/>
    <w:tmpl w:val="799E22BC"/>
    <w:lvl w:ilvl="0" w:tplc="0A1AFC1C">
      <w:start w:val="7"/>
      <w:numFmt w:val="bullet"/>
      <w:lvlText w:val="-"/>
      <w:lvlJc w:val="left"/>
      <w:pPr>
        <w:ind w:left="1425" w:hanging="1065"/>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05C3DC6"/>
    <w:multiLevelType w:val="hybridMultilevel"/>
    <w:tmpl w:val="1F1CE2B0"/>
    <w:lvl w:ilvl="0" w:tplc="3DA07C5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28B0C8A"/>
    <w:multiLevelType w:val="hybridMultilevel"/>
    <w:tmpl w:val="DB68E576"/>
    <w:lvl w:ilvl="0" w:tplc="B1B04956">
      <w:start w:val="13"/>
      <w:numFmt w:val="decimal"/>
      <w:lvlText w:val="%1-"/>
      <w:lvlJc w:val="left"/>
      <w:pPr>
        <w:ind w:left="633" w:hanging="420"/>
      </w:pPr>
      <w:rPr>
        <w:rFonts w:hint="default"/>
      </w:rPr>
    </w:lvl>
    <w:lvl w:ilvl="1" w:tplc="04090019" w:tentative="1">
      <w:start w:val="1"/>
      <w:numFmt w:val="lowerLetter"/>
      <w:lvlText w:val="%2."/>
      <w:lvlJc w:val="left"/>
      <w:pPr>
        <w:ind w:left="1293" w:hanging="360"/>
      </w:pPr>
    </w:lvl>
    <w:lvl w:ilvl="2" w:tplc="0409001B" w:tentative="1">
      <w:start w:val="1"/>
      <w:numFmt w:val="lowerRoman"/>
      <w:lvlText w:val="%3."/>
      <w:lvlJc w:val="right"/>
      <w:pPr>
        <w:ind w:left="2013" w:hanging="180"/>
      </w:pPr>
    </w:lvl>
    <w:lvl w:ilvl="3" w:tplc="0409000F" w:tentative="1">
      <w:start w:val="1"/>
      <w:numFmt w:val="decimal"/>
      <w:lvlText w:val="%4."/>
      <w:lvlJc w:val="left"/>
      <w:pPr>
        <w:ind w:left="2733" w:hanging="360"/>
      </w:pPr>
    </w:lvl>
    <w:lvl w:ilvl="4" w:tplc="04090019" w:tentative="1">
      <w:start w:val="1"/>
      <w:numFmt w:val="lowerLetter"/>
      <w:lvlText w:val="%5."/>
      <w:lvlJc w:val="left"/>
      <w:pPr>
        <w:ind w:left="3453" w:hanging="360"/>
      </w:pPr>
    </w:lvl>
    <w:lvl w:ilvl="5" w:tplc="0409001B" w:tentative="1">
      <w:start w:val="1"/>
      <w:numFmt w:val="lowerRoman"/>
      <w:lvlText w:val="%6."/>
      <w:lvlJc w:val="right"/>
      <w:pPr>
        <w:ind w:left="4173" w:hanging="180"/>
      </w:pPr>
    </w:lvl>
    <w:lvl w:ilvl="6" w:tplc="0409000F" w:tentative="1">
      <w:start w:val="1"/>
      <w:numFmt w:val="decimal"/>
      <w:lvlText w:val="%7."/>
      <w:lvlJc w:val="left"/>
      <w:pPr>
        <w:ind w:left="4893" w:hanging="360"/>
      </w:pPr>
    </w:lvl>
    <w:lvl w:ilvl="7" w:tplc="04090019" w:tentative="1">
      <w:start w:val="1"/>
      <w:numFmt w:val="lowerLetter"/>
      <w:lvlText w:val="%8."/>
      <w:lvlJc w:val="left"/>
      <w:pPr>
        <w:ind w:left="5613" w:hanging="360"/>
      </w:pPr>
    </w:lvl>
    <w:lvl w:ilvl="8" w:tplc="0409001B" w:tentative="1">
      <w:start w:val="1"/>
      <w:numFmt w:val="lowerRoman"/>
      <w:lvlText w:val="%9."/>
      <w:lvlJc w:val="right"/>
      <w:pPr>
        <w:ind w:left="6333" w:hanging="180"/>
      </w:pPr>
    </w:lvl>
  </w:abstractNum>
  <w:abstractNum w:abstractNumId="12">
    <w:nsid w:val="12AC78DC"/>
    <w:multiLevelType w:val="hybridMultilevel"/>
    <w:tmpl w:val="E9805756"/>
    <w:lvl w:ilvl="0" w:tplc="04090013">
      <w:start w:val="1"/>
      <w:numFmt w:val="arabicAlpha"/>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155E7056"/>
    <w:multiLevelType w:val="hybridMultilevel"/>
    <w:tmpl w:val="9E3E167C"/>
    <w:lvl w:ilvl="0" w:tplc="0409000F">
      <w:start w:val="1"/>
      <w:numFmt w:val="decimal"/>
      <w:lvlText w:val="%1."/>
      <w:lvlJc w:val="left"/>
      <w:pPr>
        <w:ind w:left="351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A99245F"/>
    <w:multiLevelType w:val="hybridMultilevel"/>
    <w:tmpl w:val="3948C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AFC603B"/>
    <w:multiLevelType w:val="hybridMultilevel"/>
    <w:tmpl w:val="6E64592A"/>
    <w:lvl w:ilvl="0" w:tplc="AEB60E42">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B9D7AF1"/>
    <w:multiLevelType w:val="hybridMultilevel"/>
    <w:tmpl w:val="70A4BC64"/>
    <w:lvl w:ilvl="0" w:tplc="3DA07C5C">
      <w:start w:val="1"/>
      <w:numFmt w:val="arabicAlpha"/>
      <w:lvlText w:val="%1."/>
      <w:lvlJc w:val="left"/>
      <w:pPr>
        <w:ind w:left="1157" w:hanging="360"/>
      </w:pPr>
      <w:rPr>
        <w:rFonts w:hint="default"/>
      </w:rPr>
    </w:lvl>
    <w:lvl w:ilvl="1" w:tplc="04090019" w:tentative="1">
      <w:start w:val="1"/>
      <w:numFmt w:val="lowerLetter"/>
      <w:lvlText w:val="%2."/>
      <w:lvlJc w:val="left"/>
      <w:pPr>
        <w:ind w:left="1877" w:hanging="360"/>
      </w:pPr>
    </w:lvl>
    <w:lvl w:ilvl="2" w:tplc="0409001B" w:tentative="1">
      <w:start w:val="1"/>
      <w:numFmt w:val="lowerRoman"/>
      <w:lvlText w:val="%3."/>
      <w:lvlJc w:val="right"/>
      <w:pPr>
        <w:ind w:left="2597" w:hanging="180"/>
      </w:pPr>
    </w:lvl>
    <w:lvl w:ilvl="3" w:tplc="0409000F" w:tentative="1">
      <w:start w:val="1"/>
      <w:numFmt w:val="decimal"/>
      <w:lvlText w:val="%4."/>
      <w:lvlJc w:val="left"/>
      <w:pPr>
        <w:ind w:left="3317" w:hanging="360"/>
      </w:pPr>
    </w:lvl>
    <w:lvl w:ilvl="4" w:tplc="04090019" w:tentative="1">
      <w:start w:val="1"/>
      <w:numFmt w:val="lowerLetter"/>
      <w:lvlText w:val="%5."/>
      <w:lvlJc w:val="left"/>
      <w:pPr>
        <w:ind w:left="4037" w:hanging="360"/>
      </w:pPr>
    </w:lvl>
    <w:lvl w:ilvl="5" w:tplc="0409001B" w:tentative="1">
      <w:start w:val="1"/>
      <w:numFmt w:val="lowerRoman"/>
      <w:lvlText w:val="%6."/>
      <w:lvlJc w:val="right"/>
      <w:pPr>
        <w:ind w:left="4757" w:hanging="180"/>
      </w:pPr>
    </w:lvl>
    <w:lvl w:ilvl="6" w:tplc="0409000F" w:tentative="1">
      <w:start w:val="1"/>
      <w:numFmt w:val="decimal"/>
      <w:lvlText w:val="%7."/>
      <w:lvlJc w:val="left"/>
      <w:pPr>
        <w:ind w:left="5477" w:hanging="360"/>
      </w:pPr>
    </w:lvl>
    <w:lvl w:ilvl="7" w:tplc="04090019" w:tentative="1">
      <w:start w:val="1"/>
      <w:numFmt w:val="lowerLetter"/>
      <w:lvlText w:val="%8."/>
      <w:lvlJc w:val="left"/>
      <w:pPr>
        <w:ind w:left="6197" w:hanging="360"/>
      </w:pPr>
    </w:lvl>
    <w:lvl w:ilvl="8" w:tplc="0409001B" w:tentative="1">
      <w:start w:val="1"/>
      <w:numFmt w:val="lowerRoman"/>
      <w:lvlText w:val="%9."/>
      <w:lvlJc w:val="right"/>
      <w:pPr>
        <w:ind w:left="6917" w:hanging="180"/>
      </w:pPr>
    </w:lvl>
  </w:abstractNum>
  <w:abstractNum w:abstractNumId="17">
    <w:nsid w:val="1BA7128F"/>
    <w:multiLevelType w:val="hybridMultilevel"/>
    <w:tmpl w:val="3802ECFC"/>
    <w:lvl w:ilvl="0" w:tplc="EF9CE0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BAE22B2"/>
    <w:multiLevelType w:val="hybridMultilevel"/>
    <w:tmpl w:val="D67021BE"/>
    <w:lvl w:ilvl="0" w:tplc="DCB6D7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C813EFF"/>
    <w:multiLevelType w:val="hybridMultilevel"/>
    <w:tmpl w:val="22E64B42"/>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15B6A1B"/>
    <w:multiLevelType w:val="hybridMultilevel"/>
    <w:tmpl w:val="D56415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1B728FA"/>
    <w:multiLevelType w:val="hybridMultilevel"/>
    <w:tmpl w:val="F52C2BEC"/>
    <w:lvl w:ilvl="0" w:tplc="702CB5E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6972191"/>
    <w:multiLevelType w:val="hybridMultilevel"/>
    <w:tmpl w:val="F086E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7772C3E"/>
    <w:multiLevelType w:val="hybridMultilevel"/>
    <w:tmpl w:val="26DAD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1293614"/>
    <w:multiLevelType w:val="hybridMultilevel"/>
    <w:tmpl w:val="39B410B0"/>
    <w:lvl w:ilvl="0" w:tplc="0409000F">
      <w:start w:val="1"/>
      <w:numFmt w:val="decimal"/>
      <w:lvlText w:val="%1."/>
      <w:lvlJc w:val="left"/>
      <w:pPr>
        <w:ind w:left="644"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5">
    <w:nsid w:val="331A18FC"/>
    <w:multiLevelType w:val="hybridMultilevel"/>
    <w:tmpl w:val="A53A201E"/>
    <w:lvl w:ilvl="0" w:tplc="3E0CDAA0">
      <w:start w:val="1"/>
      <w:numFmt w:val="decimal"/>
      <w:lvlText w:val="%1."/>
      <w:lvlJc w:val="left"/>
      <w:pPr>
        <w:ind w:left="720" w:hanging="360"/>
      </w:pPr>
      <w:rPr>
        <w:rFonts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4F31F0A"/>
    <w:multiLevelType w:val="hybridMultilevel"/>
    <w:tmpl w:val="10F266F2"/>
    <w:lvl w:ilvl="0" w:tplc="3DA07C5C">
      <w:start w:val="1"/>
      <w:numFmt w:val="arabicAlpha"/>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7E048C8"/>
    <w:multiLevelType w:val="hybridMultilevel"/>
    <w:tmpl w:val="857EB8D8"/>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8">
    <w:nsid w:val="3F1130AE"/>
    <w:multiLevelType w:val="hybridMultilevel"/>
    <w:tmpl w:val="192E4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1F04B14"/>
    <w:multiLevelType w:val="hybridMultilevel"/>
    <w:tmpl w:val="0BA63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2D70447"/>
    <w:multiLevelType w:val="hybridMultilevel"/>
    <w:tmpl w:val="DBC6D920"/>
    <w:lvl w:ilvl="0" w:tplc="EDF0D9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82A46CA"/>
    <w:multiLevelType w:val="multilevel"/>
    <w:tmpl w:val="D69479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
    <w:nsid w:val="48907171"/>
    <w:multiLevelType w:val="hybridMultilevel"/>
    <w:tmpl w:val="CF6E51A4"/>
    <w:lvl w:ilvl="0" w:tplc="B3380D62">
      <w:start w:val="1"/>
      <w:numFmt w:val="decimal"/>
      <w:lvlText w:val="%1."/>
      <w:lvlJc w:val="left"/>
      <w:pPr>
        <w:ind w:left="720" w:hanging="360"/>
      </w:pPr>
      <w:rPr>
        <w:rFonts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AAB4521"/>
    <w:multiLevelType w:val="hybridMultilevel"/>
    <w:tmpl w:val="1F1A7D4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1AB4A7A"/>
    <w:multiLevelType w:val="hybridMultilevel"/>
    <w:tmpl w:val="F5742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2304C4F"/>
    <w:multiLevelType w:val="hybridMultilevel"/>
    <w:tmpl w:val="893E892E"/>
    <w:lvl w:ilvl="0" w:tplc="3DA07C5C">
      <w:start w:val="1"/>
      <w:numFmt w:val="arabicAlpha"/>
      <w:lvlText w:val="%1."/>
      <w:lvlJc w:val="left"/>
      <w:pPr>
        <w:ind w:left="1836" w:hanging="360"/>
      </w:pPr>
      <w:rPr>
        <w:rFonts w:hint="default"/>
      </w:rPr>
    </w:lvl>
    <w:lvl w:ilvl="1" w:tplc="04090019" w:tentative="1">
      <w:start w:val="1"/>
      <w:numFmt w:val="lowerLetter"/>
      <w:lvlText w:val="%2."/>
      <w:lvlJc w:val="left"/>
      <w:pPr>
        <w:ind w:left="2556" w:hanging="360"/>
      </w:pPr>
    </w:lvl>
    <w:lvl w:ilvl="2" w:tplc="0409001B" w:tentative="1">
      <w:start w:val="1"/>
      <w:numFmt w:val="lowerRoman"/>
      <w:lvlText w:val="%3."/>
      <w:lvlJc w:val="right"/>
      <w:pPr>
        <w:ind w:left="3276" w:hanging="180"/>
      </w:pPr>
    </w:lvl>
    <w:lvl w:ilvl="3" w:tplc="0409000F" w:tentative="1">
      <w:start w:val="1"/>
      <w:numFmt w:val="decimal"/>
      <w:lvlText w:val="%4."/>
      <w:lvlJc w:val="left"/>
      <w:pPr>
        <w:ind w:left="3996" w:hanging="360"/>
      </w:pPr>
    </w:lvl>
    <w:lvl w:ilvl="4" w:tplc="04090019" w:tentative="1">
      <w:start w:val="1"/>
      <w:numFmt w:val="lowerLetter"/>
      <w:lvlText w:val="%5."/>
      <w:lvlJc w:val="left"/>
      <w:pPr>
        <w:ind w:left="4716" w:hanging="360"/>
      </w:pPr>
    </w:lvl>
    <w:lvl w:ilvl="5" w:tplc="0409001B" w:tentative="1">
      <w:start w:val="1"/>
      <w:numFmt w:val="lowerRoman"/>
      <w:lvlText w:val="%6."/>
      <w:lvlJc w:val="right"/>
      <w:pPr>
        <w:ind w:left="5436" w:hanging="180"/>
      </w:pPr>
    </w:lvl>
    <w:lvl w:ilvl="6" w:tplc="0409000F" w:tentative="1">
      <w:start w:val="1"/>
      <w:numFmt w:val="decimal"/>
      <w:lvlText w:val="%7."/>
      <w:lvlJc w:val="left"/>
      <w:pPr>
        <w:ind w:left="6156" w:hanging="360"/>
      </w:pPr>
    </w:lvl>
    <w:lvl w:ilvl="7" w:tplc="04090019" w:tentative="1">
      <w:start w:val="1"/>
      <w:numFmt w:val="lowerLetter"/>
      <w:lvlText w:val="%8."/>
      <w:lvlJc w:val="left"/>
      <w:pPr>
        <w:ind w:left="6876" w:hanging="360"/>
      </w:pPr>
    </w:lvl>
    <w:lvl w:ilvl="8" w:tplc="0409001B" w:tentative="1">
      <w:start w:val="1"/>
      <w:numFmt w:val="lowerRoman"/>
      <w:lvlText w:val="%9."/>
      <w:lvlJc w:val="right"/>
      <w:pPr>
        <w:ind w:left="7596" w:hanging="180"/>
      </w:pPr>
    </w:lvl>
  </w:abstractNum>
  <w:abstractNum w:abstractNumId="36">
    <w:nsid w:val="56ED0BF1"/>
    <w:multiLevelType w:val="hybridMultilevel"/>
    <w:tmpl w:val="9C66895E"/>
    <w:lvl w:ilvl="0" w:tplc="869C7C64">
      <w:start w:val="12"/>
      <w:numFmt w:val="decimal"/>
      <w:lvlText w:val="%1"/>
      <w:lvlJc w:val="left"/>
      <w:pPr>
        <w:ind w:left="573" w:hanging="360"/>
      </w:pPr>
      <w:rPr>
        <w:rFonts w:hint="default"/>
      </w:rPr>
    </w:lvl>
    <w:lvl w:ilvl="1" w:tplc="04090019" w:tentative="1">
      <w:start w:val="1"/>
      <w:numFmt w:val="lowerLetter"/>
      <w:lvlText w:val="%2."/>
      <w:lvlJc w:val="left"/>
      <w:pPr>
        <w:ind w:left="1293" w:hanging="360"/>
      </w:pPr>
    </w:lvl>
    <w:lvl w:ilvl="2" w:tplc="0409001B" w:tentative="1">
      <w:start w:val="1"/>
      <w:numFmt w:val="lowerRoman"/>
      <w:lvlText w:val="%3."/>
      <w:lvlJc w:val="right"/>
      <w:pPr>
        <w:ind w:left="2013" w:hanging="180"/>
      </w:pPr>
    </w:lvl>
    <w:lvl w:ilvl="3" w:tplc="0409000F" w:tentative="1">
      <w:start w:val="1"/>
      <w:numFmt w:val="decimal"/>
      <w:lvlText w:val="%4."/>
      <w:lvlJc w:val="left"/>
      <w:pPr>
        <w:ind w:left="2733" w:hanging="360"/>
      </w:pPr>
    </w:lvl>
    <w:lvl w:ilvl="4" w:tplc="04090019" w:tentative="1">
      <w:start w:val="1"/>
      <w:numFmt w:val="lowerLetter"/>
      <w:lvlText w:val="%5."/>
      <w:lvlJc w:val="left"/>
      <w:pPr>
        <w:ind w:left="3453" w:hanging="360"/>
      </w:pPr>
    </w:lvl>
    <w:lvl w:ilvl="5" w:tplc="0409001B" w:tentative="1">
      <w:start w:val="1"/>
      <w:numFmt w:val="lowerRoman"/>
      <w:lvlText w:val="%6."/>
      <w:lvlJc w:val="right"/>
      <w:pPr>
        <w:ind w:left="4173" w:hanging="180"/>
      </w:pPr>
    </w:lvl>
    <w:lvl w:ilvl="6" w:tplc="0409000F" w:tentative="1">
      <w:start w:val="1"/>
      <w:numFmt w:val="decimal"/>
      <w:lvlText w:val="%7."/>
      <w:lvlJc w:val="left"/>
      <w:pPr>
        <w:ind w:left="4893" w:hanging="360"/>
      </w:pPr>
    </w:lvl>
    <w:lvl w:ilvl="7" w:tplc="04090019" w:tentative="1">
      <w:start w:val="1"/>
      <w:numFmt w:val="lowerLetter"/>
      <w:lvlText w:val="%8."/>
      <w:lvlJc w:val="left"/>
      <w:pPr>
        <w:ind w:left="5613" w:hanging="360"/>
      </w:pPr>
    </w:lvl>
    <w:lvl w:ilvl="8" w:tplc="0409001B" w:tentative="1">
      <w:start w:val="1"/>
      <w:numFmt w:val="lowerRoman"/>
      <w:lvlText w:val="%9."/>
      <w:lvlJc w:val="right"/>
      <w:pPr>
        <w:ind w:left="6333" w:hanging="180"/>
      </w:pPr>
    </w:lvl>
  </w:abstractNum>
  <w:abstractNum w:abstractNumId="37">
    <w:nsid w:val="57BF71CB"/>
    <w:multiLevelType w:val="hybridMultilevel"/>
    <w:tmpl w:val="1EF26DC4"/>
    <w:lvl w:ilvl="0" w:tplc="6AB2C8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AAC4032"/>
    <w:multiLevelType w:val="hybridMultilevel"/>
    <w:tmpl w:val="F4DE838A"/>
    <w:lvl w:ilvl="0" w:tplc="E3745A6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B8E1E51"/>
    <w:multiLevelType w:val="hybridMultilevel"/>
    <w:tmpl w:val="1B14592C"/>
    <w:lvl w:ilvl="0" w:tplc="3FDADADE">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3270C45"/>
    <w:multiLevelType w:val="hybridMultilevel"/>
    <w:tmpl w:val="FF249D38"/>
    <w:lvl w:ilvl="0" w:tplc="EED03510">
      <w:start w:val="1"/>
      <w:numFmt w:val="arabicAlpha"/>
      <w:lvlText w:val="%1-"/>
      <w:lvlJc w:val="left"/>
      <w:pPr>
        <w:ind w:left="720" w:hanging="360"/>
      </w:pPr>
      <w:rPr>
        <w:rFonts w:ascii="Calibri" w:hAnsi="Calibri"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4637485"/>
    <w:multiLevelType w:val="hybridMultilevel"/>
    <w:tmpl w:val="D556D69E"/>
    <w:lvl w:ilvl="0" w:tplc="6FD6BF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57A4DF7"/>
    <w:multiLevelType w:val="hybridMultilevel"/>
    <w:tmpl w:val="639E003C"/>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3">
    <w:nsid w:val="691520F8"/>
    <w:multiLevelType w:val="hybridMultilevel"/>
    <w:tmpl w:val="9E549D80"/>
    <w:lvl w:ilvl="0" w:tplc="83AA71D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D15107F"/>
    <w:multiLevelType w:val="hybridMultilevel"/>
    <w:tmpl w:val="6B54FCC8"/>
    <w:lvl w:ilvl="0" w:tplc="AA808840">
      <w:start w:val="1"/>
      <w:numFmt w:val="decimal"/>
      <w:lvlText w:val="%1."/>
      <w:lvlJc w:val="left"/>
      <w:pPr>
        <w:ind w:left="720" w:hanging="360"/>
      </w:pPr>
      <w:rPr>
        <w:rFonts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6">
    <w:nsid w:val="736F349C"/>
    <w:multiLevelType w:val="hybridMultilevel"/>
    <w:tmpl w:val="91B2D50C"/>
    <w:lvl w:ilvl="0" w:tplc="F058F3D4">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8F819E6"/>
    <w:multiLevelType w:val="hybridMultilevel"/>
    <w:tmpl w:val="A066CF9A"/>
    <w:lvl w:ilvl="0" w:tplc="5504CB4E">
      <w:start w:val="13"/>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C202C50"/>
    <w:multiLevelType w:val="hybridMultilevel"/>
    <w:tmpl w:val="3F80830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6"/>
  </w:num>
  <w:num w:numId="3">
    <w:abstractNumId w:val="5"/>
  </w:num>
  <w:num w:numId="4">
    <w:abstractNumId w:val="29"/>
  </w:num>
  <w:num w:numId="5">
    <w:abstractNumId w:val="45"/>
  </w:num>
  <w:num w:numId="6">
    <w:abstractNumId w:val="36"/>
  </w:num>
  <w:num w:numId="7">
    <w:abstractNumId w:val="11"/>
  </w:num>
  <w:num w:numId="8">
    <w:abstractNumId w:val="24"/>
  </w:num>
  <w:num w:numId="9">
    <w:abstractNumId w:val="12"/>
  </w:num>
  <w:num w:numId="10">
    <w:abstractNumId w:val="35"/>
  </w:num>
  <w:num w:numId="11">
    <w:abstractNumId w:val="2"/>
  </w:num>
  <w:num w:numId="12">
    <w:abstractNumId w:val="3"/>
  </w:num>
  <w:num w:numId="13">
    <w:abstractNumId w:val="10"/>
  </w:num>
  <w:num w:numId="14">
    <w:abstractNumId w:val="16"/>
  </w:num>
  <w:num w:numId="15">
    <w:abstractNumId w:val="27"/>
  </w:num>
  <w:num w:numId="16">
    <w:abstractNumId w:val="26"/>
  </w:num>
  <w:num w:numId="17">
    <w:abstractNumId w:val="0"/>
  </w:num>
  <w:num w:numId="18">
    <w:abstractNumId w:val="47"/>
  </w:num>
  <w:num w:numId="19">
    <w:abstractNumId w:val="8"/>
  </w:num>
  <w:num w:numId="20">
    <w:abstractNumId w:val="42"/>
  </w:num>
  <w:num w:numId="21">
    <w:abstractNumId w:val="20"/>
  </w:num>
  <w:num w:numId="22">
    <w:abstractNumId w:val="23"/>
  </w:num>
  <w:num w:numId="23">
    <w:abstractNumId w:val="22"/>
  </w:num>
  <w:num w:numId="24">
    <w:abstractNumId w:val="34"/>
  </w:num>
  <w:num w:numId="25">
    <w:abstractNumId w:val="33"/>
  </w:num>
  <w:num w:numId="26">
    <w:abstractNumId w:val="25"/>
  </w:num>
  <w:num w:numId="27">
    <w:abstractNumId w:val="28"/>
  </w:num>
  <w:num w:numId="28">
    <w:abstractNumId w:val="32"/>
  </w:num>
  <w:num w:numId="29">
    <w:abstractNumId w:val="13"/>
  </w:num>
  <w:num w:numId="30">
    <w:abstractNumId w:val="19"/>
  </w:num>
  <w:num w:numId="31">
    <w:abstractNumId w:val="44"/>
  </w:num>
  <w:num w:numId="32">
    <w:abstractNumId w:val="40"/>
  </w:num>
  <w:num w:numId="33">
    <w:abstractNumId w:val="9"/>
  </w:num>
  <w:num w:numId="34">
    <w:abstractNumId w:val="41"/>
  </w:num>
  <w:num w:numId="35">
    <w:abstractNumId w:val="7"/>
  </w:num>
  <w:num w:numId="36">
    <w:abstractNumId w:val="30"/>
  </w:num>
  <w:num w:numId="37">
    <w:abstractNumId w:val="17"/>
  </w:num>
  <w:num w:numId="38">
    <w:abstractNumId w:val="18"/>
  </w:num>
  <w:num w:numId="39">
    <w:abstractNumId w:val="21"/>
  </w:num>
  <w:num w:numId="40">
    <w:abstractNumId w:val="14"/>
  </w:num>
  <w:num w:numId="41">
    <w:abstractNumId w:val="39"/>
  </w:num>
  <w:num w:numId="42">
    <w:abstractNumId w:val="15"/>
  </w:num>
  <w:num w:numId="43">
    <w:abstractNumId w:val="4"/>
  </w:num>
  <w:num w:numId="44">
    <w:abstractNumId w:val="46"/>
  </w:num>
  <w:num w:numId="45">
    <w:abstractNumId w:val="48"/>
  </w:num>
  <w:num w:numId="46">
    <w:abstractNumId w:val="43"/>
  </w:num>
  <w:num w:numId="47">
    <w:abstractNumId w:val="1"/>
  </w:num>
  <w:num w:numId="48">
    <w:abstractNumId w:val="37"/>
  </w:num>
  <w:num w:numId="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hideSpellingErrors/>
  <w:hideGrammaticalErrors/>
  <w:proofState w:spelling="clean"/>
  <w:defaultTabStop w:val="720"/>
  <w:doNotUseMarginsForDrawingGridOrigi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F13"/>
    <w:rsid w:val="00012D09"/>
    <w:rsid w:val="00014696"/>
    <w:rsid w:val="0013022D"/>
    <w:rsid w:val="001611B3"/>
    <w:rsid w:val="00177A03"/>
    <w:rsid w:val="00177DC9"/>
    <w:rsid w:val="001C5B23"/>
    <w:rsid w:val="0026153E"/>
    <w:rsid w:val="00266FED"/>
    <w:rsid w:val="002A3068"/>
    <w:rsid w:val="0033507B"/>
    <w:rsid w:val="00353040"/>
    <w:rsid w:val="00355284"/>
    <w:rsid w:val="003B6C96"/>
    <w:rsid w:val="004063B0"/>
    <w:rsid w:val="00472225"/>
    <w:rsid w:val="004D20AC"/>
    <w:rsid w:val="00546B0D"/>
    <w:rsid w:val="0056347E"/>
    <w:rsid w:val="00583122"/>
    <w:rsid w:val="00647F2A"/>
    <w:rsid w:val="006A1480"/>
    <w:rsid w:val="006A5ACF"/>
    <w:rsid w:val="006F07E6"/>
    <w:rsid w:val="00712FF1"/>
    <w:rsid w:val="00736A47"/>
    <w:rsid w:val="00754B7D"/>
    <w:rsid w:val="007B2D53"/>
    <w:rsid w:val="007C3F13"/>
    <w:rsid w:val="007D6EE5"/>
    <w:rsid w:val="007E6B7F"/>
    <w:rsid w:val="00805DB1"/>
    <w:rsid w:val="008301C5"/>
    <w:rsid w:val="00840A30"/>
    <w:rsid w:val="00842E0A"/>
    <w:rsid w:val="009173A5"/>
    <w:rsid w:val="00974618"/>
    <w:rsid w:val="00993847"/>
    <w:rsid w:val="009F1A77"/>
    <w:rsid w:val="00A17877"/>
    <w:rsid w:val="00A2373F"/>
    <w:rsid w:val="00A83301"/>
    <w:rsid w:val="00A83CE9"/>
    <w:rsid w:val="00A85467"/>
    <w:rsid w:val="00B13D92"/>
    <w:rsid w:val="00B637A9"/>
    <w:rsid w:val="00B93AF6"/>
    <w:rsid w:val="00BC6093"/>
    <w:rsid w:val="00C611D4"/>
    <w:rsid w:val="00CF143C"/>
    <w:rsid w:val="00D13F5D"/>
    <w:rsid w:val="00D26C9E"/>
    <w:rsid w:val="00D836D3"/>
    <w:rsid w:val="00E14A2E"/>
    <w:rsid w:val="00EF1FBB"/>
    <w:rsid w:val="00F41951"/>
    <w:rsid w:val="00F702E9"/>
    <w:rsid w:val="00F90B44"/>
    <w:rsid w:val="00FA3CC5"/>
    <w:rsid w:val="00FE6CF8"/>
    <w:rsid w:val="00FF3796"/>
  </w:rsids>
  <m:mathPr>
    <m:mathFont m:val="Cambria Math"/>
    <m:brkBin m:val="before"/>
    <m:brkBinSub m:val="--"/>
    <m:smallFrac/>
    <m:dispDef/>
    <m:lMargin m:val="0"/>
    <m:rMargin m:val="0"/>
    <m:defJc m:val="centerGroup"/>
    <m:wrapIndent m:val="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0"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3D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B13D92"/>
    <w:rPr>
      <w:rFonts w:ascii="Traditional Arabic" w:hAnsi="Traditional Arabic" w:cs="Traditional Arabic" w:hint="default"/>
      <w:b/>
      <w:bCs/>
      <w:i w:val="0"/>
      <w:iCs w:val="0"/>
      <w:color w:val="000000"/>
      <w:sz w:val="32"/>
      <w:szCs w:val="32"/>
    </w:rPr>
  </w:style>
  <w:style w:type="table" w:styleId="1-3">
    <w:name w:val="Medium Grid 1 Accent 3"/>
    <w:basedOn w:val="a1"/>
    <w:rsid w:val="00B13D92"/>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styleId="a4">
    <w:name w:val="Balloon Text"/>
    <w:basedOn w:val="a"/>
    <w:link w:val="Char"/>
    <w:uiPriority w:val="99"/>
    <w:semiHidden/>
    <w:unhideWhenUsed/>
    <w:rsid w:val="006A5ACF"/>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6A5ACF"/>
    <w:rPr>
      <w:rFonts w:ascii="Tahoma" w:hAnsi="Tahoma" w:cs="Tahoma"/>
      <w:sz w:val="16"/>
      <w:szCs w:val="16"/>
    </w:rPr>
  </w:style>
  <w:style w:type="paragraph" w:styleId="a5">
    <w:name w:val="List Paragraph"/>
    <w:basedOn w:val="a"/>
    <w:uiPriority w:val="34"/>
    <w:qFormat/>
    <w:rsid w:val="003B6C96"/>
    <w:pPr>
      <w:ind w:left="720"/>
      <w:contextualSpacing/>
    </w:pPr>
  </w:style>
  <w:style w:type="paragraph" w:customStyle="1" w:styleId="1">
    <w:name w:val="عادي1"/>
    <w:rsid w:val="00012D09"/>
    <w:rPr>
      <w:rFonts w:ascii="Calibri" w:eastAsia="Calibri" w:hAnsi="Calibri" w:cs="Calibri"/>
    </w:rPr>
  </w:style>
  <w:style w:type="character" w:styleId="Hyperlink">
    <w:name w:val="Hyperlink"/>
    <w:rsid w:val="00012D09"/>
    <w:rPr>
      <w:color w:val="0000FF"/>
      <w:u w:val="single"/>
    </w:rPr>
  </w:style>
  <w:style w:type="table" w:customStyle="1" w:styleId="1-31">
    <w:name w:val="شبكة متوسطة 1 - تمييز 31"/>
    <w:basedOn w:val="a1"/>
    <w:rsid w:val="00012D09"/>
    <w:pPr>
      <w:spacing w:after="0" w:line="240" w:lineRule="auto"/>
    </w:pPr>
    <w:rPr>
      <w:rFonts w:ascii="Calibri" w:eastAsia="Calibri" w:hAnsi="Calibri" w:cs="Arial"/>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styleId="a6">
    <w:name w:val="header"/>
    <w:basedOn w:val="a"/>
    <w:link w:val="Char0"/>
    <w:uiPriority w:val="99"/>
    <w:semiHidden/>
    <w:unhideWhenUsed/>
    <w:rsid w:val="0026153E"/>
    <w:pPr>
      <w:tabs>
        <w:tab w:val="center" w:pos="4153"/>
        <w:tab w:val="right" w:pos="8306"/>
      </w:tabs>
      <w:spacing w:after="0" w:line="240" w:lineRule="auto"/>
    </w:pPr>
  </w:style>
  <w:style w:type="character" w:customStyle="1" w:styleId="Char0">
    <w:name w:val="رأس الصفحة Char"/>
    <w:basedOn w:val="a0"/>
    <w:link w:val="a6"/>
    <w:uiPriority w:val="99"/>
    <w:semiHidden/>
    <w:rsid w:val="0026153E"/>
  </w:style>
  <w:style w:type="paragraph" w:styleId="a7">
    <w:name w:val="footer"/>
    <w:basedOn w:val="a"/>
    <w:link w:val="Char1"/>
    <w:uiPriority w:val="99"/>
    <w:semiHidden/>
    <w:unhideWhenUsed/>
    <w:rsid w:val="0026153E"/>
    <w:pPr>
      <w:tabs>
        <w:tab w:val="center" w:pos="4153"/>
        <w:tab w:val="right" w:pos="8306"/>
      </w:tabs>
      <w:spacing w:after="0" w:line="240" w:lineRule="auto"/>
    </w:pPr>
  </w:style>
  <w:style w:type="character" w:customStyle="1" w:styleId="Char1">
    <w:name w:val="تذييل الصفحة Char"/>
    <w:basedOn w:val="a0"/>
    <w:link w:val="a7"/>
    <w:uiPriority w:val="99"/>
    <w:semiHidden/>
    <w:rsid w:val="0026153E"/>
  </w:style>
  <w:style w:type="paragraph" w:customStyle="1" w:styleId="2">
    <w:name w:val="عادي2"/>
    <w:rsid w:val="0026153E"/>
    <w:rPr>
      <w:rFonts w:ascii="Calibri" w:eastAsia="Calibri" w:hAnsi="Calibri" w:cs="Calibri"/>
    </w:rPr>
  </w:style>
  <w:style w:type="table" w:customStyle="1" w:styleId="10">
    <w:name w:val="شبكة جدول1"/>
    <w:basedOn w:val="a1"/>
    <w:next w:val="a3"/>
    <w:uiPriority w:val="59"/>
    <w:rsid w:val="00B93AF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شبكة فاتحة - تمييز 21"/>
    <w:basedOn w:val="a1"/>
    <w:next w:val="-2"/>
    <w:uiPriority w:val="62"/>
    <w:rsid w:val="00B93AF6"/>
    <w:pPr>
      <w:spacing w:after="0" w:line="240" w:lineRule="auto"/>
    </w:pPr>
    <w:rPr>
      <w:rFonts w:eastAsia="Calibri"/>
    </w:rPr>
    <w:tblPr>
      <w:tblStyleRowBandSize w:val="1"/>
      <w:tblStyleColBandSize w:val="1"/>
      <w:tblInd w:w="0" w:type="dxa"/>
      <w:tblBorders>
        <w:top w:val="single" w:sz="8" w:space="0" w:color="AA2B1E"/>
        <w:left w:val="single" w:sz="8" w:space="0" w:color="AA2B1E"/>
        <w:bottom w:val="single" w:sz="8" w:space="0" w:color="AA2B1E"/>
        <w:right w:val="single" w:sz="8" w:space="0" w:color="AA2B1E"/>
        <w:insideH w:val="single" w:sz="8" w:space="0" w:color="AA2B1E"/>
        <w:insideV w:val="single" w:sz="8" w:space="0" w:color="AA2B1E"/>
      </w:tblBorders>
      <w:tblCellMar>
        <w:top w:w="0" w:type="dxa"/>
        <w:left w:w="108" w:type="dxa"/>
        <w:bottom w:w="0" w:type="dxa"/>
        <w:right w:w="108" w:type="dxa"/>
      </w:tblCellMar>
    </w:tblPr>
    <w:tblStylePr w:type="firstRow">
      <w:pPr>
        <w:spacing w:before="0" w:after="0" w:line="240" w:lineRule="auto"/>
      </w:pPr>
      <w:rPr>
        <w:rFonts w:ascii="Constantia" w:eastAsia="Times New Roman" w:hAnsi="Constantia" w:cs="Majalla UI"/>
        <w:b/>
        <w:bCs/>
      </w:rPr>
      <w:tblPr/>
      <w:tcPr>
        <w:tcBorders>
          <w:top w:val="single" w:sz="8" w:space="0" w:color="AA2B1E"/>
          <w:left w:val="single" w:sz="8" w:space="0" w:color="AA2B1E"/>
          <w:bottom w:val="single" w:sz="18" w:space="0" w:color="AA2B1E"/>
          <w:right w:val="single" w:sz="8" w:space="0" w:color="AA2B1E"/>
          <w:insideH w:val="nil"/>
          <w:insideV w:val="single" w:sz="8" w:space="0" w:color="AA2B1E"/>
        </w:tcBorders>
      </w:tcPr>
    </w:tblStylePr>
    <w:tblStylePr w:type="lastRow">
      <w:pPr>
        <w:spacing w:before="0" w:after="0" w:line="240" w:lineRule="auto"/>
      </w:pPr>
      <w:rPr>
        <w:rFonts w:ascii="Constantia" w:eastAsia="Times New Roman" w:hAnsi="Constantia" w:cs="Majalla UI"/>
        <w:b/>
        <w:bCs/>
      </w:rPr>
      <w:tblPr/>
      <w:tcPr>
        <w:tcBorders>
          <w:top w:val="double" w:sz="6" w:space="0" w:color="AA2B1E"/>
          <w:left w:val="single" w:sz="8" w:space="0" w:color="AA2B1E"/>
          <w:bottom w:val="single" w:sz="8" w:space="0" w:color="AA2B1E"/>
          <w:right w:val="single" w:sz="8" w:space="0" w:color="AA2B1E"/>
          <w:insideH w:val="nil"/>
          <w:insideV w:val="single" w:sz="8" w:space="0" w:color="AA2B1E"/>
        </w:tcBorders>
      </w:tcPr>
    </w:tblStylePr>
    <w:tblStylePr w:type="firstCol">
      <w:rPr>
        <w:rFonts w:ascii="Constantia" w:eastAsia="Times New Roman" w:hAnsi="Constantia" w:cs="Majalla UI"/>
        <w:b/>
        <w:bCs/>
      </w:rPr>
    </w:tblStylePr>
    <w:tblStylePr w:type="lastCol">
      <w:rPr>
        <w:rFonts w:ascii="Constantia" w:eastAsia="Times New Roman" w:hAnsi="Constantia" w:cs="Majalla UI"/>
        <w:b/>
        <w:bCs/>
      </w:rPr>
      <w:tblPr/>
      <w:tcPr>
        <w:tcBorders>
          <w:top w:val="single" w:sz="8" w:space="0" w:color="AA2B1E"/>
          <w:left w:val="single" w:sz="8" w:space="0" w:color="AA2B1E"/>
          <w:bottom w:val="single" w:sz="8" w:space="0" w:color="AA2B1E"/>
          <w:right w:val="single" w:sz="8" w:space="0" w:color="AA2B1E"/>
        </w:tcBorders>
      </w:tcPr>
    </w:tblStylePr>
    <w:tblStylePr w:type="band1Vert">
      <w:tblPr/>
      <w:tcPr>
        <w:tcBorders>
          <w:top w:val="single" w:sz="8" w:space="0" w:color="AA2B1E"/>
          <w:left w:val="single" w:sz="8" w:space="0" w:color="AA2B1E"/>
          <w:bottom w:val="single" w:sz="8" w:space="0" w:color="AA2B1E"/>
          <w:right w:val="single" w:sz="8" w:space="0" w:color="AA2B1E"/>
        </w:tcBorders>
        <w:shd w:val="clear" w:color="auto" w:fill="F3C2BD"/>
      </w:tcPr>
    </w:tblStylePr>
    <w:tblStylePr w:type="band1Horz">
      <w:tblPr/>
      <w:tcPr>
        <w:tcBorders>
          <w:top w:val="single" w:sz="8" w:space="0" w:color="AA2B1E"/>
          <w:left w:val="single" w:sz="8" w:space="0" w:color="AA2B1E"/>
          <w:bottom w:val="single" w:sz="8" w:space="0" w:color="AA2B1E"/>
          <w:right w:val="single" w:sz="8" w:space="0" w:color="AA2B1E"/>
          <w:insideV w:val="single" w:sz="8" w:space="0" w:color="AA2B1E"/>
        </w:tcBorders>
        <w:shd w:val="clear" w:color="auto" w:fill="F3C2BD"/>
      </w:tcPr>
    </w:tblStylePr>
    <w:tblStylePr w:type="band2Horz">
      <w:tblPr/>
      <w:tcPr>
        <w:tcBorders>
          <w:top w:val="single" w:sz="8" w:space="0" w:color="AA2B1E"/>
          <w:left w:val="single" w:sz="8" w:space="0" w:color="AA2B1E"/>
          <w:bottom w:val="single" w:sz="8" w:space="0" w:color="AA2B1E"/>
          <w:right w:val="single" w:sz="8" w:space="0" w:color="AA2B1E"/>
          <w:insideV w:val="single" w:sz="8" w:space="0" w:color="AA2B1E"/>
        </w:tcBorders>
      </w:tcPr>
    </w:tblStylePr>
  </w:style>
  <w:style w:type="table" w:styleId="-2">
    <w:name w:val="Light Grid Accent 2"/>
    <w:basedOn w:val="a1"/>
    <w:uiPriority w:val="62"/>
    <w:rsid w:val="00B93AF6"/>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GridTable5DarkAccent3">
    <w:name w:val="Grid Table 5 Dark Accent 3"/>
    <w:basedOn w:val="a1"/>
    <w:uiPriority w:val="50"/>
    <w:rsid w:val="00353040"/>
    <w:pPr>
      <w:spacing w:after="0" w:line="240" w:lineRule="auto"/>
    </w:pPr>
    <w:rPr>
      <w:rFonts w:eastAsiaTheme="minorHAnsi"/>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numbering" w:customStyle="1" w:styleId="11">
    <w:name w:val="بلا قائمة1"/>
    <w:next w:val="a2"/>
    <w:uiPriority w:val="99"/>
    <w:semiHidden/>
    <w:unhideWhenUsed/>
    <w:rsid w:val="0056347E"/>
  </w:style>
  <w:style w:type="table" w:customStyle="1" w:styleId="20">
    <w:name w:val="شبكة جدول2"/>
    <w:basedOn w:val="a1"/>
    <w:next w:val="a3"/>
    <w:uiPriority w:val="59"/>
    <w:rsid w:val="0056347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شبكة فاتحة - تمييز 211"/>
    <w:basedOn w:val="a1"/>
    <w:next w:val="-2"/>
    <w:uiPriority w:val="62"/>
    <w:rsid w:val="0056347E"/>
    <w:pPr>
      <w:spacing w:after="0" w:line="240" w:lineRule="auto"/>
    </w:pPr>
    <w:rPr>
      <w:rFonts w:eastAsia="Calibri"/>
    </w:rPr>
    <w:tblPr>
      <w:tblStyleRowBandSize w:val="1"/>
      <w:tblStyleColBandSize w:val="1"/>
      <w:tblInd w:w="0" w:type="dxa"/>
      <w:tblBorders>
        <w:top w:val="single" w:sz="8" w:space="0" w:color="AA2B1E"/>
        <w:left w:val="single" w:sz="8" w:space="0" w:color="AA2B1E"/>
        <w:bottom w:val="single" w:sz="8" w:space="0" w:color="AA2B1E"/>
        <w:right w:val="single" w:sz="8" w:space="0" w:color="AA2B1E"/>
        <w:insideH w:val="single" w:sz="8" w:space="0" w:color="AA2B1E"/>
        <w:insideV w:val="single" w:sz="8" w:space="0" w:color="AA2B1E"/>
      </w:tblBorders>
      <w:tblCellMar>
        <w:top w:w="0" w:type="dxa"/>
        <w:left w:w="108" w:type="dxa"/>
        <w:bottom w:w="0" w:type="dxa"/>
        <w:right w:w="108" w:type="dxa"/>
      </w:tblCellMar>
    </w:tblPr>
    <w:tblStylePr w:type="firstRow">
      <w:pPr>
        <w:spacing w:before="0" w:after="0" w:line="240" w:lineRule="auto"/>
      </w:pPr>
      <w:rPr>
        <w:rFonts w:ascii="Constantia" w:eastAsia="Times New Roman" w:hAnsi="Constantia" w:cs="Majalla UI"/>
        <w:b/>
        <w:bCs/>
      </w:rPr>
      <w:tblPr/>
      <w:tcPr>
        <w:tcBorders>
          <w:top w:val="single" w:sz="8" w:space="0" w:color="AA2B1E"/>
          <w:left w:val="single" w:sz="8" w:space="0" w:color="AA2B1E"/>
          <w:bottom w:val="single" w:sz="18" w:space="0" w:color="AA2B1E"/>
          <w:right w:val="single" w:sz="8" w:space="0" w:color="AA2B1E"/>
          <w:insideH w:val="nil"/>
          <w:insideV w:val="single" w:sz="8" w:space="0" w:color="AA2B1E"/>
        </w:tcBorders>
      </w:tcPr>
    </w:tblStylePr>
    <w:tblStylePr w:type="lastRow">
      <w:pPr>
        <w:spacing w:before="0" w:after="0" w:line="240" w:lineRule="auto"/>
      </w:pPr>
      <w:rPr>
        <w:rFonts w:ascii="Constantia" w:eastAsia="Times New Roman" w:hAnsi="Constantia" w:cs="Majalla UI"/>
        <w:b/>
        <w:bCs/>
      </w:rPr>
      <w:tblPr/>
      <w:tcPr>
        <w:tcBorders>
          <w:top w:val="double" w:sz="6" w:space="0" w:color="AA2B1E"/>
          <w:left w:val="single" w:sz="8" w:space="0" w:color="AA2B1E"/>
          <w:bottom w:val="single" w:sz="8" w:space="0" w:color="AA2B1E"/>
          <w:right w:val="single" w:sz="8" w:space="0" w:color="AA2B1E"/>
          <w:insideH w:val="nil"/>
          <w:insideV w:val="single" w:sz="8" w:space="0" w:color="AA2B1E"/>
        </w:tcBorders>
      </w:tcPr>
    </w:tblStylePr>
    <w:tblStylePr w:type="firstCol">
      <w:rPr>
        <w:rFonts w:ascii="Constantia" w:eastAsia="Times New Roman" w:hAnsi="Constantia" w:cs="Majalla UI"/>
        <w:b/>
        <w:bCs/>
      </w:rPr>
    </w:tblStylePr>
    <w:tblStylePr w:type="lastCol">
      <w:rPr>
        <w:rFonts w:ascii="Constantia" w:eastAsia="Times New Roman" w:hAnsi="Constantia" w:cs="Majalla UI"/>
        <w:b/>
        <w:bCs/>
      </w:rPr>
      <w:tblPr/>
      <w:tcPr>
        <w:tcBorders>
          <w:top w:val="single" w:sz="8" w:space="0" w:color="AA2B1E"/>
          <w:left w:val="single" w:sz="8" w:space="0" w:color="AA2B1E"/>
          <w:bottom w:val="single" w:sz="8" w:space="0" w:color="AA2B1E"/>
          <w:right w:val="single" w:sz="8" w:space="0" w:color="AA2B1E"/>
        </w:tcBorders>
      </w:tcPr>
    </w:tblStylePr>
    <w:tblStylePr w:type="band1Vert">
      <w:tblPr/>
      <w:tcPr>
        <w:tcBorders>
          <w:top w:val="single" w:sz="8" w:space="0" w:color="AA2B1E"/>
          <w:left w:val="single" w:sz="8" w:space="0" w:color="AA2B1E"/>
          <w:bottom w:val="single" w:sz="8" w:space="0" w:color="AA2B1E"/>
          <w:right w:val="single" w:sz="8" w:space="0" w:color="AA2B1E"/>
        </w:tcBorders>
        <w:shd w:val="clear" w:color="auto" w:fill="F3C2BD"/>
      </w:tcPr>
    </w:tblStylePr>
    <w:tblStylePr w:type="band1Horz">
      <w:tblPr/>
      <w:tcPr>
        <w:tcBorders>
          <w:top w:val="single" w:sz="8" w:space="0" w:color="AA2B1E"/>
          <w:left w:val="single" w:sz="8" w:space="0" w:color="AA2B1E"/>
          <w:bottom w:val="single" w:sz="8" w:space="0" w:color="AA2B1E"/>
          <w:right w:val="single" w:sz="8" w:space="0" w:color="AA2B1E"/>
          <w:insideV w:val="single" w:sz="8" w:space="0" w:color="AA2B1E"/>
        </w:tcBorders>
        <w:shd w:val="clear" w:color="auto" w:fill="F3C2BD"/>
      </w:tcPr>
    </w:tblStylePr>
    <w:tblStylePr w:type="band2Horz">
      <w:tblPr/>
      <w:tcPr>
        <w:tcBorders>
          <w:top w:val="single" w:sz="8" w:space="0" w:color="AA2B1E"/>
          <w:left w:val="single" w:sz="8" w:space="0" w:color="AA2B1E"/>
          <w:bottom w:val="single" w:sz="8" w:space="0" w:color="AA2B1E"/>
          <w:right w:val="single" w:sz="8" w:space="0" w:color="AA2B1E"/>
          <w:insideV w:val="single" w:sz="8" w:space="0" w:color="AA2B1E"/>
        </w:tcBorders>
      </w:tcPr>
    </w:tblStylePr>
  </w:style>
  <w:style w:type="table" w:customStyle="1" w:styleId="-22">
    <w:name w:val="شبكة فاتحة - تمييز 22"/>
    <w:basedOn w:val="a1"/>
    <w:next w:val="-2"/>
    <w:uiPriority w:val="62"/>
    <w:rsid w:val="0056347E"/>
    <w:pPr>
      <w:spacing w:after="0" w:line="240" w:lineRule="auto"/>
    </w:pPr>
    <w:rPr>
      <w:rFonts w:eastAsia="Calibri"/>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a8">
    <w:name w:val="No Spacing"/>
    <w:uiPriority w:val="1"/>
    <w:qFormat/>
    <w:rsid w:val="0056347E"/>
    <w:pPr>
      <w:bidi/>
      <w:spacing w:after="0" w:line="240" w:lineRule="auto"/>
    </w:pPr>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0"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3D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B13D92"/>
    <w:rPr>
      <w:rFonts w:ascii="Traditional Arabic" w:hAnsi="Traditional Arabic" w:cs="Traditional Arabic" w:hint="default"/>
      <w:b/>
      <w:bCs/>
      <w:i w:val="0"/>
      <w:iCs w:val="0"/>
      <w:color w:val="000000"/>
      <w:sz w:val="32"/>
      <w:szCs w:val="32"/>
    </w:rPr>
  </w:style>
  <w:style w:type="table" w:styleId="1-3">
    <w:name w:val="Medium Grid 1 Accent 3"/>
    <w:basedOn w:val="a1"/>
    <w:rsid w:val="00B13D92"/>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styleId="a4">
    <w:name w:val="Balloon Text"/>
    <w:basedOn w:val="a"/>
    <w:link w:val="Char"/>
    <w:uiPriority w:val="99"/>
    <w:semiHidden/>
    <w:unhideWhenUsed/>
    <w:rsid w:val="006A5ACF"/>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6A5ACF"/>
    <w:rPr>
      <w:rFonts w:ascii="Tahoma" w:hAnsi="Tahoma" w:cs="Tahoma"/>
      <w:sz w:val="16"/>
      <w:szCs w:val="16"/>
    </w:rPr>
  </w:style>
  <w:style w:type="paragraph" w:styleId="a5">
    <w:name w:val="List Paragraph"/>
    <w:basedOn w:val="a"/>
    <w:uiPriority w:val="34"/>
    <w:qFormat/>
    <w:rsid w:val="003B6C96"/>
    <w:pPr>
      <w:ind w:left="720"/>
      <w:contextualSpacing/>
    </w:pPr>
  </w:style>
  <w:style w:type="paragraph" w:customStyle="1" w:styleId="1">
    <w:name w:val="عادي1"/>
    <w:rsid w:val="00012D09"/>
    <w:rPr>
      <w:rFonts w:ascii="Calibri" w:eastAsia="Calibri" w:hAnsi="Calibri" w:cs="Calibri"/>
    </w:rPr>
  </w:style>
  <w:style w:type="character" w:styleId="Hyperlink">
    <w:name w:val="Hyperlink"/>
    <w:rsid w:val="00012D09"/>
    <w:rPr>
      <w:color w:val="0000FF"/>
      <w:u w:val="single"/>
    </w:rPr>
  </w:style>
  <w:style w:type="table" w:customStyle="1" w:styleId="1-31">
    <w:name w:val="شبكة متوسطة 1 - تمييز 31"/>
    <w:basedOn w:val="a1"/>
    <w:rsid w:val="00012D09"/>
    <w:pPr>
      <w:spacing w:after="0" w:line="240" w:lineRule="auto"/>
    </w:pPr>
    <w:rPr>
      <w:rFonts w:ascii="Calibri" w:eastAsia="Calibri" w:hAnsi="Calibri" w:cs="Arial"/>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styleId="a6">
    <w:name w:val="header"/>
    <w:basedOn w:val="a"/>
    <w:link w:val="Char0"/>
    <w:uiPriority w:val="99"/>
    <w:semiHidden/>
    <w:unhideWhenUsed/>
    <w:rsid w:val="0026153E"/>
    <w:pPr>
      <w:tabs>
        <w:tab w:val="center" w:pos="4153"/>
        <w:tab w:val="right" w:pos="8306"/>
      </w:tabs>
      <w:spacing w:after="0" w:line="240" w:lineRule="auto"/>
    </w:pPr>
  </w:style>
  <w:style w:type="character" w:customStyle="1" w:styleId="Char0">
    <w:name w:val="رأس الصفحة Char"/>
    <w:basedOn w:val="a0"/>
    <w:link w:val="a6"/>
    <w:uiPriority w:val="99"/>
    <w:semiHidden/>
    <w:rsid w:val="0026153E"/>
  </w:style>
  <w:style w:type="paragraph" w:styleId="a7">
    <w:name w:val="footer"/>
    <w:basedOn w:val="a"/>
    <w:link w:val="Char1"/>
    <w:uiPriority w:val="99"/>
    <w:semiHidden/>
    <w:unhideWhenUsed/>
    <w:rsid w:val="0026153E"/>
    <w:pPr>
      <w:tabs>
        <w:tab w:val="center" w:pos="4153"/>
        <w:tab w:val="right" w:pos="8306"/>
      </w:tabs>
      <w:spacing w:after="0" w:line="240" w:lineRule="auto"/>
    </w:pPr>
  </w:style>
  <w:style w:type="character" w:customStyle="1" w:styleId="Char1">
    <w:name w:val="تذييل الصفحة Char"/>
    <w:basedOn w:val="a0"/>
    <w:link w:val="a7"/>
    <w:uiPriority w:val="99"/>
    <w:semiHidden/>
    <w:rsid w:val="0026153E"/>
  </w:style>
  <w:style w:type="paragraph" w:customStyle="1" w:styleId="2">
    <w:name w:val="عادي2"/>
    <w:rsid w:val="0026153E"/>
    <w:rPr>
      <w:rFonts w:ascii="Calibri" w:eastAsia="Calibri" w:hAnsi="Calibri" w:cs="Calibri"/>
    </w:rPr>
  </w:style>
  <w:style w:type="table" w:customStyle="1" w:styleId="10">
    <w:name w:val="شبكة جدول1"/>
    <w:basedOn w:val="a1"/>
    <w:next w:val="a3"/>
    <w:uiPriority w:val="59"/>
    <w:rsid w:val="00B93AF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شبكة فاتحة - تمييز 21"/>
    <w:basedOn w:val="a1"/>
    <w:next w:val="-2"/>
    <w:uiPriority w:val="62"/>
    <w:rsid w:val="00B93AF6"/>
    <w:pPr>
      <w:spacing w:after="0" w:line="240" w:lineRule="auto"/>
    </w:pPr>
    <w:rPr>
      <w:rFonts w:eastAsia="Calibri"/>
    </w:rPr>
    <w:tblPr>
      <w:tblStyleRowBandSize w:val="1"/>
      <w:tblStyleColBandSize w:val="1"/>
      <w:tblInd w:w="0" w:type="dxa"/>
      <w:tblBorders>
        <w:top w:val="single" w:sz="8" w:space="0" w:color="AA2B1E"/>
        <w:left w:val="single" w:sz="8" w:space="0" w:color="AA2B1E"/>
        <w:bottom w:val="single" w:sz="8" w:space="0" w:color="AA2B1E"/>
        <w:right w:val="single" w:sz="8" w:space="0" w:color="AA2B1E"/>
        <w:insideH w:val="single" w:sz="8" w:space="0" w:color="AA2B1E"/>
        <w:insideV w:val="single" w:sz="8" w:space="0" w:color="AA2B1E"/>
      </w:tblBorders>
      <w:tblCellMar>
        <w:top w:w="0" w:type="dxa"/>
        <w:left w:w="108" w:type="dxa"/>
        <w:bottom w:w="0" w:type="dxa"/>
        <w:right w:w="108" w:type="dxa"/>
      </w:tblCellMar>
    </w:tblPr>
    <w:tblStylePr w:type="firstRow">
      <w:pPr>
        <w:spacing w:before="0" w:after="0" w:line="240" w:lineRule="auto"/>
      </w:pPr>
      <w:rPr>
        <w:rFonts w:ascii="Constantia" w:eastAsia="Times New Roman" w:hAnsi="Constantia" w:cs="Majalla UI"/>
        <w:b/>
        <w:bCs/>
      </w:rPr>
      <w:tblPr/>
      <w:tcPr>
        <w:tcBorders>
          <w:top w:val="single" w:sz="8" w:space="0" w:color="AA2B1E"/>
          <w:left w:val="single" w:sz="8" w:space="0" w:color="AA2B1E"/>
          <w:bottom w:val="single" w:sz="18" w:space="0" w:color="AA2B1E"/>
          <w:right w:val="single" w:sz="8" w:space="0" w:color="AA2B1E"/>
          <w:insideH w:val="nil"/>
          <w:insideV w:val="single" w:sz="8" w:space="0" w:color="AA2B1E"/>
        </w:tcBorders>
      </w:tcPr>
    </w:tblStylePr>
    <w:tblStylePr w:type="lastRow">
      <w:pPr>
        <w:spacing w:before="0" w:after="0" w:line="240" w:lineRule="auto"/>
      </w:pPr>
      <w:rPr>
        <w:rFonts w:ascii="Constantia" w:eastAsia="Times New Roman" w:hAnsi="Constantia" w:cs="Majalla UI"/>
        <w:b/>
        <w:bCs/>
      </w:rPr>
      <w:tblPr/>
      <w:tcPr>
        <w:tcBorders>
          <w:top w:val="double" w:sz="6" w:space="0" w:color="AA2B1E"/>
          <w:left w:val="single" w:sz="8" w:space="0" w:color="AA2B1E"/>
          <w:bottom w:val="single" w:sz="8" w:space="0" w:color="AA2B1E"/>
          <w:right w:val="single" w:sz="8" w:space="0" w:color="AA2B1E"/>
          <w:insideH w:val="nil"/>
          <w:insideV w:val="single" w:sz="8" w:space="0" w:color="AA2B1E"/>
        </w:tcBorders>
      </w:tcPr>
    </w:tblStylePr>
    <w:tblStylePr w:type="firstCol">
      <w:rPr>
        <w:rFonts w:ascii="Constantia" w:eastAsia="Times New Roman" w:hAnsi="Constantia" w:cs="Majalla UI"/>
        <w:b/>
        <w:bCs/>
      </w:rPr>
    </w:tblStylePr>
    <w:tblStylePr w:type="lastCol">
      <w:rPr>
        <w:rFonts w:ascii="Constantia" w:eastAsia="Times New Roman" w:hAnsi="Constantia" w:cs="Majalla UI"/>
        <w:b/>
        <w:bCs/>
      </w:rPr>
      <w:tblPr/>
      <w:tcPr>
        <w:tcBorders>
          <w:top w:val="single" w:sz="8" w:space="0" w:color="AA2B1E"/>
          <w:left w:val="single" w:sz="8" w:space="0" w:color="AA2B1E"/>
          <w:bottom w:val="single" w:sz="8" w:space="0" w:color="AA2B1E"/>
          <w:right w:val="single" w:sz="8" w:space="0" w:color="AA2B1E"/>
        </w:tcBorders>
      </w:tcPr>
    </w:tblStylePr>
    <w:tblStylePr w:type="band1Vert">
      <w:tblPr/>
      <w:tcPr>
        <w:tcBorders>
          <w:top w:val="single" w:sz="8" w:space="0" w:color="AA2B1E"/>
          <w:left w:val="single" w:sz="8" w:space="0" w:color="AA2B1E"/>
          <w:bottom w:val="single" w:sz="8" w:space="0" w:color="AA2B1E"/>
          <w:right w:val="single" w:sz="8" w:space="0" w:color="AA2B1E"/>
        </w:tcBorders>
        <w:shd w:val="clear" w:color="auto" w:fill="F3C2BD"/>
      </w:tcPr>
    </w:tblStylePr>
    <w:tblStylePr w:type="band1Horz">
      <w:tblPr/>
      <w:tcPr>
        <w:tcBorders>
          <w:top w:val="single" w:sz="8" w:space="0" w:color="AA2B1E"/>
          <w:left w:val="single" w:sz="8" w:space="0" w:color="AA2B1E"/>
          <w:bottom w:val="single" w:sz="8" w:space="0" w:color="AA2B1E"/>
          <w:right w:val="single" w:sz="8" w:space="0" w:color="AA2B1E"/>
          <w:insideV w:val="single" w:sz="8" w:space="0" w:color="AA2B1E"/>
        </w:tcBorders>
        <w:shd w:val="clear" w:color="auto" w:fill="F3C2BD"/>
      </w:tcPr>
    </w:tblStylePr>
    <w:tblStylePr w:type="band2Horz">
      <w:tblPr/>
      <w:tcPr>
        <w:tcBorders>
          <w:top w:val="single" w:sz="8" w:space="0" w:color="AA2B1E"/>
          <w:left w:val="single" w:sz="8" w:space="0" w:color="AA2B1E"/>
          <w:bottom w:val="single" w:sz="8" w:space="0" w:color="AA2B1E"/>
          <w:right w:val="single" w:sz="8" w:space="0" w:color="AA2B1E"/>
          <w:insideV w:val="single" w:sz="8" w:space="0" w:color="AA2B1E"/>
        </w:tcBorders>
      </w:tcPr>
    </w:tblStylePr>
  </w:style>
  <w:style w:type="table" w:styleId="-2">
    <w:name w:val="Light Grid Accent 2"/>
    <w:basedOn w:val="a1"/>
    <w:uiPriority w:val="62"/>
    <w:rsid w:val="00B93AF6"/>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GridTable5DarkAccent3">
    <w:name w:val="Grid Table 5 Dark Accent 3"/>
    <w:basedOn w:val="a1"/>
    <w:uiPriority w:val="50"/>
    <w:rsid w:val="00353040"/>
    <w:pPr>
      <w:spacing w:after="0" w:line="240" w:lineRule="auto"/>
    </w:pPr>
    <w:rPr>
      <w:rFonts w:eastAsiaTheme="minorHAnsi"/>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numbering" w:customStyle="1" w:styleId="11">
    <w:name w:val="بلا قائمة1"/>
    <w:next w:val="a2"/>
    <w:uiPriority w:val="99"/>
    <w:semiHidden/>
    <w:unhideWhenUsed/>
    <w:rsid w:val="0056347E"/>
  </w:style>
  <w:style w:type="table" w:customStyle="1" w:styleId="20">
    <w:name w:val="شبكة جدول2"/>
    <w:basedOn w:val="a1"/>
    <w:next w:val="a3"/>
    <w:uiPriority w:val="59"/>
    <w:rsid w:val="0056347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شبكة فاتحة - تمييز 211"/>
    <w:basedOn w:val="a1"/>
    <w:next w:val="-2"/>
    <w:uiPriority w:val="62"/>
    <w:rsid w:val="0056347E"/>
    <w:pPr>
      <w:spacing w:after="0" w:line="240" w:lineRule="auto"/>
    </w:pPr>
    <w:rPr>
      <w:rFonts w:eastAsia="Calibri"/>
    </w:rPr>
    <w:tblPr>
      <w:tblStyleRowBandSize w:val="1"/>
      <w:tblStyleColBandSize w:val="1"/>
      <w:tblInd w:w="0" w:type="dxa"/>
      <w:tblBorders>
        <w:top w:val="single" w:sz="8" w:space="0" w:color="AA2B1E"/>
        <w:left w:val="single" w:sz="8" w:space="0" w:color="AA2B1E"/>
        <w:bottom w:val="single" w:sz="8" w:space="0" w:color="AA2B1E"/>
        <w:right w:val="single" w:sz="8" w:space="0" w:color="AA2B1E"/>
        <w:insideH w:val="single" w:sz="8" w:space="0" w:color="AA2B1E"/>
        <w:insideV w:val="single" w:sz="8" w:space="0" w:color="AA2B1E"/>
      </w:tblBorders>
      <w:tblCellMar>
        <w:top w:w="0" w:type="dxa"/>
        <w:left w:w="108" w:type="dxa"/>
        <w:bottom w:w="0" w:type="dxa"/>
        <w:right w:w="108" w:type="dxa"/>
      </w:tblCellMar>
    </w:tblPr>
    <w:tblStylePr w:type="firstRow">
      <w:pPr>
        <w:spacing w:before="0" w:after="0" w:line="240" w:lineRule="auto"/>
      </w:pPr>
      <w:rPr>
        <w:rFonts w:ascii="Constantia" w:eastAsia="Times New Roman" w:hAnsi="Constantia" w:cs="Majalla UI"/>
        <w:b/>
        <w:bCs/>
      </w:rPr>
      <w:tblPr/>
      <w:tcPr>
        <w:tcBorders>
          <w:top w:val="single" w:sz="8" w:space="0" w:color="AA2B1E"/>
          <w:left w:val="single" w:sz="8" w:space="0" w:color="AA2B1E"/>
          <w:bottom w:val="single" w:sz="18" w:space="0" w:color="AA2B1E"/>
          <w:right w:val="single" w:sz="8" w:space="0" w:color="AA2B1E"/>
          <w:insideH w:val="nil"/>
          <w:insideV w:val="single" w:sz="8" w:space="0" w:color="AA2B1E"/>
        </w:tcBorders>
      </w:tcPr>
    </w:tblStylePr>
    <w:tblStylePr w:type="lastRow">
      <w:pPr>
        <w:spacing w:before="0" w:after="0" w:line="240" w:lineRule="auto"/>
      </w:pPr>
      <w:rPr>
        <w:rFonts w:ascii="Constantia" w:eastAsia="Times New Roman" w:hAnsi="Constantia" w:cs="Majalla UI"/>
        <w:b/>
        <w:bCs/>
      </w:rPr>
      <w:tblPr/>
      <w:tcPr>
        <w:tcBorders>
          <w:top w:val="double" w:sz="6" w:space="0" w:color="AA2B1E"/>
          <w:left w:val="single" w:sz="8" w:space="0" w:color="AA2B1E"/>
          <w:bottom w:val="single" w:sz="8" w:space="0" w:color="AA2B1E"/>
          <w:right w:val="single" w:sz="8" w:space="0" w:color="AA2B1E"/>
          <w:insideH w:val="nil"/>
          <w:insideV w:val="single" w:sz="8" w:space="0" w:color="AA2B1E"/>
        </w:tcBorders>
      </w:tcPr>
    </w:tblStylePr>
    <w:tblStylePr w:type="firstCol">
      <w:rPr>
        <w:rFonts w:ascii="Constantia" w:eastAsia="Times New Roman" w:hAnsi="Constantia" w:cs="Majalla UI"/>
        <w:b/>
        <w:bCs/>
      </w:rPr>
    </w:tblStylePr>
    <w:tblStylePr w:type="lastCol">
      <w:rPr>
        <w:rFonts w:ascii="Constantia" w:eastAsia="Times New Roman" w:hAnsi="Constantia" w:cs="Majalla UI"/>
        <w:b/>
        <w:bCs/>
      </w:rPr>
      <w:tblPr/>
      <w:tcPr>
        <w:tcBorders>
          <w:top w:val="single" w:sz="8" w:space="0" w:color="AA2B1E"/>
          <w:left w:val="single" w:sz="8" w:space="0" w:color="AA2B1E"/>
          <w:bottom w:val="single" w:sz="8" w:space="0" w:color="AA2B1E"/>
          <w:right w:val="single" w:sz="8" w:space="0" w:color="AA2B1E"/>
        </w:tcBorders>
      </w:tcPr>
    </w:tblStylePr>
    <w:tblStylePr w:type="band1Vert">
      <w:tblPr/>
      <w:tcPr>
        <w:tcBorders>
          <w:top w:val="single" w:sz="8" w:space="0" w:color="AA2B1E"/>
          <w:left w:val="single" w:sz="8" w:space="0" w:color="AA2B1E"/>
          <w:bottom w:val="single" w:sz="8" w:space="0" w:color="AA2B1E"/>
          <w:right w:val="single" w:sz="8" w:space="0" w:color="AA2B1E"/>
        </w:tcBorders>
        <w:shd w:val="clear" w:color="auto" w:fill="F3C2BD"/>
      </w:tcPr>
    </w:tblStylePr>
    <w:tblStylePr w:type="band1Horz">
      <w:tblPr/>
      <w:tcPr>
        <w:tcBorders>
          <w:top w:val="single" w:sz="8" w:space="0" w:color="AA2B1E"/>
          <w:left w:val="single" w:sz="8" w:space="0" w:color="AA2B1E"/>
          <w:bottom w:val="single" w:sz="8" w:space="0" w:color="AA2B1E"/>
          <w:right w:val="single" w:sz="8" w:space="0" w:color="AA2B1E"/>
          <w:insideV w:val="single" w:sz="8" w:space="0" w:color="AA2B1E"/>
        </w:tcBorders>
        <w:shd w:val="clear" w:color="auto" w:fill="F3C2BD"/>
      </w:tcPr>
    </w:tblStylePr>
    <w:tblStylePr w:type="band2Horz">
      <w:tblPr/>
      <w:tcPr>
        <w:tcBorders>
          <w:top w:val="single" w:sz="8" w:space="0" w:color="AA2B1E"/>
          <w:left w:val="single" w:sz="8" w:space="0" w:color="AA2B1E"/>
          <w:bottom w:val="single" w:sz="8" w:space="0" w:color="AA2B1E"/>
          <w:right w:val="single" w:sz="8" w:space="0" w:color="AA2B1E"/>
          <w:insideV w:val="single" w:sz="8" w:space="0" w:color="AA2B1E"/>
        </w:tcBorders>
      </w:tcPr>
    </w:tblStylePr>
  </w:style>
  <w:style w:type="table" w:customStyle="1" w:styleId="-22">
    <w:name w:val="شبكة فاتحة - تمييز 22"/>
    <w:basedOn w:val="a1"/>
    <w:next w:val="-2"/>
    <w:uiPriority w:val="62"/>
    <w:rsid w:val="0056347E"/>
    <w:pPr>
      <w:spacing w:after="0" w:line="240" w:lineRule="auto"/>
    </w:pPr>
    <w:rPr>
      <w:rFonts w:eastAsia="Calibri"/>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a8">
    <w:name w:val="No Spacing"/>
    <w:uiPriority w:val="1"/>
    <w:qFormat/>
    <w:rsid w:val="0056347E"/>
    <w:pPr>
      <w:bidi/>
      <w:spacing w:after="0" w:line="240" w:lineRule="auto"/>
    </w:pPr>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cademicjournals.org" TargetMode="External"/><Relationship Id="r_odt_hyperlink" Type="http://schemas.openxmlformats.org/officeDocument/2006/relationships/hyperlink" Target="https://www.onlinedoctranslator.com/en/?utm_source=onlinedoctranslator&amp;utm_medium=docx&amp;utm_campaign=attribution" TargetMode="External"/><Relationship Id="r_odt_logo" Type="http://schemas.openxmlformats.org/officeDocument/2006/relationships/image" Target="media/odt_attribution_logo.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171</Pages>
  <Words>28241</Words>
  <Characters>160975</Characters>
  <Application>Microsoft Office Word</Application>
  <DocSecurity>0</DocSecurity>
  <Lines>1341</Lines>
  <Paragraphs>377</Paragraphs>
  <ScaleCrop>false</ScaleCrop>
  <HeadingPairs>
    <vt:vector size="2" baseType="variant">
      <vt:variant>
        <vt:lpstr>العنوان</vt:lpstr>
      </vt:variant>
      <vt:variant>
        <vt:i4>1</vt:i4>
      </vt:variant>
    </vt:vector>
  </HeadingPairs>
  <TitlesOfParts>
    <vt:vector size="1" baseType="lpstr">
      <vt:lpstr/>
    </vt:vector>
  </TitlesOfParts>
  <LinksUpToDate>false</LinksUpToDate>
  <CharactersWithSpaces>188839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2025-12-27T19:43:00Z</dcterms:created>
  <dcterms:modified xsi:type="dcterms:W3CDTF">2026-02-20T21:01:00Z</dcterms:modified>
  <cp:version>04.2000</cp:version>
</cp:coreProperties>
</file>